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41" w:rsidRPr="00C47E71" w:rsidRDefault="00784241" w:rsidP="00C47E7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47E71">
        <w:rPr>
          <w:rFonts w:ascii="Times New Roman" w:hAnsi="Times New Roman" w:cs="Times New Roman"/>
          <w:sz w:val="24"/>
          <w:szCs w:val="24"/>
          <w:lang w:val="sr-Cyrl-CS"/>
        </w:rPr>
        <w:t>РЕПУБЛИК</w:t>
      </w:r>
      <w:bookmarkStart w:id="0" w:name="_GoBack"/>
      <w:bookmarkEnd w:id="0"/>
      <w:r w:rsidRPr="00C47E71">
        <w:rPr>
          <w:rFonts w:ascii="Times New Roman" w:hAnsi="Times New Roman" w:cs="Times New Roman"/>
          <w:sz w:val="24"/>
          <w:szCs w:val="24"/>
          <w:lang w:val="sr-Cyrl-CS"/>
        </w:rPr>
        <w:t>А СРБИЈА</w:t>
      </w:r>
    </w:p>
    <w:p w:rsidR="00784241" w:rsidRPr="00C47E71" w:rsidRDefault="00784241" w:rsidP="00C47E7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47E71"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784241" w:rsidRPr="00C47E71" w:rsidRDefault="00784241" w:rsidP="00C47E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47E71">
        <w:rPr>
          <w:rFonts w:ascii="Times New Roman" w:hAnsi="Times New Roman" w:cs="Times New Roman"/>
          <w:sz w:val="24"/>
          <w:szCs w:val="24"/>
          <w:lang w:val="sr-Cyrl-CS"/>
        </w:rPr>
        <w:t>ОПШТИНЕ  ДОЉЕВАЦ</w:t>
      </w:r>
    </w:p>
    <w:p w:rsidR="00784241" w:rsidRPr="00C47E71" w:rsidRDefault="00784241" w:rsidP="00C47E7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47E71">
        <w:rPr>
          <w:rFonts w:ascii="Times New Roman" w:hAnsi="Times New Roman" w:cs="Times New Roman"/>
          <w:sz w:val="24"/>
          <w:szCs w:val="24"/>
          <w:lang w:val="sr-Cyrl-CS"/>
        </w:rPr>
        <w:t>Број: 404</w:t>
      </w:r>
      <w:r w:rsidRPr="00C47E71">
        <w:rPr>
          <w:rFonts w:ascii="Times New Roman" w:hAnsi="Times New Roman" w:cs="Times New Roman"/>
          <w:sz w:val="24"/>
          <w:szCs w:val="24"/>
          <w:lang w:val="en-AU"/>
        </w:rPr>
        <w:t>-2-</w:t>
      </w:r>
      <w:r w:rsidR="00622B19" w:rsidRPr="00C47E7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47E71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C47E71">
        <w:rPr>
          <w:rFonts w:ascii="Times New Roman" w:hAnsi="Times New Roman" w:cs="Times New Roman"/>
          <w:sz w:val="24"/>
          <w:szCs w:val="24"/>
          <w:lang w:val="en-AU"/>
        </w:rPr>
        <w:t>201</w:t>
      </w:r>
      <w:r w:rsidR="00622B19" w:rsidRPr="00C47E7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47E71">
        <w:rPr>
          <w:rFonts w:ascii="Times New Roman" w:hAnsi="Times New Roman" w:cs="Times New Roman"/>
          <w:sz w:val="24"/>
          <w:szCs w:val="24"/>
          <w:lang w:val="en-AU"/>
        </w:rPr>
        <w:t>-0</w:t>
      </w:r>
      <w:r w:rsidRPr="00C47E71">
        <w:rPr>
          <w:rFonts w:ascii="Times New Roman" w:hAnsi="Times New Roman" w:cs="Times New Roman"/>
          <w:sz w:val="24"/>
          <w:szCs w:val="24"/>
          <w:lang w:val="sr-Cyrl-CS"/>
        </w:rPr>
        <w:t>5</w:t>
      </w:r>
    </w:p>
    <w:p w:rsidR="00784241" w:rsidRPr="00C47E71" w:rsidRDefault="00784241" w:rsidP="00C47E7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47E71">
        <w:rPr>
          <w:rFonts w:ascii="Times New Roman" w:hAnsi="Times New Roman" w:cs="Times New Roman"/>
          <w:sz w:val="24"/>
          <w:szCs w:val="24"/>
        </w:rPr>
        <w:t>2</w:t>
      </w:r>
      <w:r w:rsidR="00622B19" w:rsidRPr="00C47E7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C47E71">
        <w:rPr>
          <w:rFonts w:ascii="Times New Roman" w:hAnsi="Times New Roman" w:cs="Times New Roman"/>
          <w:sz w:val="24"/>
          <w:szCs w:val="24"/>
          <w:lang w:val="en-AU"/>
        </w:rPr>
        <w:t>.0</w:t>
      </w:r>
      <w:r w:rsidR="00622B19" w:rsidRPr="00C47E7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Pr="00C47E71">
        <w:rPr>
          <w:rFonts w:ascii="Times New Roman" w:hAnsi="Times New Roman" w:cs="Times New Roman"/>
          <w:sz w:val="24"/>
          <w:szCs w:val="24"/>
          <w:lang w:val="en-AU"/>
        </w:rPr>
        <w:t>.</w:t>
      </w:r>
      <w:r w:rsidRPr="00C47E71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622B19" w:rsidRPr="00C47E71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C47E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 w:rsidRPr="00C47E71">
        <w:rPr>
          <w:rFonts w:ascii="Times New Roman" w:hAnsi="Times New Roman" w:cs="Times New Roman"/>
          <w:sz w:val="24"/>
          <w:szCs w:val="24"/>
          <w:lang w:val="sr-Cyrl-CS"/>
        </w:rPr>
        <w:t>год</w:t>
      </w:r>
      <w:proofErr w:type="gramEnd"/>
      <w:r w:rsidRPr="00C47E7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84241" w:rsidRPr="00C47E71" w:rsidRDefault="00784241" w:rsidP="00C47E71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C47E71">
        <w:rPr>
          <w:rFonts w:ascii="Times New Roman" w:hAnsi="Times New Roman" w:cs="Times New Roman"/>
          <w:sz w:val="24"/>
          <w:szCs w:val="24"/>
          <w:lang w:val="sr-Cyrl-CS"/>
        </w:rPr>
        <w:t xml:space="preserve">Д о љ е в а ц </w:t>
      </w:r>
    </w:p>
    <w:p w:rsidR="00784241" w:rsidRDefault="00622B19" w:rsidP="00C47E71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ЕУРО МОТУС</w:t>
      </w:r>
    </w:p>
    <w:p w:rsidR="00622B19" w:rsidRDefault="00622B19" w:rsidP="00622B19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ул. Војислава Илића 145</w:t>
      </w:r>
    </w:p>
    <w:p w:rsidR="00622B19" w:rsidRDefault="00622B19" w:rsidP="00622B19">
      <w:pPr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11 000 Београд</w:t>
      </w:r>
    </w:p>
    <w:p w:rsidR="00784241" w:rsidRPr="004346E4" w:rsidRDefault="00784241" w:rsidP="00784241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ПРЕДМЕТ: Одговор</w:t>
      </w:r>
      <w:r w:rsidR="00622B19">
        <w:rPr>
          <w:rFonts w:ascii="Times New Roman" w:hAnsi="Times New Roman" w:cs="Times New Roman"/>
          <w:lang w:val="sr-Cyrl-CS"/>
        </w:rPr>
        <w:t>и на постављена питања</w:t>
      </w:r>
      <w:r>
        <w:rPr>
          <w:rFonts w:ascii="Times New Roman" w:hAnsi="Times New Roman" w:cs="Times New Roman"/>
          <w:lang w:val="sr-Cyrl-CS"/>
        </w:rPr>
        <w:t xml:space="preserve"> у вези јавне набавке мале вредности </w:t>
      </w:r>
      <w:r w:rsidR="00622B19">
        <w:rPr>
          <w:rFonts w:ascii="Times New Roman" w:hAnsi="Times New Roman" w:cs="Times New Roman"/>
          <w:lang w:val="sr-Cyrl-CS"/>
        </w:rPr>
        <w:t>добра нафтних деривата</w:t>
      </w:r>
      <w:r>
        <w:rPr>
          <w:rFonts w:ascii="Times New Roman" w:hAnsi="Times New Roman" w:cs="Times New Roman"/>
          <w:lang w:val="sr-Cyrl-CS"/>
        </w:rPr>
        <w:t>, број 404</w:t>
      </w:r>
      <w:r>
        <w:rPr>
          <w:rFonts w:ascii="Times New Roman" w:hAnsi="Times New Roman" w:cs="Times New Roman"/>
          <w:lang w:val="en-AU"/>
        </w:rPr>
        <w:t>-2-</w:t>
      </w:r>
      <w:r w:rsidR="00622B19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en-AU"/>
        </w:rPr>
        <w:t>/201</w:t>
      </w:r>
      <w:r w:rsidR="00622B19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</w:t>
      </w:r>
    </w:p>
    <w:p w:rsidR="00784241" w:rsidRPr="004346E4" w:rsidRDefault="00784241" w:rsidP="00784241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У вези постављеног </w:t>
      </w:r>
      <w:r w:rsidR="00622B19">
        <w:rPr>
          <w:rFonts w:ascii="Times New Roman" w:hAnsi="Times New Roman" w:cs="Times New Roman"/>
          <w:lang w:val="sr-Cyrl-CS"/>
        </w:rPr>
        <w:t xml:space="preserve">првог </w:t>
      </w:r>
      <w:r>
        <w:rPr>
          <w:rFonts w:ascii="Times New Roman" w:hAnsi="Times New Roman" w:cs="Times New Roman"/>
          <w:lang w:val="sr-Cyrl-CS"/>
        </w:rPr>
        <w:t xml:space="preserve">питања за јавну набавку мале вредности </w:t>
      </w:r>
      <w:r w:rsidR="00622B19">
        <w:rPr>
          <w:rFonts w:ascii="Times New Roman" w:hAnsi="Times New Roman" w:cs="Times New Roman"/>
          <w:lang w:val="sr-Cyrl-CS"/>
        </w:rPr>
        <w:t>добра нафтних деривата</w:t>
      </w:r>
      <w:r>
        <w:rPr>
          <w:rFonts w:ascii="Times New Roman" w:hAnsi="Times New Roman" w:cs="Times New Roman"/>
          <w:lang w:val="sr-Cyrl-CS"/>
        </w:rPr>
        <w:t>, број 404</w:t>
      </w:r>
      <w:r>
        <w:rPr>
          <w:rFonts w:ascii="Times New Roman" w:hAnsi="Times New Roman" w:cs="Times New Roman"/>
          <w:lang w:val="en-AU"/>
        </w:rPr>
        <w:t>-2-</w:t>
      </w:r>
      <w:r w:rsidR="00622B19"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en-AU"/>
        </w:rPr>
        <w:t>/201</w:t>
      </w:r>
      <w:r w:rsidR="00622B19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5:</w:t>
      </w:r>
    </w:p>
    <w:p w:rsidR="00626DBE" w:rsidRPr="00626DBE" w:rsidRDefault="00626DBE" w:rsidP="00626DBE">
      <w:pPr>
        <w:spacing w:before="77"/>
        <w:ind w:left="720" w:right="176"/>
        <w:jc w:val="both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Н</w:t>
      </w:r>
      <w:r w:rsidR="00622B19">
        <w:rPr>
          <w:rFonts w:ascii="Times New Roman" w:hAnsi="Times New Roman" w:cs="Times New Roman"/>
          <w:lang w:val="sr-Cyrl-CS"/>
        </w:rPr>
        <w:t>аручилац</w:t>
      </w:r>
      <w:r w:rsidR="00F269F9">
        <w:rPr>
          <w:rFonts w:ascii="Times New Roman" w:hAnsi="Times New Roman" w:cs="Times New Roman"/>
          <w:lang w:val="sr-Cyrl-CS"/>
        </w:rPr>
        <w:t xml:space="preserve"> је</w:t>
      </w:r>
      <w:r w:rsidR="00622B19">
        <w:rPr>
          <w:rFonts w:ascii="Times New Roman" w:hAnsi="Times New Roman" w:cs="Times New Roman"/>
          <w:lang w:val="sr-Cyrl-CS"/>
        </w:rPr>
        <w:t xml:space="preserve"> предметну јавну набавку </w:t>
      </w:r>
      <w:r w:rsidR="00F269F9">
        <w:rPr>
          <w:rFonts w:ascii="Times New Roman" w:hAnsi="Times New Roman" w:cs="Times New Roman"/>
          <w:lang w:val="sr-Cyrl-CS"/>
        </w:rPr>
        <w:t xml:space="preserve">мале вредности добра нафтних деривата </w:t>
      </w:r>
      <w:r w:rsidR="00622B19">
        <w:rPr>
          <w:rFonts w:ascii="Times New Roman" w:hAnsi="Times New Roman" w:cs="Times New Roman"/>
          <w:lang w:val="sr-Cyrl-CS"/>
        </w:rPr>
        <w:t xml:space="preserve">обликовао у 2 партије и то: партија 1 лож уље и партија 2 евро дизел и евро премијум БМБ-95. На страни </w:t>
      </w:r>
      <w:r w:rsidR="00784241" w:rsidRPr="002205E2">
        <w:rPr>
          <w:rFonts w:ascii="Times New Roman" w:hAnsi="Times New Roman" w:cs="Times New Roman"/>
          <w:lang w:val="sr-Cyrl-CS"/>
        </w:rPr>
        <w:t xml:space="preserve">6.  конкурсне документације </w:t>
      </w:r>
      <w:r w:rsidR="00622B19">
        <w:rPr>
          <w:rFonts w:ascii="Times New Roman" w:hAnsi="Times New Roman" w:cs="Times New Roman"/>
          <w:lang w:val="sr-Cyrl-CS"/>
        </w:rPr>
        <w:t xml:space="preserve"> </w:t>
      </w:r>
      <w:r w:rsidR="00622B19">
        <w:rPr>
          <w:rFonts w:ascii="Times New Roman" w:hAnsi="Times New Roman" w:cs="Times New Roman"/>
          <w:lang w:val="sr-Latn-CS"/>
        </w:rPr>
        <w:t xml:space="preserve">III </w:t>
      </w:r>
      <w:r w:rsidR="00622B19">
        <w:rPr>
          <w:rFonts w:ascii="Times New Roman" w:hAnsi="Times New Roman" w:cs="Times New Roman"/>
          <w:lang w:val="sr-Cyrl-CS"/>
        </w:rPr>
        <w:t xml:space="preserve">Услови за учешће у поступку јавне набавке из члана 75. Закона и упутство како се доказује испуњеност тих услова  </w:t>
      </w:r>
      <w:r w:rsidR="00622B19" w:rsidRPr="00626DBE">
        <w:rPr>
          <w:rFonts w:ascii="Times New Roman" w:hAnsi="Times New Roman" w:cs="Times New Roman"/>
          <w:lang w:val="sr-Cyrl-CS"/>
        </w:rPr>
        <w:t xml:space="preserve">код 1.2 </w:t>
      </w:r>
      <w:r>
        <w:rPr>
          <w:rFonts w:ascii="Times New Roman" w:hAnsi="Times New Roman" w:cs="Times New Roman"/>
          <w:lang w:val="sr-Cyrl-CS"/>
        </w:rPr>
        <w:t xml:space="preserve">„ </w:t>
      </w:r>
      <w:proofErr w:type="spellStart"/>
      <w:r w:rsidRPr="00626DBE">
        <w:rPr>
          <w:rFonts w:ascii="Times New Roman" w:eastAsia="Arial" w:hAnsi="Times New Roman" w:cs="Times New Roman"/>
        </w:rPr>
        <w:t>П</w:t>
      </w:r>
      <w:r w:rsidRPr="00626DBE">
        <w:rPr>
          <w:rFonts w:ascii="Times New Roman" w:eastAsia="Arial" w:hAnsi="Times New Roman" w:cs="Times New Roman"/>
          <w:spacing w:val="1"/>
        </w:rPr>
        <w:t>о</w:t>
      </w:r>
      <w:r w:rsidRPr="00626DBE">
        <w:rPr>
          <w:rFonts w:ascii="Times New Roman" w:eastAsia="Arial" w:hAnsi="Times New Roman" w:cs="Times New Roman"/>
        </w:rPr>
        <w:t>н</w:t>
      </w:r>
      <w:r w:rsidRPr="00626DBE">
        <w:rPr>
          <w:rFonts w:ascii="Times New Roman" w:eastAsia="Arial" w:hAnsi="Times New Roman" w:cs="Times New Roman"/>
          <w:spacing w:val="-3"/>
        </w:rPr>
        <w:t>у</w:t>
      </w:r>
      <w:r w:rsidRPr="00626DBE">
        <w:rPr>
          <w:rFonts w:ascii="Times New Roman" w:eastAsia="Arial" w:hAnsi="Times New Roman" w:cs="Times New Roman"/>
          <w:spacing w:val="1"/>
        </w:rPr>
        <w:t>ђ</w:t>
      </w:r>
      <w:r w:rsidRPr="00626DBE">
        <w:rPr>
          <w:rFonts w:ascii="Times New Roman" w:eastAsia="Arial" w:hAnsi="Times New Roman" w:cs="Times New Roman"/>
          <w:spacing w:val="-4"/>
        </w:rPr>
        <w:t>а</w:t>
      </w:r>
      <w:r w:rsidRPr="00626DBE">
        <w:rPr>
          <w:rFonts w:ascii="Times New Roman" w:eastAsia="Arial" w:hAnsi="Times New Roman" w:cs="Times New Roman"/>
        </w:rPr>
        <w:t>ч</w:t>
      </w:r>
      <w:proofErr w:type="spell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  <w:spacing w:val="3"/>
        </w:rPr>
        <w:t>к</w:t>
      </w:r>
      <w:r w:rsidRPr="00626DBE">
        <w:rPr>
          <w:rFonts w:ascii="Times New Roman" w:eastAsia="Arial" w:hAnsi="Times New Roman" w:cs="Times New Roman"/>
          <w:spacing w:val="1"/>
        </w:rPr>
        <w:t>о</w:t>
      </w:r>
      <w:r w:rsidRPr="00626DBE">
        <w:rPr>
          <w:rFonts w:ascii="Times New Roman" w:eastAsia="Arial" w:hAnsi="Times New Roman" w:cs="Times New Roman"/>
        </w:rPr>
        <w:t>ји</w:t>
      </w:r>
      <w:proofErr w:type="spell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  <w:spacing w:val="-2"/>
        </w:rPr>
        <w:t>у</w:t>
      </w:r>
      <w:r w:rsidRPr="00626DBE">
        <w:rPr>
          <w:rFonts w:ascii="Times New Roman" w:eastAsia="Arial" w:hAnsi="Times New Roman" w:cs="Times New Roman"/>
        </w:rPr>
        <w:t>чес</w:t>
      </w:r>
      <w:r w:rsidRPr="00626DBE">
        <w:rPr>
          <w:rFonts w:ascii="Times New Roman" w:eastAsia="Arial" w:hAnsi="Times New Roman" w:cs="Times New Roman"/>
          <w:spacing w:val="1"/>
        </w:rPr>
        <w:t>т</w:t>
      </w:r>
      <w:r w:rsidRPr="00626DBE">
        <w:rPr>
          <w:rFonts w:ascii="Times New Roman" w:eastAsia="Arial" w:hAnsi="Times New Roman" w:cs="Times New Roman"/>
          <w:spacing w:val="-5"/>
        </w:rPr>
        <w:t>в</w:t>
      </w:r>
      <w:r w:rsidRPr="00626DBE">
        <w:rPr>
          <w:rFonts w:ascii="Times New Roman" w:eastAsia="Arial" w:hAnsi="Times New Roman" w:cs="Times New Roman"/>
        </w:rPr>
        <w:t>ује</w:t>
      </w:r>
      <w:proofErr w:type="spellEnd"/>
      <w:r w:rsidRPr="00626DBE">
        <w:rPr>
          <w:rFonts w:ascii="Times New Roman" w:eastAsia="Arial" w:hAnsi="Times New Roman" w:cs="Times New Roman"/>
        </w:rPr>
        <w:t xml:space="preserve"> у </w:t>
      </w:r>
      <w:proofErr w:type="spellStart"/>
      <w:r w:rsidRPr="00626DBE">
        <w:rPr>
          <w:rFonts w:ascii="Times New Roman" w:eastAsia="Arial" w:hAnsi="Times New Roman" w:cs="Times New Roman"/>
        </w:rPr>
        <w:t>пос</w:t>
      </w:r>
      <w:r w:rsidRPr="00626DBE">
        <w:rPr>
          <w:rFonts w:ascii="Times New Roman" w:eastAsia="Arial" w:hAnsi="Times New Roman" w:cs="Times New Roman"/>
          <w:spacing w:val="3"/>
        </w:rPr>
        <w:t>т</w:t>
      </w:r>
      <w:r w:rsidRPr="00626DBE">
        <w:rPr>
          <w:rFonts w:ascii="Times New Roman" w:eastAsia="Arial" w:hAnsi="Times New Roman" w:cs="Times New Roman"/>
          <w:spacing w:val="-2"/>
        </w:rPr>
        <w:t>у</w:t>
      </w:r>
      <w:r w:rsidRPr="00626DBE">
        <w:rPr>
          <w:rFonts w:ascii="Times New Roman" w:eastAsia="Arial" w:hAnsi="Times New Roman" w:cs="Times New Roman"/>
        </w:rPr>
        <w:t>п</w:t>
      </w:r>
      <w:r w:rsidRPr="00626DBE">
        <w:rPr>
          <w:rFonts w:ascii="Times New Roman" w:eastAsia="Arial" w:hAnsi="Times New Roman" w:cs="Times New Roman"/>
          <w:spacing w:val="5"/>
        </w:rPr>
        <w:t>к</w:t>
      </w:r>
      <w:r w:rsidRPr="00626DBE">
        <w:rPr>
          <w:rFonts w:ascii="Times New Roman" w:eastAsia="Arial" w:hAnsi="Times New Roman" w:cs="Times New Roman"/>
        </w:rPr>
        <w:t>у</w:t>
      </w:r>
      <w:proofErr w:type="spell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</w:rPr>
        <w:t>пр</w:t>
      </w:r>
      <w:r w:rsidRPr="00626DBE">
        <w:rPr>
          <w:rFonts w:ascii="Times New Roman" w:eastAsia="Arial" w:hAnsi="Times New Roman" w:cs="Times New Roman"/>
          <w:spacing w:val="-3"/>
        </w:rPr>
        <w:t>е</w:t>
      </w:r>
      <w:r w:rsidRPr="00626DBE">
        <w:rPr>
          <w:rFonts w:ascii="Times New Roman" w:eastAsia="Arial" w:hAnsi="Times New Roman" w:cs="Times New Roman"/>
          <w:spacing w:val="-1"/>
        </w:rPr>
        <w:t>д</w:t>
      </w:r>
      <w:r w:rsidRPr="00626DBE">
        <w:rPr>
          <w:rFonts w:ascii="Times New Roman" w:eastAsia="Arial" w:hAnsi="Times New Roman" w:cs="Times New Roman"/>
        </w:rPr>
        <w:t>м</w:t>
      </w:r>
      <w:r w:rsidRPr="00626DBE">
        <w:rPr>
          <w:rFonts w:ascii="Times New Roman" w:eastAsia="Arial" w:hAnsi="Times New Roman" w:cs="Times New Roman"/>
          <w:spacing w:val="-6"/>
        </w:rPr>
        <w:t>е</w:t>
      </w:r>
      <w:r w:rsidRPr="00626DBE">
        <w:rPr>
          <w:rFonts w:ascii="Times New Roman" w:eastAsia="Arial" w:hAnsi="Times New Roman" w:cs="Times New Roman"/>
        </w:rPr>
        <w:t>тне</w:t>
      </w:r>
      <w:proofErr w:type="spell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</w:rPr>
        <w:t>јавне</w:t>
      </w:r>
      <w:proofErr w:type="spell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</w:rPr>
        <w:t>на</w:t>
      </w:r>
      <w:r w:rsidRPr="00626DBE">
        <w:rPr>
          <w:rFonts w:ascii="Times New Roman" w:eastAsia="Arial" w:hAnsi="Times New Roman" w:cs="Times New Roman"/>
          <w:spacing w:val="-5"/>
        </w:rPr>
        <w:t>б</w:t>
      </w:r>
      <w:r w:rsidRPr="00626DBE">
        <w:rPr>
          <w:rFonts w:ascii="Times New Roman" w:eastAsia="Arial" w:hAnsi="Times New Roman" w:cs="Times New Roman"/>
          <w:spacing w:val="4"/>
        </w:rPr>
        <w:t>а</w:t>
      </w:r>
      <w:r w:rsidRPr="00626DBE">
        <w:rPr>
          <w:rFonts w:ascii="Times New Roman" w:eastAsia="Arial" w:hAnsi="Times New Roman" w:cs="Times New Roman"/>
        </w:rPr>
        <w:t>вк</w:t>
      </w:r>
      <w:r w:rsidRPr="00626DBE">
        <w:rPr>
          <w:rFonts w:ascii="Times New Roman" w:eastAsia="Arial" w:hAnsi="Times New Roman" w:cs="Times New Roman"/>
          <w:spacing w:val="1"/>
        </w:rPr>
        <w:t>е</w:t>
      </w:r>
      <w:proofErr w:type="spellEnd"/>
      <w:r w:rsidRPr="00626DBE">
        <w:rPr>
          <w:rFonts w:ascii="Times New Roman" w:eastAsia="Arial" w:hAnsi="Times New Roman" w:cs="Times New Roman"/>
          <w:spacing w:val="1"/>
          <w:lang w:val="sr-Cyrl-CS"/>
        </w:rPr>
        <w:t xml:space="preserve"> за партију 2</w:t>
      </w:r>
      <w:r w:rsidRPr="00626DBE">
        <w:rPr>
          <w:rFonts w:ascii="Times New Roman" w:eastAsia="Arial" w:hAnsi="Times New Roman" w:cs="Times New Roman"/>
        </w:rPr>
        <w:t>,</w:t>
      </w:r>
      <w:proofErr w:type="spellStart"/>
      <w:r w:rsidRPr="00626DBE">
        <w:rPr>
          <w:rFonts w:ascii="Times New Roman" w:eastAsia="Arial" w:hAnsi="Times New Roman" w:cs="Times New Roman"/>
          <w:spacing w:val="-2"/>
        </w:rPr>
        <w:t>м</w:t>
      </w:r>
      <w:r w:rsidRPr="00626DBE">
        <w:rPr>
          <w:rFonts w:ascii="Times New Roman" w:eastAsia="Arial" w:hAnsi="Times New Roman" w:cs="Times New Roman"/>
          <w:spacing w:val="-1"/>
        </w:rPr>
        <w:t>ор</w:t>
      </w:r>
      <w:r w:rsidRPr="00626DBE">
        <w:rPr>
          <w:rFonts w:ascii="Times New Roman" w:eastAsia="Arial" w:hAnsi="Times New Roman" w:cs="Times New Roman"/>
        </w:rPr>
        <w:t>а</w:t>
      </w:r>
      <w:proofErr w:type="spell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</w:rPr>
        <w:t>исп</w:t>
      </w:r>
      <w:r w:rsidRPr="00626DBE">
        <w:rPr>
          <w:rFonts w:ascii="Times New Roman" w:eastAsia="Arial" w:hAnsi="Times New Roman" w:cs="Times New Roman"/>
          <w:spacing w:val="-3"/>
        </w:rPr>
        <w:t>у</w:t>
      </w:r>
      <w:r w:rsidRPr="00626DBE">
        <w:rPr>
          <w:rFonts w:ascii="Times New Roman" w:eastAsia="Arial" w:hAnsi="Times New Roman" w:cs="Times New Roman"/>
        </w:rPr>
        <w:t>нити</w:t>
      </w:r>
      <w:proofErr w:type="spell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  <w:b/>
          <w:bCs/>
          <w:spacing w:val="-1"/>
        </w:rPr>
        <w:t>д</w:t>
      </w:r>
      <w:r w:rsidRPr="00626DBE">
        <w:rPr>
          <w:rFonts w:ascii="Times New Roman" w:eastAsia="Arial" w:hAnsi="Times New Roman" w:cs="Times New Roman"/>
          <w:b/>
          <w:bCs/>
          <w:spacing w:val="-3"/>
        </w:rPr>
        <w:t>о</w:t>
      </w:r>
      <w:r w:rsidRPr="00626DBE">
        <w:rPr>
          <w:rFonts w:ascii="Times New Roman" w:eastAsia="Arial" w:hAnsi="Times New Roman" w:cs="Times New Roman"/>
          <w:b/>
          <w:bCs/>
          <w:spacing w:val="-1"/>
        </w:rPr>
        <w:t>д</w:t>
      </w:r>
      <w:r w:rsidRPr="00626DBE">
        <w:rPr>
          <w:rFonts w:ascii="Times New Roman" w:eastAsia="Arial" w:hAnsi="Times New Roman" w:cs="Times New Roman"/>
          <w:b/>
          <w:bCs/>
          <w:spacing w:val="3"/>
        </w:rPr>
        <w:t>а</w:t>
      </w:r>
      <w:r w:rsidRPr="00626DBE">
        <w:rPr>
          <w:rFonts w:ascii="Times New Roman" w:eastAsia="Arial" w:hAnsi="Times New Roman" w:cs="Times New Roman"/>
          <w:b/>
          <w:bCs/>
          <w:spacing w:val="-2"/>
        </w:rPr>
        <w:t>т</w:t>
      </w:r>
      <w:r w:rsidRPr="00626DBE">
        <w:rPr>
          <w:rFonts w:ascii="Times New Roman" w:eastAsia="Arial" w:hAnsi="Times New Roman" w:cs="Times New Roman"/>
          <w:b/>
          <w:bCs/>
          <w:spacing w:val="-1"/>
        </w:rPr>
        <w:t>н</w:t>
      </w:r>
      <w:r w:rsidRPr="00626DBE">
        <w:rPr>
          <w:rFonts w:ascii="Times New Roman" w:eastAsia="Arial" w:hAnsi="Times New Roman" w:cs="Times New Roman"/>
          <w:b/>
          <w:bCs/>
        </w:rPr>
        <w:t>е</w:t>
      </w:r>
      <w:proofErr w:type="spellEnd"/>
      <w:r w:rsidRPr="00626DBE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  <w:b/>
          <w:bCs/>
          <w:spacing w:val="-6"/>
        </w:rPr>
        <w:t>у</w:t>
      </w:r>
      <w:r w:rsidRPr="00626DBE">
        <w:rPr>
          <w:rFonts w:ascii="Times New Roman" w:eastAsia="Arial" w:hAnsi="Times New Roman" w:cs="Times New Roman"/>
          <w:b/>
          <w:bCs/>
          <w:spacing w:val="1"/>
        </w:rPr>
        <w:t>с</w:t>
      </w:r>
      <w:r w:rsidRPr="00626DBE">
        <w:rPr>
          <w:rFonts w:ascii="Times New Roman" w:eastAsia="Arial" w:hAnsi="Times New Roman" w:cs="Times New Roman"/>
          <w:b/>
          <w:bCs/>
          <w:spacing w:val="-1"/>
        </w:rPr>
        <w:t>л</w:t>
      </w:r>
      <w:r w:rsidRPr="00626DBE">
        <w:rPr>
          <w:rFonts w:ascii="Times New Roman" w:eastAsia="Arial" w:hAnsi="Times New Roman" w:cs="Times New Roman"/>
          <w:b/>
          <w:bCs/>
        </w:rPr>
        <w:t>о</w:t>
      </w:r>
      <w:r w:rsidRPr="00626DBE">
        <w:rPr>
          <w:rFonts w:ascii="Times New Roman" w:eastAsia="Arial" w:hAnsi="Times New Roman" w:cs="Times New Roman"/>
          <w:b/>
          <w:bCs/>
          <w:spacing w:val="-4"/>
        </w:rPr>
        <w:t>в</w:t>
      </w:r>
      <w:r w:rsidRPr="00626DBE">
        <w:rPr>
          <w:rFonts w:ascii="Times New Roman" w:eastAsia="Arial" w:hAnsi="Times New Roman" w:cs="Times New Roman"/>
          <w:b/>
          <w:bCs/>
        </w:rPr>
        <w:t>е</w:t>
      </w:r>
      <w:proofErr w:type="spellEnd"/>
      <w:r w:rsidRPr="00626DBE">
        <w:rPr>
          <w:rFonts w:ascii="Times New Roman" w:eastAsia="Arial" w:hAnsi="Times New Roman" w:cs="Times New Roman"/>
          <w:b/>
          <w:bCs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</w:rPr>
        <w:t>за</w:t>
      </w:r>
      <w:proofErr w:type="spell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  <w:spacing w:val="-2"/>
        </w:rPr>
        <w:t>у</w:t>
      </w:r>
      <w:r w:rsidRPr="00626DBE">
        <w:rPr>
          <w:rFonts w:ascii="Times New Roman" w:eastAsia="Arial" w:hAnsi="Times New Roman" w:cs="Times New Roman"/>
        </w:rPr>
        <w:t>чеш</w:t>
      </w:r>
      <w:r w:rsidRPr="00626DBE">
        <w:rPr>
          <w:rFonts w:ascii="Times New Roman" w:eastAsia="Arial" w:hAnsi="Times New Roman" w:cs="Times New Roman"/>
          <w:spacing w:val="1"/>
        </w:rPr>
        <w:t>ћ</w:t>
      </w:r>
      <w:r w:rsidRPr="00626DBE">
        <w:rPr>
          <w:rFonts w:ascii="Times New Roman" w:eastAsia="Arial" w:hAnsi="Times New Roman" w:cs="Times New Roman"/>
        </w:rPr>
        <w:t>е</w:t>
      </w:r>
      <w:proofErr w:type="spellEnd"/>
      <w:r w:rsidRPr="00626DBE">
        <w:rPr>
          <w:rFonts w:ascii="Times New Roman" w:eastAsia="Arial" w:hAnsi="Times New Roman" w:cs="Times New Roman"/>
        </w:rPr>
        <w:t xml:space="preserve"> у </w:t>
      </w:r>
      <w:proofErr w:type="spellStart"/>
      <w:r w:rsidRPr="00626DBE">
        <w:rPr>
          <w:rFonts w:ascii="Times New Roman" w:eastAsia="Arial" w:hAnsi="Times New Roman" w:cs="Times New Roman"/>
        </w:rPr>
        <w:t>пос</w:t>
      </w:r>
      <w:r w:rsidRPr="00626DBE">
        <w:rPr>
          <w:rFonts w:ascii="Times New Roman" w:eastAsia="Arial" w:hAnsi="Times New Roman" w:cs="Times New Roman"/>
          <w:spacing w:val="3"/>
        </w:rPr>
        <w:t>т</w:t>
      </w:r>
      <w:r w:rsidRPr="00626DBE">
        <w:rPr>
          <w:rFonts w:ascii="Times New Roman" w:eastAsia="Arial" w:hAnsi="Times New Roman" w:cs="Times New Roman"/>
          <w:spacing w:val="-2"/>
        </w:rPr>
        <w:t>у</w:t>
      </w:r>
      <w:r w:rsidRPr="00626DBE">
        <w:rPr>
          <w:rFonts w:ascii="Times New Roman" w:eastAsia="Arial" w:hAnsi="Times New Roman" w:cs="Times New Roman"/>
        </w:rPr>
        <w:t>п</w:t>
      </w:r>
      <w:r w:rsidRPr="00626DBE">
        <w:rPr>
          <w:rFonts w:ascii="Times New Roman" w:eastAsia="Arial" w:hAnsi="Times New Roman" w:cs="Times New Roman"/>
          <w:spacing w:val="2"/>
        </w:rPr>
        <w:t>к</w:t>
      </w:r>
      <w:r w:rsidRPr="00626DBE">
        <w:rPr>
          <w:rFonts w:ascii="Times New Roman" w:eastAsia="Arial" w:hAnsi="Times New Roman" w:cs="Times New Roman"/>
        </w:rPr>
        <w:t>у</w:t>
      </w:r>
      <w:proofErr w:type="spell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</w:rPr>
        <w:t>јавне</w:t>
      </w:r>
      <w:proofErr w:type="spell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</w:rPr>
        <w:t>на</w:t>
      </w:r>
      <w:r w:rsidRPr="00626DBE">
        <w:rPr>
          <w:rFonts w:ascii="Times New Roman" w:eastAsia="Arial" w:hAnsi="Times New Roman" w:cs="Times New Roman"/>
          <w:spacing w:val="-5"/>
        </w:rPr>
        <w:t>б</w:t>
      </w:r>
      <w:r w:rsidRPr="00626DBE">
        <w:rPr>
          <w:rFonts w:ascii="Times New Roman" w:eastAsia="Arial" w:hAnsi="Times New Roman" w:cs="Times New Roman"/>
          <w:spacing w:val="1"/>
        </w:rPr>
        <w:t>а</w:t>
      </w:r>
      <w:r w:rsidRPr="00626DBE">
        <w:rPr>
          <w:rFonts w:ascii="Times New Roman" w:eastAsia="Arial" w:hAnsi="Times New Roman" w:cs="Times New Roman"/>
        </w:rPr>
        <w:t>в</w:t>
      </w:r>
      <w:r w:rsidRPr="00626DBE">
        <w:rPr>
          <w:rFonts w:ascii="Times New Roman" w:eastAsia="Arial" w:hAnsi="Times New Roman" w:cs="Times New Roman"/>
          <w:spacing w:val="2"/>
        </w:rPr>
        <w:t>к</w:t>
      </w:r>
      <w:r w:rsidRPr="00626DBE">
        <w:rPr>
          <w:rFonts w:ascii="Times New Roman" w:eastAsia="Arial" w:hAnsi="Times New Roman" w:cs="Times New Roman"/>
          <w:spacing w:val="1"/>
        </w:rPr>
        <w:t>е</w:t>
      </w:r>
      <w:proofErr w:type="spellEnd"/>
      <w:r w:rsidRPr="00626DBE">
        <w:rPr>
          <w:rFonts w:ascii="Times New Roman" w:eastAsia="Arial" w:hAnsi="Times New Roman" w:cs="Times New Roman"/>
        </w:rPr>
        <w:t xml:space="preserve">, </w:t>
      </w:r>
      <w:proofErr w:type="spellStart"/>
      <w:r w:rsidRPr="00626DBE">
        <w:rPr>
          <w:rFonts w:ascii="Times New Roman" w:eastAsia="Arial" w:hAnsi="Times New Roman" w:cs="Times New Roman"/>
          <w:spacing w:val="-1"/>
        </w:rPr>
        <w:t>д</w:t>
      </w:r>
      <w:r w:rsidRPr="00626DBE">
        <w:rPr>
          <w:rFonts w:ascii="Times New Roman" w:eastAsia="Arial" w:hAnsi="Times New Roman" w:cs="Times New Roman"/>
          <w:spacing w:val="1"/>
        </w:rPr>
        <w:t>е</w:t>
      </w:r>
      <w:r w:rsidRPr="00626DBE">
        <w:rPr>
          <w:rFonts w:ascii="Times New Roman" w:eastAsia="Arial" w:hAnsi="Times New Roman" w:cs="Times New Roman"/>
          <w:spacing w:val="-1"/>
        </w:rPr>
        <w:t>ф</w:t>
      </w:r>
      <w:r w:rsidRPr="00626DBE">
        <w:rPr>
          <w:rFonts w:ascii="Times New Roman" w:eastAsia="Arial" w:hAnsi="Times New Roman" w:cs="Times New Roman"/>
        </w:rPr>
        <w:t>инис</w:t>
      </w:r>
      <w:r w:rsidRPr="00626DBE">
        <w:rPr>
          <w:rFonts w:ascii="Times New Roman" w:eastAsia="Arial" w:hAnsi="Times New Roman" w:cs="Times New Roman"/>
          <w:spacing w:val="1"/>
        </w:rPr>
        <w:t>а</w:t>
      </w:r>
      <w:r w:rsidRPr="00626DBE">
        <w:rPr>
          <w:rFonts w:ascii="Times New Roman" w:eastAsia="Arial" w:hAnsi="Times New Roman" w:cs="Times New Roman"/>
        </w:rPr>
        <w:t>не</w:t>
      </w:r>
      <w:proofErr w:type="spell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</w:rPr>
        <w:t>ч</w:t>
      </w:r>
      <w:r w:rsidRPr="00626DBE">
        <w:rPr>
          <w:rFonts w:ascii="Times New Roman" w:eastAsia="Arial" w:hAnsi="Times New Roman" w:cs="Times New Roman"/>
          <w:spacing w:val="-1"/>
        </w:rPr>
        <w:t>л</w:t>
      </w:r>
      <w:proofErr w:type="spellEnd"/>
      <w:r w:rsidRPr="00626DBE">
        <w:rPr>
          <w:rFonts w:ascii="Times New Roman" w:eastAsia="Arial" w:hAnsi="Times New Roman" w:cs="Times New Roman"/>
        </w:rPr>
        <w:t>.</w:t>
      </w:r>
      <w:r w:rsidRPr="00626DBE">
        <w:rPr>
          <w:rFonts w:ascii="Times New Roman" w:eastAsia="Arial" w:hAnsi="Times New Roman" w:cs="Times New Roman"/>
          <w:spacing w:val="1"/>
        </w:rPr>
        <w:t xml:space="preserve"> 76</w:t>
      </w:r>
      <w:r w:rsidRPr="00626DBE">
        <w:rPr>
          <w:rFonts w:ascii="Times New Roman" w:eastAsia="Arial" w:hAnsi="Times New Roman" w:cs="Times New Roman"/>
        </w:rPr>
        <w:t>.</w:t>
      </w:r>
      <w:r w:rsidRPr="00626DBE">
        <w:rPr>
          <w:rFonts w:ascii="Times New Roman" w:eastAsia="Arial" w:hAnsi="Times New Roman" w:cs="Times New Roman"/>
          <w:spacing w:val="-2"/>
          <w:lang w:val="sr-Cyrl-CS"/>
        </w:rPr>
        <w:t xml:space="preserve">став 2. </w:t>
      </w:r>
      <w:proofErr w:type="spellStart"/>
      <w:r w:rsidRPr="00626DBE">
        <w:rPr>
          <w:rFonts w:ascii="Times New Roman" w:eastAsia="Arial" w:hAnsi="Times New Roman" w:cs="Times New Roman"/>
        </w:rPr>
        <w:t>За</w:t>
      </w:r>
      <w:r w:rsidRPr="00626DBE">
        <w:rPr>
          <w:rFonts w:ascii="Times New Roman" w:eastAsia="Arial" w:hAnsi="Times New Roman" w:cs="Times New Roman"/>
          <w:spacing w:val="3"/>
        </w:rPr>
        <w:t>к</w:t>
      </w:r>
      <w:r w:rsidRPr="00626DBE">
        <w:rPr>
          <w:rFonts w:ascii="Times New Roman" w:eastAsia="Arial" w:hAnsi="Times New Roman" w:cs="Times New Roman"/>
          <w:spacing w:val="1"/>
        </w:rPr>
        <w:t>о</w:t>
      </w:r>
      <w:r w:rsidRPr="00626DBE">
        <w:rPr>
          <w:rFonts w:ascii="Times New Roman" w:eastAsia="Arial" w:hAnsi="Times New Roman" w:cs="Times New Roman"/>
        </w:rPr>
        <w:t>на</w:t>
      </w:r>
      <w:proofErr w:type="gramStart"/>
      <w:r w:rsidRPr="00626DBE">
        <w:rPr>
          <w:rFonts w:ascii="Times New Roman" w:eastAsia="Arial" w:hAnsi="Times New Roman" w:cs="Times New Roman"/>
        </w:rPr>
        <w:t>,и</w:t>
      </w:r>
      <w:proofErr w:type="spellEnd"/>
      <w:proofErr w:type="gramEnd"/>
      <w:r w:rsidRPr="00626DBE">
        <w:rPr>
          <w:rFonts w:ascii="Times New Roman" w:eastAsia="Arial" w:hAnsi="Times New Roman" w:cs="Times New Roman"/>
        </w:rPr>
        <w:t xml:space="preserve"> </w:t>
      </w:r>
      <w:proofErr w:type="spellStart"/>
      <w:r w:rsidRPr="00626DBE">
        <w:rPr>
          <w:rFonts w:ascii="Times New Roman" w:eastAsia="Arial" w:hAnsi="Times New Roman" w:cs="Times New Roman"/>
          <w:spacing w:val="-4"/>
        </w:rPr>
        <w:t>т</w:t>
      </w:r>
      <w:r w:rsidRPr="00626DBE">
        <w:rPr>
          <w:rFonts w:ascii="Times New Roman" w:eastAsia="Arial" w:hAnsi="Times New Roman" w:cs="Times New Roman"/>
          <w:spacing w:val="1"/>
        </w:rPr>
        <w:t>о</w:t>
      </w:r>
      <w:proofErr w:type="spellEnd"/>
      <w:r w:rsidRPr="00626DBE">
        <w:rPr>
          <w:rFonts w:ascii="Times New Roman" w:eastAsia="Arial" w:hAnsi="Times New Roman" w:cs="Times New Roman"/>
        </w:rPr>
        <w:t>:</w:t>
      </w:r>
    </w:p>
    <w:p w:rsidR="00626DBE" w:rsidRPr="00626DBE" w:rsidRDefault="00626DBE" w:rsidP="00626DBE">
      <w:pPr>
        <w:pStyle w:val="ListParagraph"/>
        <w:suppressAutoHyphens/>
        <w:spacing w:line="100" w:lineRule="atLeast"/>
        <w:ind w:left="1440"/>
        <w:jc w:val="both"/>
        <w:rPr>
          <w:rFonts w:ascii="Times New Roman" w:eastAsia="Calibri" w:hAnsi="Times New Roman" w:cs="Times New Roman"/>
        </w:rPr>
      </w:pPr>
      <w:proofErr w:type="gramStart"/>
      <w:r w:rsidRPr="00626DBE">
        <w:rPr>
          <w:rFonts w:ascii="Times New Roman" w:hAnsi="Times New Roman" w:cs="Times New Roman"/>
        </w:rPr>
        <w:t>1</w:t>
      </w:r>
      <w:r w:rsidRPr="00626DBE">
        <w:rPr>
          <w:rFonts w:ascii="Times New Roman" w:hAnsi="Times New Roman" w:cs="Times New Roman"/>
          <w:lang w:val="sr-Cyrl-CS"/>
        </w:rPr>
        <w:t>)</w:t>
      </w:r>
      <w:proofErr w:type="spellStart"/>
      <w:r w:rsidRPr="00626DBE">
        <w:rPr>
          <w:rFonts w:ascii="Times New Roman" w:hAnsi="Times New Roman" w:cs="Times New Roman"/>
        </w:rPr>
        <w:t>да</w:t>
      </w:r>
      <w:proofErr w:type="spellEnd"/>
      <w:proofErr w:type="gram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располаже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довољним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техничким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капацитетом</w:t>
      </w:r>
      <w:proofErr w:type="spellEnd"/>
      <w:r w:rsidRPr="00626DBE">
        <w:rPr>
          <w:rFonts w:ascii="Times New Roman" w:hAnsi="Times New Roman" w:cs="Times New Roman"/>
        </w:rPr>
        <w:t xml:space="preserve">, </w:t>
      </w:r>
      <w:proofErr w:type="spellStart"/>
      <w:r w:rsidRPr="00626DBE">
        <w:rPr>
          <w:rFonts w:ascii="Times New Roman" w:hAnsi="Times New Roman" w:cs="Times New Roman"/>
        </w:rPr>
        <w:t>тј</w:t>
      </w:r>
      <w:proofErr w:type="spellEnd"/>
      <w:r w:rsidRPr="00626DB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626DBE">
        <w:rPr>
          <w:rFonts w:ascii="Times New Roman" w:hAnsi="Times New Roman" w:cs="Times New Roman"/>
        </w:rPr>
        <w:t>да</w:t>
      </w:r>
      <w:proofErr w:type="spellEnd"/>
      <w:proofErr w:type="gram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има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довољну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покривеност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бензинским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станицама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на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територији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Републике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Србије</w:t>
      </w:r>
      <w:proofErr w:type="spellEnd"/>
      <w:r w:rsidRPr="00626DBE">
        <w:rPr>
          <w:rFonts w:ascii="Times New Roman" w:hAnsi="Times New Roman" w:cs="Times New Roman"/>
        </w:rPr>
        <w:t xml:space="preserve">, </w:t>
      </w:r>
      <w:proofErr w:type="spellStart"/>
      <w:r w:rsidRPr="00626DBE">
        <w:rPr>
          <w:rFonts w:ascii="Times New Roman" w:hAnsi="Times New Roman" w:cs="Times New Roman"/>
        </w:rPr>
        <w:t>од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којих</w:t>
      </w:r>
      <w:proofErr w:type="spellEnd"/>
      <w:r w:rsidRPr="00626DBE">
        <w:rPr>
          <w:rFonts w:ascii="Times New Roman" w:hAnsi="Times New Roman" w:cs="Times New Roman"/>
        </w:rPr>
        <w:t xml:space="preserve">, </w:t>
      </w:r>
      <w:proofErr w:type="spellStart"/>
      <w:r w:rsidRPr="00626DBE">
        <w:rPr>
          <w:rFonts w:ascii="Times New Roman" w:hAnsi="Times New Roman" w:cs="Times New Roman"/>
        </w:rPr>
        <w:t>најмање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једну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на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територији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општине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Дољевац</w:t>
      </w:r>
      <w:proofErr w:type="spellEnd"/>
    </w:p>
    <w:p w:rsidR="00626DBE" w:rsidRPr="00626DBE" w:rsidRDefault="00626DBE" w:rsidP="00626DBE">
      <w:pPr>
        <w:pStyle w:val="ListParagraph"/>
        <w:suppressAutoHyphens/>
        <w:spacing w:line="100" w:lineRule="atLeast"/>
        <w:ind w:left="1440"/>
        <w:jc w:val="both"/>
        <w:rPr>
          <w:rFonts w:ascii="Times New Roman" w:hAnsi="Times New Roman" w:cs="Times New Roman"/>
          <w:lang w:val="sr-Cyrl-CS"/>
        </w:rPr>
      </w:pPr>
      <w:r w:rsidRPr="00626DBE">
        <w:rPr>
          <w:rFonts w:ascii="Times New Roman" w:hAnsi="Times New Roman" w:cs="Times New Roman"/>
        </w:rPr>
        <w:t xml:space="preserve">2) </w:t>
      </w:r>
      <w:proofErr w:type="spellStart"/>
      <w:proofErr w:type="gramStart"/>
      <w:r w:rsidRPr="00626DBE">
        <w:rPr>
          <w:rFonts w:ascii="Times New Roman" w:hAnsi="Times New Roman" w:cs="Times New Roman"/>
        </w:rPr>
        <w:t>да</w:t>
      </w:r>
      <w:proofErr w:type="spellEnd"/>
      <w:proofErr w:type="gram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обезбеди</w:t>
      </w:r>
      <w:proofErr w:type="spellEnd"/>
      <w:r w:rsidRPr="00626DBE">
        <w:rPr>
          <w:rFonts w:ascii="Times New Roman" w:hAnsi="Times New Roman" w:cs="Times New Roman"/>
        </w:rPr>
        <w:t xml:space="preserve"> </w:t>
      </w:r>
      <w:proofErr w:type="spellStart"/>
      <w:r w:rsidRPr="00626DBE">
        <w:rPr>
          <w:rFonts w:ascii="Times New Roman" w:hAnsi="Times New Roman" w:cs="Times New Roman"/>
        </w:rPr>
        <w:t>проме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горива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путем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дебитних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картица</w:t>
      </w:r>
      <w:proofErr w:type="spellEnd"/>
      <w:r>
        <w:rPr>
          <w:rFonts w:ascii="Times New Roman" w:hAnsi="Times New Roman" w:cs="Times New Roman"/>
          <w:lang w:val="sr-Cyrl-CS"/>
        </w:rPr>
        <w:t xml:space="preserve"> “, односно јасно је наглашено</w:t>
      </w:r>
      <w:r w:rsidR="00C47E71">
        <w:rPr>
          <w:rFonts w:ascii="Times New Roman" w:hAnsi="Times New Roman" w:cs="Times New Roman"/>
          <w:lang w:val="sr-Cyrl-CS"/>
        </w:rPr>
        <w:t xml:space="preserve"> и прецизирано </w:t>
      </w:r>
      <w:r>
        <w:rPr>
          <w:rFonts w:ascii="Times New Roman" w:hAnsi="Times New Roman" w:cs="Times New Roman"/>
          <w:lang w:val="sr-Cyrl-CS"/>
        </w:rPr>
        <w:t xml:space="preserve"> да се захтева испуњеност додатних услова за партију 2 ( евро дизел и евро премијум БМБ-95) </w:t>
      </w:r>
    </w:p>
    <w:p w:rsidR="00626DBE" w:rsidRPr="00626DBE" w:rsidRDefault="00626DBE" w:rsidP="00626DBE">
      <w:pPr>
        <w:pStyle w:val="ListParagraph"/>
        <w:suppressAutoHyphens/>
        <w:spacing w:line="100" w:lineRule="atLeast"/>
        <w:ind w:left="1440"/>
        <w:jc w:val="both"/>
        <w:rPr>
          <w:rFonts w:ascii="Times New Roman" w:hAnsi="Times New Roman" w:cs="Times New Roman"/>
          <w:lang w:val="sr-Cyrl-CS"/>
        </w:rPr>
      </w:pPr>
    </w:p>
    <w:p w:rsidR="00C47E71" w:rsidRPr="004346E4" w:rsidRDefault="00C47E71" w:rsidP="00C47E71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  <w:t>У вези постављеног другог питања за јавну набавку мале вредности добра нафтних деривата, број 404</w:t>
      </w:r>
      <w:r>
        <w:rPr>
          <w:rFonts w:ascii="Times New Roman" w:hAnsi="Times New Roman" w:cs="Times New Roman"/>
          <w:lang w:val="en-AU"/>
        </w:rPr>
        <w:t>-2-</w:t>
      </w:r>
      <w:r>
        <w:rPr>
          <w:rFonts w:ascii="Times New Roman" w:hAnsi="Times New Roman" w:cs="Times New Roman"/>
          <w:lang w:val="sr-Cyrl-CS"/>
        </w:rPr>
        <w:t>8</w:t>
      </w:r>
      <w:r>
        <w:rPr>
          <w:rFonts w:ascii="Times New Roman" w:hAnsi="Times New Roman" w:cs="Times New Roman"/>
          <w:lang w:val="en-AU"/>
        </w:rPr>
        <w:t>/201</w:t>
      </w:r>
      <w:r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  <w:lang w:val="en-AU"/>
        </w:rPr>
        <w:t>-0</w:t>
      </w:r>
      <w:r>
        <w:rPr>
          <w:rFonts w:ascii="Times New Roman" w:hAnsi="Times New Roman" w:cs="Times New Roman"/>
          <w:lang w:val="sr-Cyrl-CS"/>
        </w:rPr>
        <w:t>5:</w:t>
      </w:r>
    </w:p>
    <w:p w:rsidR="00784241" w:rsidRPr="00C47E71" w:rsidRDefault="00C47E71" w:rsidP="00793319">
      <w:pPr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 w:rsidR="00793319">
        <w:rPr>
          <w:rFonts w:ascii="Times New Roman" w:hAnsi="Times New Roman" w:cs="Times New Roman"/>
          <w:lang w:val="sr-Cyrl-CS"/>
        </w:rPr>
        <w:t>обавештавамо Вас да је дошло до техничке грешке и иста ће бити исправљена изменом конкурсне документације. Након измене Конкурсне документације, наручилац ће продужити рок за подношење понуда, у складу са чланом 63. став 5. Закона. Дато појашњење Конкурсне документације, биће објављено на Порталу управе за јавне набавке и на интернет страници општине Дољевац.</w:t>
      </w:r>
    </w:p>
    <w:p w:rsidR="00784241" w:rsidRPr="002205E2" w:rsidRDefault="00784241" w:rsidP="00784241">
      <w:pPr>
        <w:ind w:left="720"/>
        <w:rPr>
          <w:rFonts w:ascii="Times New Roman" w:hAnsi="Times New Roman" w:cs="Times New Roman"/>
          <w:lang w:val="sr-Cyrl-CS"/>
        </w:rPr>
      </w:pPr>
    </w:p>
    <w:p w:rsidR="00784241" w:rsidRDefault="00784241" w:rsidP="00784241">
      <w:pPr>
        <w:spacing w:after="120"/>
        <w:jc w:val="right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Комисија за јавну набавку  мале вредности</w:t>
      </w:r>
    </w:p>
    <w:p w:rsidR="00784241" w:rsidRDefault="00C47E71" w:rsidP="00C47E71">
      <w:pPr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добра нафтних деривата</w:t>
      </w:r>
    </w:p>
    <w:p w:rsidR="00784241" w:rsidRPr="00C47E71" w:rsidRDefault="00784241" w:rsidP="00784241">
      <w:pPr>
        <w:rPr>
          <w:lang w:val="sr-Cyrl-CS"/>
        </w:rPr>
      </w:pPr>
    </w:p>
    <w:p w:rsidR="00784241" w:rsidRDefault="00784241" w:rsidP="00784241"/>
    <w:p w:rsidR="00894370" w:rsidRDefault="00894370"/>
    <w:sectPr w:rsidR="00894370" w:rsidSect="0089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D0488"/>
    <w:multiLevelType w:val="hybridMultilevel"/>
    <w:tmpl w:val="E398E4B4"/>
    <w:lvl w:ilvl="0" w:tplc="3D36C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41"/>
    <w:rsid w:val="000A566B"/>
    <w:rsid w:val="00122A70"/>
    <w:rsid w:val="001A175E"/>
    <w:rsid w:val="004C6463"/>
    <w:rsid w:val="00622B19"/>
    <w:rsid w:val="00626DBE"/>
    <w:rsid w:val="00651550"/>
    <w:rsid w:val="00784241"/>
    <w:rsid w:val="00793319"/>
    <w:rsid w:val="007F5AE8"/>
    <w:rsid w:val="00894370"/>
    <w:rsid w:val="00AC7150"/>
    <w:rsid w:val="00C123B5"/>
    <w:rsid w:val="00C47E71"/>
    <w:rsid w:val="00F269F9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FA9544-41C2-43D3-8A2B-28E6DB9F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24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47E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2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47E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47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KZM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</dc:creator>
  <cp:keywords/>
  <dc:description/>
  <cp:lastModifiedBy>Jovica Pesic</cp:lastModifiedBy>
  <cp:revision>2</cp:revision>
  <cp:lastPrinted>2016-01-29T13:47:00Z</cp:lastPrinted>
  <dcterms:created xsi:type="dcterms:W3CDTF">2016-01-29T14:31:00Z</dcterms:created>
  <dcterms:modified xsi:type="dcterms:W3CDTF">2016-01-29T14:31:00Z</dcterms:modified>
</cp:coreProperties>
</file>