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22" w:rsidRPr="002C59EA" w:rsidRDefault="0055726B" w:rsidP="00372122">
      <w:pPr>
        <w:jc w:val="center"/>
        <w:rPr>
          <w:rFonts w:ascii="Times New Roman" w:hAnsi="Times New Roman" w:cs="Times New Roman"/>
          <w:b/>
          <w:sz w:val="36"/>
          <w:szCs w:val="36"/>
        </w:rPr>
      </w:pPr>
      <w:r>
        <w:rPr>
          <w:noProof/>
        </w:rPr>
        <w:drawing>
          <wp:inline distT="0" distB="0" distL="0" distR="0">
            <wp:extent cx="2152650" cy="2152650"/>
            <wp:effectExtent l="19050" t="0" r="0" b="0"/>
            <wp:docPr id="2" name="Picture 1" descr="C:\Documents and Settings\korisnik\Desktop\doljevac-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Desktop\doljevac-grb.png"/>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F0781E"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Pr="006378F8" w:rsidRDefault="00372122" w:rsidP="00372122">
      <w:pPr>
        <w:jc w:val="center"/>
        <w:rPr>
          <w:rFonts w:ascii="Times New Roman" w:hAnsi="Times New Roman" w:cs="Times New Roman"/>
          <w:b/>
          <w:sz w:val="36"/>
          <w:szCs w:val="36"/>
          <w:lang w:val="sr-Cyrl-CS"/>
        </w:rPr>
      </w:pPr>
      <w:r w:rsidRPr="00724272">
        <w:rPr>
          <w:rFonts w:ascii="Times New Roman" w:hAnsi="Times New Roman" w:cs="Times New Roman"/>
          <w:b/>
          <w:sz w:val="36"/>
          <w:szCs w:val="36"/>
        </w:rPr>
        <w:t xml:space="preserve">ЛОКАЛНИ АНТИКОРУПЦИЈСКИ ПЛАН (ЛАП) ЗА </w:t>
      </w:r>
      <w:r w:rsidR="006378F8">
        <w:rPr>
          <w:rFonts w:ascii="Times New Roman" w:hAnsi="Times New Roman" w:cs="Times New Roman"/>
          <w:b/>
          <w:sz w:val="36"/>
          <w:szCs w:val="36"/>
          <w:lang w:val="sr-Cyrl-CS"/>
        </w:rPr>
        <w:t>ОПШТИНУ ДОЉЕВАЦ</w:t>
      </w: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Default="00372122" w:rsidP="00372122">
      <w:pPr>
        <w:rPr>
          <w:rFonts w:ascii="Times New Roman" w:hAnsi="Times New Roman" w:cs="Times New Roman"/>
          <w:b/>
          <w:sz w:val="36"/>
          <w:szCs w:val="36"/>
        </w:rPr>
      </w:pPr>
    </w:p>
    <w:p w:rsidR="00372122" w:rsidRPr="00F0781E" w:rsidRDefault="00372122" w:rsidP="00372122">
      <w:pP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372122" w:rsidRDefault="00372122" w:rsidP="00372122">
      <w:pPr>
        <w:jc w:val="center"/>
        <w:rPr>
          <w:rFonts w:ascii="Times New Roman" w:hAnsi="Times New Roman" w:cs="Times New Roman"/>
          <w:b/>
          <w:sz w:val="36"/>
          <w:szCs w:val="36"/>
        </w:rPr>
      </w:pPr>
    </w:p>
    <w:p w:rsidR="00A226FF" w:rsidRDefault="00372122" w:rsidP="00A226FF">
      <w:pPr>
        <w:jc w:val="center"/>
        <w:rPr>
          <w:rFonts w:ascii="Times New Roman" w:hAnsi="Times New Roman" w:cs="Times New Roman"/>
          <w:b/>
          <w:sz w:val="36"/>
          <w:szCs w:val="36"/>
        </w:rPr>
      </w:pPr>
      <w:r w:rsidRPr="00724272">
        <w:rPr>
          <w:rFonts w:ascii="Times New Roman" w:hAnsi="Times New Roman" w:cs="Times New Roman"/>
          <w:b/>
          <w:sz w:val="36"/>
          <w:szCs w:val="36"/>
        </w:rPr>
        <w:t>Јун, 2017. Год.</w:t>
      </w:r>
    </w:p>
    <w:p w:rsidR="006A302C" w:rsidRPr="00D26980" w:rsidRDefault="006A302C" w:rsidP="00A226FF">
      <w:pPr>
        <w:jc w:val="center"/>
        <w:rPr>
          <w:rFonts w:ascii="Times New Roman" w:hAnsi="Times New Roman" w:cs="Times New Roman"/>
          <w:b/>
          <w:sz w:val="28"/>
          <w:szCs w:val="28"/>
        </w:rPr>
      </w:pPr>
      <w:r w:rsidRPr="00D26980">
        <w:rPr>
          <w:rFonts w:ascii="Times New Roman" w:hAnsi="Times New Roman" w:cs="Times New Roman"/>
          <w:b/>
          <w:sz w:val="28"/>
          <w:szCs w:val="28"/>
        </w:rPr>
        <w:lastRenderedPageBreak/>
        <w:t>САДРЖАЈ</w:t>
      </w: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4"/>
          <w:szCs w:val="24"/>
        </w:rPr>
      </w:pPr>
    </w:p>
    <w:p w:rsidR="00D26980" w:rsidRDefault="00D26980" w:rsidP="006A302C">
      <w:pPr>
        <w:rPr>
          <w:rFonts w:ascii="Times New Roman" w:hAnsi="Times New Roman" w:cs="Times New Roman"/>
          <w:b/>
          <w:sz w:val="28"/>
          <w:szCs w:val="28"/>
        </w:rPr>
      </w:pPr>
    </w:p>
    <w:p w:rsidR="006A302C" w:rsidRPr="00D26980" w:rsidRDefault="006A302C" w:rsidP="006A302C">
      <w:pPr>
        <w:rPr>
          <w:rFonts w:ascii="Times New Roman" w:hAnsi="Times New Roman" w:cs="Times New Roman"/>
          <w:b/>
          <w:sz w:val="28"/>
          <w:szCs w:val="28"/>
        </w:rPr>
      </w:pPr>
      <w:r w:rsidRPr="00D26980">
        <w:rPr>
          <w:rFonts w:ascii="Times New Roman" w:hAnsi="Times New Roman" w:cs="Times New Roman"/>
          <w:b/>
          <w:sz w:val="28"/>
          <w:szCs w:val="28"/>
        </w:rPr>
        <w:t>Увод..........................................................................................................</w:t>
      </w:r>
      <w:r w:rsidR="00D26980">
        <w:rPr>
          <w:rFonts w:ascii="Times New Roman" w:hAnsi="Times New Roman" w:cs="Times New Roman"/>
          <w:b/>
          <w:sz w:val="28"/>
          <w:szCs w:val="28"/>
        </w:rPr>
        <w:t>.............</w:t>
      </w:r>
      <w:r w:rsidR="00D750D7" w:rsidRPr="00D26980">
        <w:rPr>
          <w:rFonts w:ascii="Times New Roman" w:hAnsi="Times New Roman" w:cs="Times New Roman"/>
          <w:b/>
          <w:sz w:val="28"/>
          <w:szCs w:val="28"/>
        </w:rPr>
        <w:t>...</w:t>
      </w:r>
      <w:r w:rsidRPr="00D26980">
        <w:rPr>
          <w:rFonts w:ascii="Times New Roman" w:hAnsi="Times New Roman" w:cs="Times New Roman"/>
          <w:b/>
          <w:sz w:val="28"/>
          <w:szCs w:val="28"/>
        </w:rPr>
        <w:t>3</w:t>
      </w:r>
    </w:p>
    <w:p w:rsidR="00A226FF" w:rsidRPr="00D26980" w:rsidRDefault="00A226FF" w:rsidP="006A302C">
      <w:pPr>
        <w:pStyle w:val="TableContents"/>
        <w:rPr>
          <w:rFonts w:cs="Times New Roman"/>
          <w:b/>
          <w:bCs/>
          <w:sz w:val="28"/>
          <w:szCs w:val="28"/>
        </w:rPr>
      </w:pPr>
    </w:p>
    <w:p w:rsidR="006A302C" w:rsidRPr="00D26980" w:rsidRDefault="006A302C" w:rsidP="006A302C">
      <w:pPr>
        <w:pStyle w:val="TableContents"/>
        <w:rPr>
          <w:rFonts w:cs="Times New Roman"/>
          <w:b/>
          <w:bCs/>
          <w:sz w:val="28"/>
          <w:szCs w:val="28"/>
        </w:rPr>
      </w:pPr>
      <w:r w:rsidRPr="00D26980">
        <w:rPr>
          <w:rFonts w:cs="Times New Roman"/>
          <w:b/>
          <w:bCs/>
          <w:sz w:val="28"/>
          <w:szCs w:val="28"/>
        </w:rPr>
        <w:t xml:space="preserve">Област 1: Усвајање прописа у органима </w:t>
      </w:r>
      <w:r w:rsidR="006378F8">
        <w:rPr>
          <w:rFonts w:cs="Times New Roman"/>
          <w:b/>
          <w:bCs/>
          <w:sz w:val="28"/>
          <w:szCs w:val="28"/>
          <w:lang w:val="sr-Cyrl-CS"/>
        </w:rPr>
        <w:t>општине Дољевац</w:t>
      </w:r>
      <w:r w:rsidR="00D26980">
        <w:rPr>
          <w:rFonts w:cs="Times New Roman"/>
          <w:b/>
          <w:bCs/>
          <w:sz w:val="28"/>
          <w:szCs w:val="28"/>
        </w:rPr>
        <w:t>...............</w:t>
      </w:r>
      <w:r w:rsidR="00D750D7" w:rsidRPr="00D26980">
        <w:rPr>
          <w:rFonts w:cs="Times New Roman"/>
          <w:b/>
          <w:bCs/>
          <w:sz w:val="28"/>
          <w:szCs w:val="28"/>
        </w:rPr>
        <w:t>.........</w:t>
      </w:r>
      <w:r w:rsidR="00CB4F7C">
        <w:rPr>
          <w:rFonts w:cs="Times New Roman"/>
          <w:b/>
          <w:bCs/>
          <w:sz w:val="28"/>
          <w:szCs w:val="28"/>
          <w:lang w:val="sr-Cyrl-RS"/>
        </w:rPr>
        <w:t xml:space="preserve"> </w:t>
      </w:r>
      <w:r w:rsidR="00D750D7" w:rsidRPr="00D26980">
        <w:rPr>
          <w:rFonts w:cs="Times New Roman"/>
          <w:b/>
          <w:bCs/>
          <w:sz w:val="28"/>
          <w:szCs w:val="28"/>
        </w:rPr>
        <w:t>7</w:t>
      </w:r>
    </w:p>
    <w:p w:rsidR="00A226FF" w:rsidRPr="00D26980" w:rsidRDefault="00A226FF" w:rsidP="00D750D7">
      <w:pPr>
        <w:pStyle w:val="TableContents"/>
        <w:rPr>
          <w:rFonts w:cs="Times New Roman"/>
          <w:b/>
          <w:bCs/>
          <w:sz w:val="28"/>
          <w:szCs w:val="28"/>
        </w:rPr>
      </w:pPr>
    </w:p>
    <w:p w:rsidR="00D750D7" w:rsidRPr="00D26980" w:rsidRDefault="00D750D7" w:rsidP="00D750D7">
      <w:pPr>
        <w:pStyle w:val="TableContents"/>
        <w:rPr>
          <w:rFonts w:cs="Times New Roman"/>
          <w:b/>
          <w:bCs/>
          <w:sz w:val="28"/>
          <w:szCs w:val="28"/>
        </w:rPr>
      </w:pPr>
      <w:r w:rsidRPr="00D26980">
        <w:rPr>
          <w:rFonts w:cs="Times New Roman"/>
          <w:b/>
          <w:bCs/>
          <w:sz w:val="28"/>
          <w:szCs w:val="28"/>
        </w:rPr>
        <w:t xml:space="preserve">Област 2: </w:t>
      </w:r>
      <w:r w:rsidRPr="00D26980">
        <w:rPr>
          <w:rFonts w:cs="Times New Roman"/>
          <w:b/>
          <w:sz w:val="28"/>
          <w:szCs w:val="28"/>
        </w:rPr>
        <w:t>Управљање сукобом интереса на локалном нивоу...</w:t>
      </w:r>
      <w:r w:rsidR="00D26980">
        <w:rPr>
          <w:rFonts w:cs="Times New Roman"/>
          <w:b/>
          <w:sz w:val="28"/>
          <w:szCs w:val="28"/>
        </w:rPr>
        <w:t>........</w:t>
      </w:r>
      <w:r w:rsidRPr="00D26980">
        <w:rPr>
          <w:rFonts w:cs="Times New Roman"/>
          <w:b/>
          <w:sz w:val="28"/>
          <w:szCs w:val="28"/>
        </w:rPr>
        <w:t>......</w:t>
      </w:r>
      <w:r w:rsidR="00D26980">
        <w:rPr>
          <w:rFonts w:cs="Times New Roman"/>
          <w:b/>
          <w:sz w:val="28"/>
          <w:szCs w:val="28"/>
        </w:rPr>
        <w:t>....</w:t>
      </w:r>
      <w:r w:rsidR="00CB4F7C">
        <w:rPr>
          <w:rFonts w:cs="Times New Roman"/>
          <w:b/>
          <w:sz w:val="28"/>
          <w:szCs w:val="28"/>
        </w:rPr>
        <w:t>..9</w:t>
      </w:r>
      <w:r w:rsidRPr="00D26980">
        <w:rPr>
          <w:rFonts w:cs="Times New Roman"/>
          <w:b/>
          <w:bCs/>
          <w:sz w:val="28"/>
          <w:szCs w:val="28"/>
        </w:rPr>
        <w:t xml:space="preserve"> </w:t>
      </w:r>
    </w:p>
    <w:p w:rsidR="00A226FF" w:rsidRPr="00D26980" w:rsidRDefault="00A226FF" w:rsidP="00D750D7">
      <w:pPr>
        <w:pStyle w:val="TableContents"/>
        <w:rPr>
          <w:rFonts w:cs="Times New Roman"/>
          <w:b/>
          <w:sz w:val="28"/>
          <w:szCs w:val="28"/>
        </w:rPr>
      </w:pPr>
    </w:p>
    <w:p w:rsidR="00D26980" w:rsidRDefault="00D750D7" w:rsidP="00D750D7">
      <w:pPr>
        <w:pStyle w:val="TableContents"/>
        <w:rPr>
          <w:rFonts w:cs="Times New Roman"/>
          <w:b/>
          <w:sz w:val="28"/>
          <w:szCs w:val="28"/>
        </w:rPr>
      </w:pPr>
      <w:r w:rsidRPr="00D26980">
        <w:rPr>
          <w:rFonts w:cs="Times New Roman"/>
          <w:b/>
          <w:sz w:val="28"/>
          <w:szCs w:val="28"/>
        </w:rPr>
        <w:t>Област 3. Разоткривање корупције кроз заштиту узбуњивача</w:t>
      </w:r>
    </w:p>
    <w:p w:rsidR="00D26980" w:rsidRDefault="00D750D7" w:rsidP="00D750D7">
      <w:pPr>
        <w:pStyle w:val="TableContents"/>
        <w:rPr>
          <w:rFonts w:cs="Times New Roman"/>
          <w:b/>
          <w:sz w:val="28"/>
          <w:szCs w:val="28"/>
        </w:rPr>
      </w:pPr>
      <w:r w:rsidRPr="00D26980">
        <w:rPr>
          <w:rFonts w:cs="Times New Roman"/>
          <w:b/>
          <w:sz w:val="28"/>
          <w:szCs w:val="28"/>
        </w:rPr>
        <w:t xml:space="preserve"> </w:t>
      </w:r>
      <w:proofErr w:type="gramStart"/>
      <w:r w:rsidRPr="00D26980">
        <w:rPr>
          <w:rFonts w:cs="Times New Roman"/>
          <w:b/>
          <w:sz w:val="28"/>
          <w:szCs w:val="28"/>
        </w:rPr>
        <w:t>и</w:t>
      </w:r>
      <w:proofErr w:type="gramEnd"/>
      <w:r w:rsidRPr="00D26980">
        <w:rPr>
          <w:rFonts w:cs="Times New Roman"/>
          <w:b/>
          <w:sz w:val="28"/>
          <w:szCs w:val="28"/>
        </w:rPr>
        <w:t xml:space="preserve"> кроз управљање пријавама и представкама</w:t>
      </w: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 </w:t>
      </w:r>
      <w:proofErr w:type="gramStart"/>
      <w:r w:rsidRPr="00D26980">
        <w:rPr>
          <w:rFonts w:cs="Times New Roman"/>
          <w:b/>
          <w:sz w:val="28"/>
          <w:szCs w:val="28"/>
        </w:rPr>
        <w:t>корисника</w:t>
      </w:r>
      <w:proofErr w:type="gramEnd"/>
      <w:r w:rsidRPr="00D26980">
        <w:rPr>
          <w:rFonts w:cs="Times New Roman"/>
          <w:b/>
          <w:sz w:val="28"/>
          <w:szCs w:val="28"/>
        </w:rPr>
        <w:t xml:space="preserve"> услуга на рад службеника и органа ЈЛС</w:t>
      </w:r>
      <w:r w:rsidR="00D26980">
        <w:rPr>
          <w:rFonts w:cs="Times New Roman"/>
          <w:b/>
          <w:sz w:val="28"/>
          <w:szCs w:val="28"/>
        </w:rPr>
        <w:t>.............................</w:t>
      </w:r>
      <w:r w:rsidR="00D1436C">
        <w:rPr>
          <w:rFonts w:cs="Times New Roman"/>
          <w:b/>
          <w:sz w:val="28"/>
          <w:szCs w:val="28"/>
        </w:rPr>
        <w:t>.......15</w:t>
      </w:r>
    </w:p>
    <w:p w:rsidR="00A226FF" w:rsidRPr="00D26980" w:rsidRDefault="00A226FF" w:rsidP="00D750D7">
      <w:pPr>
        <w:pStyle w:val="TableContents"/>
        <w:rPr>
          <w:rFonts w:cs="Times New Roman"/>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 xml:space="preserve">Област 4: Однос између јединица локалне самоуправе и јавних служби, </w:t>
      </w:r>
    </w:p>
    <w:p w:rsidR="00D750D7" w:rsidRPr="00D26980" w:rsidRDefault="00D750D7" w:rsidP="00D750D7">
      <w:pPr>
        <w:pStyle w:val="TableContents"/>
        <w:rPr>
          <w:rFonts w:cs="Times New Roman"/>
          <w:b/>
          <w:sz w:val="28"/>
          <w:szCs w:val="28"/>
        </w:rPr>
      </w:pPr>
      <w:proofErr w:type="gramStart"/>
      <w:r w:rsidRPr="00D26980">
        <w:rPr>
          <w:rFonts w:cs="Times New Roman"/>
          <w:b/>
          <w:sz w:val="28"/>
          <w:szCs w:val="28"/>
        </w:rPr>
        <w:t>јавних</w:t>
      </w:r>
      <w:proofErr w:type="gramEnd"/>
      <w:r w:rsidRPr="00D26980">
        <w:rPr>
          <w:rFonts w:cs="Times New Roman"/>
          <w:b/>
          <w:sz w:val="28"/>
          <w:szCs w:val="28"/>
        </w:rPr>
        <w:t xml:space="preserve"> предузећа и других организација које ЈЛС које ЈЛС оснива и делом или у потпуности финансира и контролише</w:t>
      </w:r>
      <w:r w:rsidR="00D26980">
        <w:rPr>
          <w:rFonts w:cs="Times New Roman"/>
          <w:b/>
          <w:sz w:val="28"/>
          <w:szCs w:val="28"/>
        </w:rPr>
        <w:t>........</w:t>
      </w:r>
      <w:r w:rsidRPr="00D26980">
        <w:rPr>
          <w:rFonts w:cs="Times New Roman"/>
          <w:b/>
          <w:sz w:val="28"/>
          <w:szCs w:val="28"/>
        </w:rPr>
        <w:t>.....................................................................</w:t>
      </w:r>
      <w:r w:rsidR="00D1436C">
        <w:rPr>
          <w:rFonts w:cs="Times New Roman"/>
          <w:b/>
          <w:sz w:val="28"/>
          <w:szCs w:val="28"/>
        </w:rPr>
        <w:t>..............................20</w:t>
      </w:r>
    </w:p>
    <w:p w:rsidR="00A226FF" w:rsidRPr="00D26980" w:rsidRDefault="00A226FF" w:rsidP="00D750D7">
      <w:pPr>
        <w:pStyle w:val="TableContents"/>
        <w:rPr>
          <w:rFonts w:cs="Times New Roman"/>
          <w:b/>
          <w:sz w:val="28"/>
          <w:szCs w:val="28"/>
        </w:rPr>
      </w:pPr>
    </w:p>
    <w:p w:rsidR="00D750D7" w:rsidRPr="00975CEC" w:rsidRDefault="00D750D7" w:rsidP="00D750D7">
      <w:pPr>
        <w:pStyle w:val="TableContents"/>
        <w:rPr>
          <w:rFonts w:cs="Times New Roman"/>
          <w:b/>
          <w:sz w:val="28"/>
          <w:szCs w:val="28"/>
        </w:rPr>
      </w:pPr>
      <w:r w:rsidRPr="00D26980">
        <w:rPr>
          <w:rFonts w:cs="Times New Roman"/>
          <w:b/>
          <w:sz w:val="28"/>
          <w:szCs w:val="28"/>
        </w:rPr>
        <w:t>Област 5: Јавно-приватна партнерства и концесије............................................................</w:t>
      </w:r>
      <w:r w:rsidR="00975CEC">
        <w:rPr>
          <w:rFonts w:cs="Times New Roman"/>
          <w:b/>
          <w:sz w:val="28"/>
          <w:szCs w:val="28"/>
        </w:rPr>
        <w:t>.....................</w:t>
      </w:r>
      <w:r w:rsidR="00D1436C">
        <w:rPr>
          <w:rFonts w:cs="Times New Roman"/>
          <w:b/>
          <w:sz w:val="28"/>
          <w:szCs w:val="28"/>
        </w:rPr>
        <w:t>..............................30</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6: Управљање јавном својином ЈЛС..................................</w:t>
      </w:r>
      <w:r w:rsidR="00D26980">
        <w:rPr>
          <w:rFonts w:cs="Times New Roman"/>
          <w:b/>
          <w:sz w:val="28"/>
          <w:szCs w:val="28"/>
        </w:rPr>
        <w:t>..........</w:t>
      </w:r>
      <w:r w:rsidR="00D1436C">
        <w:rPr>
          <w:rFonts w:cs="Times New Roman"/>
          <w:b/>
          <w:sz w:val="28"/>
          <w:szCs w:val="28"/>
        </w:rPr>
        <w:t>......35</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7: Управљање донацијама које прима ЈЛС.......</w:t>
      </w:r>
      <w:r w:rsidR="00D26980">
        <w:rPr>
          <w:rFonts w:cs="Times New Roman"/>
          <w:b/>
          <w:sz w:val="28"/>
          <w:szCs w:val="28"/>
        </w:rPr>
        <w:t>..........</w:t>
      </w:r>
      <w:r w:rsidR="00D1436C">
        <w:rPr>
          <w:rFonts w:cs="Times New Roman"/>
          <w:b/>
          <w:sz w:val="28"/>
          <w:szCs w:val="28"/>
        </w:rPr>
        <w:t>.....................38</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8: Регулација административних процедура и унапређење контроле</w:t>
      </w:r>
      <w:r w:rsidR="00D26980">
        <w:rPr>
          <w:rFonts w:cs="Times New Roman"/>
          <w:b/>
          <w:sz w:val="28"/>
          <w:szCs w:val="28"/>
        </w:rPr>
        <w:t xml:space="preserve"> </w:t>
      </w:r>
      <w:r w:rsidRPr="00D26980">
        <w:rPr>
          <w:rFonts w:cs="Times New Roman"/>
          <w:b/>
          <w:sz w:val="28"/>
          <w:szCs w:val="28"/>
        </w:rPr>
        <w:t>процедура за остваривање права и регулисање обавеза корисника услуга ЈЛС.</w:t>
      </w:r>
      <w:r w:rsidR="00D26980">
        <w:rPr>
          <w:rFonts w:cs="Times New Roman"/>
          <w:b/>
          <w:sz w:val="28"/>
          <w:szCs w:val="28"/>
        </w:rPr>
        <w:t>...............................................................................</w:t>
      </w:r>
      <w:r w:rsidR="00D1436C">
        <w:rPr>
          <w:rFonts w:cs="Times New Roman"/>
          <w:b/>
          <w:sz w:val="28"/>
          <w:szCs w:val="28"/>
        </w:rPr>
        <w:t>........43</w:t>
      </w:r>
    </w:p>
    <w:p w:rsidR="00A226FF" w:rsidRPr="00D26980" w:rsidRDefault="00A226FF" w:rsidP="00D750D7">
      <w:pPr>
        <w:pStyle w:val="TableContents"/>
        <w:rPr>
          <w:rFonts w:cs="Times New Roman"/>
          <w:b/>
          <w:sz w:val="28"/>
          <w:szCs w:val="28"/>
        </w:rPr>
      </w:pPr>
    </w:p>
    <w:p w:rsidR="00D750D7" w:rsidRPr="00D26980" w:rsidRDefault="00D750D7" w:rsidP="00D750D7">
      <w:pPr>
        <w:pStyle w:val="TableContents"/>
        <w:rPr>
          <w:rFonts w:cs="Times New Roman"/>
          <w:b/>
          <w:sz w:val="28"/>
          <w:szCs w:val="28"/>
        </w:rPr>
      </w:pPr>
      <w:r w:rsidRPr="00D26980">
        <w:rPr>
          <w:rFonts w:cs="Times New Roman"/>
          <w:b/>
          <w:sz w:val="28"/>
          <w:szCs w:val="28"/>
        </w:rPr>
        <w:t>Област 9: Развој програма помоћи и солидарности за остваривање потреба особа са инвалидитетом и за заштиту права осетљивих група..........................................</w:t>
      </w:r>
      <w:r w:rsidR="00D26980">
        <w:rPr>
          <w:rFonts w:cs="Times New Roman"/>
          <w:b/>
          <w:sz w:val="28"/>
          <w:szCs w:val="28"/>
        </w:rPr>
        <w:t>..............................................................</w:t>
      </w:r>
      <w:r w:rsidRPr="00D26980">
        <w:rPr>
          <w:rFonts w:cs="Times New Roman"/>
          <w:b/>
          <w:sz w:val="28"/>
          <w:szCs w:val="28"/>
        </w:rPr>
        <w:t>.......</w:t>
      </w:r>
      <w:r w:rsidR="00A226FF" w:rsidRPr="00D26980">
        <w:rPr>
          <w:rFonts w:cs="Times New Roman"/>
          <w:b/>
          <w:sz w:val="28"/>
          <w:szCs w:val="28"/>
        </w:rPr>
        <w:t>...</w:t>
      </w:r>
      <w:r w:rsidR="00D1436C">
        <w:rPr>
          <w:rFonts w:cs="Times New Roman"/>
          <w:b/>
          <w:sz w:val="28"/>
          <w:szCs w:val="28"/>
        </w:rPr>
        <w:t>.....50</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proofErr w:type="gramStart"/>
      <w:r w:rsidRPr="00D26980">
        <w:rPr>
          <w:rFonts w:cs="Times New Roman"/>
          <w:b/>
          <w:sz w:val="28"/>
          <w:szCs w:val="28"/>
        </w:rPr>
        <w:t>Област  10</w:t>
      </w:r>
      <w:proofErr w:type="gramEnd"/>
      <w:r w:rsidRPr="00D26980">
        <w:rPr>
          <w:rFonts w:cs="Times New Roman"/>
          <w:b/>
          <w:sz w:val="28"/>
          <w:szCs w:val="28"/>
        </w:rPr>
        <w:t>: Додела средстава из буџета ЈЛС за остваривање јавних интереса локалне заједнице.........................................................................................................</w:t>
      </w:r>
      <w:r w:rsidR="00D26980">
        <w:rPr>
          <w:rFonts w:cs="Times New Roman"/>
          <w:b/>
          <w:sz w:val="28"/>
          <w:szCs w:val="28"/>
        </w:rPr>
        <w:t>......</w:t>
      </w:r>
      <w:r w:rsidR="00F54DC4">
        <w:rPr>
          <w:rFonts w:cs="Times New Roman"/>
          <w:b/>
          <w:sz w:val="28"/>
          <w:szCs w:val="28"/>
        </w:rPr>
        <w:t>.58</w:t>
      </w:r>
    </w:p>
    <w:p w:rsidR="00A226FF" w:rsidRPr="00D26980" w:rsidRDefault="00A226FF" w:rsidP="00A226FF">
      <w:pPr>
        <w:pStyle w:val="TableContents"/>
        <w:rPr>
          <w:rFonts w:cs="Times New Roman"/>
          <w:b/>
          <w:sz w:val="28"/>
          <w:szCs w:val="28"/>
        </w:rPr>
      </w:pPr>
    </w:p>
    <w:p w:rsidR="00A226FF" w:rsidRPr="00D26980" w:rsidRDefault="00A226FF" w:rsidP="00A226FF">
      <w:pPr>
        <w:pStyle w:val="TableContents"/>
        <w:rPr>
          <w:rFonts w:cs="Times New Roman"/>
          <w:b/>
          <w:sz w:val="28"/>
          <w:szCs w:val="28"/>
        </w:rPr>
      </w:pPr>
      <w:r w:rsidRPr="00D26980">
        <w:rPr>
          <w:rFonts w:cs="Times New Roman"/>
          <w:b/>
          <w:sz w:val="28"/>
          <w:szCs w:val="28"/>
        </w:rPr>
        <w:t>Област 11: Инспекцијски надзор</w:t>
      </w:r>
      <w:r w:rsidR="00D26980">
        <w:rPr>
          <w:rFonts w:cs="Times New Roman"/>
          <w:b/>
          <w:sz w:val="28"/>
          <w:szCs w:val="28"/>
        </w:rPr>
        <w:t>.........................</w:t>
      </w:r>
      <w:r w:rsidRPr="00D26980">
        <w:rPr>
          <w:rFonts w:cs="Times New Roman"/>
          <w:b/>
          <w:sz w:val="28"/>
          <w:szCs w:val="28"/>
        </w:rPr>
        <w:t>...............</w:t>
      </w:r>
      <w:r w:rsidR="00F54DC4">
        <w:rPr>
          <w:rFonts w:cs="Times New Roman"/>
          <w:b/>
          <w:sz w:val="28"/>
          <w:szCs w:val="28"/>
        </w:rPr>
        <w:t>..............................68</w:t>
      </w:r>
    </w:p>
    <w:p w:rsidR="00D26980" w:rsidRDefault="00D26980" w:rsidP="00D750D7">
      <w:pPr>
        <w:pStyle w:val="TableContents"/>
        <w:rPr>
          <w:rFonts w:cs="Times New Roman"/>
          <w:b/>
          <w:sz w:val="28"/>
          <w:szCs w:val="28"/>
        </w:rPr>
      </w:pPr>
    </w:p>
    <w:p w:rsidR="00D26980" w:rsidRDefault="00D26980"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12: Прост</w:t>
      </w:r>
      <w:r w:rsidR="00D26980">
        <w:rPr>
          <w:rFonts w:cs="Times New Roman"/>
          <w:b/>
          <w:sz w:val="28"/>
          <w:szCs w:val="28"/>
        </w:rPr>
        <w:t>орно и урбанистичко планирање и</w:t>
      </w:r>
      <w:r w:rsidRPr="00D26980">
        <w:rPr>
          <w:rFonts w:cs="Times New Roman"/>
          <w:b/>
          <w:sz w:val="28"/>
          <w:szCs w:val="28"/>
        </w:rPr>
        <w:t>изградња.</w:t>
      </w:r>
      <w:r w:rsidR="00D26980">
        <w:rPr>
          <w:rFonts w:cs="Times New Roman"/>
          <w:b/>
          <w:sz w:val="28"/>
          <w:szCs w:val="28"/>
        </w:rPr>
        <w:t>...........</w:t>
      </w:r>
      <w:r w:rsidR="00F54DC4">
        <w:rPr>
          <w:rFonts w:cs="Times New Roman"/>
          <w:b/>
          <w:sz w:val="28"/>
          <w:szCs w:val="28"/>
        </w:rPr>
        <w:t>......74</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13: Формирање радних тела на нивоу јединица локалне самоуправе...............</w:t>
      </w:r>
      <w:r w:rsidR="00D26980">
        <w:rPr>
          <w:rFonts w:cs="Times New Roman"/>
          <w:b/>
          <w:sz w:val="28"/>
          <w:szCs w:val="28"/>
        </w:rPr>
        <w:t>.............................................................................................</w:t>
      </w:r>
      <w:r w:rsidR="00162F4A">
        <w:rPr>
          <w:rFonts w:cs="Times New Roman"/>
          <w:b/>
          <w:sz w:val="28"/>
          <w:szCs w:val="28"/>
        </w:rPr>
        <w:t>79</w:t>
      </w:r>
    </w:p>
    <w:p w:rsidR="00A226FF" w:rsidRPr="00D26980" w:rsidRDefault="00A226FF" w:rsidP="00D750D7">
      <w:pPr>
        <w:pStyle w:val="TableContents"/>
        <w:rPr>
          <w:rFonts w:cs="Times New Roman"/>
          <w:b/>
          <w:sz w:val="28"/>
          <w:szCs w:val="28"/>
        </w:rPr>
      </w:pPr>
    </w:p>
    <w:p w:rsidR="00A226FF" w:rsidRPr="00D26980" w:rsidRDefault="00A226FF" w:rsidP="00D750D7">
      <w:pPr>
        <w:pStyle w:val="TableContents"/>
        <w:rPr>
          <w:rFonts w:cs="Times New Roman"/>
          <w:b/>
          <w:sz w:val="28"/>
          <w:szCs w:val="28"/>
        </w:rPr>
      </w:pPr>
      <w:r w:rsidRPr="00D26980">
        <w:rPr>
          <w:rFonts w:cs="Times New Roman"/>
          <w:b/>
          <w:sz w:val="28"/>
          <w:szCs w:val="28"/>
        </w:rPr>
        <w:t>Област 14: Јавне набавке...............................................................................</w:t>
      </w:r>
      <w:r w:rsidR="00D26980">
        <w:rPr>
          <w:rFonts w:cs="Times New Roman"/>
          <w:b/>
          <w:sz w:val="28"/>
          <w:szCs w:val="28"/>
        </w:rPr>
        <w:t>.........</w:t>
      </w:r>
      <w:r w:rsidR="00162F4A">
        <w:rPr>
          <w:rFonts w:cs="Times New Roman"/>
          <w:b/>
          <w:sz w:val="28"/>
          <w:szCs w:val="28"/>
        </w:rPr>
        <w:t>..........................82</w:t>
      </w:r>
    </w:p>
    <w:p w:rsidR="00A226FF" w:rsidRPr="00D26980" w:rsidRDefault="00A226FF" w:rsidP="00D750D7">
      <w:pPr>
        <w:pStyle w:val="TableContents"/>
        <w:rPr>
          <w:rFonts w:cs="Times New Roman"/>
          <w:b/>
          <w:bCs/>
          <w:sz w:val="28"/>
          <w:szCs w:val="28"/>
        </w:rPr>
      </w:pPr>
    </w:p>
    <w:p w:rsidR="00A226FF" w:rsidRPr="002179E1" w:rsidRDefault="00A226FF" w:rsidP="00D750D7">
      <w:pPr>
        <w:pStyle w:val="TableContents"/>
        <w:rPr>
          <w:rFonts w:cs="Times New Roman"/>
          <w:b/>
          <w:bCs/>
          <w:sz w:val="28"/>
          <w:szCs w:val="28"/>
        </w:rPr>
      </w:pPr>
      <w:r w:rsidRPr="00D26980">
        <w:rPr>
          <w:rFonts w:cs="Times New Roman"/>
          <w:b/>
          <w:bCs/>
          <w:sz w:val="28"/>
          <w:szCs w:val="28"/>
        </w:rPr>
        <w:t xml:space="preserve">Област 15: </w:t>
      </w:r>
      <w:r w:rsidRPr="00D26980">
        <w:rPr>
          <w:rFonts w:cs="Times New Roman"/>
          <w:b/>
          <w:bCs/>
          <w:sz w:val="28"/>
          <w:szCs w:val="28"/>
          <w:lang w:val="sr-Cyrl-CS"/>
        </w:rPr>
        <w:t>Јачање интерних механизама финансијске контроле...........................</w:t>
      </w:r>
      <w:r w:rsidR="00D26980">
        <w:rPr>
          <w:rFonts w:cs="Times New Roman"/>
          <w:b/>
          <w:bCs/>
          <w:sz w:val="28"/>
          <w:szCs w:val="28"/>
          <w:lang w:val="sr-Cyrl-CS"/>
        </w:rPr>
        <w:t>............................................................................</w:t>
      </w:r>
      <w:r w:rsidR="004C0A6C">
        <w:rPr>
          <w:rFonts w:cs="Times New Roman"/>
          <w:b/>
          <w:bCs/>
          <w:sz w:val="28"/>
          <w:szCs w:val="28"/>
          <w:lang w:val="sr-Cyrl-CS"/>
        </w:rPr>
        <w:t>........</w:t>
      </w:r>
      <w:r w:rsidR="004C0A6C">
        <w:rPr>
          <w:rFonts w:cs="Times New Roman"/>
          <w:b/>
          <w:bCs/>
          <w:sz w:val="28"/>
          <w:szCs w:val="28"/>
        </w:rPr>
        <w:t>.</w:t>
      </w:r>
      <w:r w:rsidR="00162F4A">
        <w:rPr>
          <w:rFonts w:cs="Times New Roman"/>
          <w:b/>
          <w:bCs/>
          <w:sz w:val="28"/>
          <w:szCs w:val="28"/>
          <w:lang w:val="sr-Cyrl-CS"/>
        </w:rPr>
        <w:t>84</w:t>
      </w:r>
    </w:p>
    <w:p w:rsidR="00A226FF" w:rsidRPr="00D26980" w:rsidRDefault="00A226FF" w:rsidP="00D750D7">
      <w:pPr>
        <w:pStyle w:val="TableContents"/>
        <w:rPr>
          <w:rFonts w:cs="Times New Roman"/>
          <w:b/>
          <w:bCs/>
          <w:sz w:val="28"/>
          <w:szCs w:val="28"/>
        </w:rPr>
      </w:pPr>
    </w:p>
    <w:p w:rsidR="00A226FF" w:rsidRPr="00D26980" w:rsidRDefault="00A226FF" w:rsidP="00D750D7">
      <w:pPr>
        <w:pStyle w:val="TableContents"/>
        <w:rPr>
          <w:rFonts w:cs="Times New Roman"/>
          <w:b/>
          <w:sz w:val="28"/>
          <w:szCs w:val="28"/>
        </w:rPr>
      </w:pPr>
      <w:r w:rsidRPr="00D26980">
        <w:rPr>
          <w:rFonts w:cs="Times New Roman"/>
          <w:b/>
          <w:bCs/>
          <w:sz w:val="28"/>
          <w:szCs w:val="28"/>
        </w:rPr>
        <w:t xml:space="preserve">Област 16: </w:t>
      </w:r>
      <w:r w:rsidRPr="00D26980">
        <w:rPr>
          <w:rFonts w:cs="Times New Roman"/>
          <w:b/>
          <w:sz w:val="28"/>
          <w:szCs w:val="28"/>
        </w:rPr>
        <w:t>Јачање механизама грађанског надзора и контроле у</w:t>
      </w:r>
    </w:p>
    <w:p w:rsidR="00A226FF" w:rsidRPr="00D26980" w:rsidRDefault="00A226FF" w:rsidP="00D750D7">
      <w:pPr>
        <w:pStyle w:val="TableContents"/>
        <w:rPr>
          <w:rFonts w:cs="Times New Roman"/>
          <w:b/>
          <w:sz w:val="28"/>
          <w:szCs w:val="28"/>
        </w:rPr>
      </w:pPr>
      <w:r w:rsidRPr="00D26980">
        <w:rPr>
          <w:rFonts w:cs="Times New Roman"/>
          <w:b/>
          <w:sz w:val="28"/>
          <w:szCs w:val="28"/>
        </w:rPr>
        <w:t xml:space="preserve"> </w:t>
      </w:r>
      <w:proofErr w:type="gramStart"/>
      <w:r w:rsidRPr="00D26980">
        <w:rPr>
          <w:rFonts w:cs="Times New Roman"/>
          <w:b/>
          <w:sz w:val="28"/>
          <w:szCs w:val="28"/>
        </w:rPr>
        <w:t>процесу</w:t>
      </w:r>
      <w:proofErr w:type="gramEnd"/>
      <w:r w:rsidRPr="00D26980">
        <w:rPr>
          <w:rFonts w:cs="Times New Roman"/>
          <w:b/>
          <w:sz w:val="28"/>
          <w:szCs w:val="28"/>
        </w:rPr>
        <w:t xml:space="preserve"> планирања и реализације буџета ЈЛС.........................................................</w:t>
      </w:r>
      <w:r w:rsidR="00D26980">
        <w:rPr>
          <w:rFonts w:cs="Times New Roman"/>
          <w:b/>
          <w:sz w:val="28"/>
          <w:szCs w:val="28"/>
        </w:rPr>
        <w:t>......................................................</w:t>
      </w:r>
      <w:r w:rsidRPr="00D26980">
        <w:rPr>
          <w:rFonts w:cs="Times New Roman"/>
          <w:b/>
          <w:sz w:val="28"/>
          <w:szCs w:val="28"/>
        </w:rPr>
        <w:t>.</w:t>
      </w:r>
      <w:r w:rsidR="00162F4A">
        <w:rPr>
          <w:rFonts w:cs="Times New Roman"/>
          <w:b/>
          <w:sz w:val="28"/>
          <w:szCs w:val="28"/>
        </w:rPr>
        <w:t>.......</w:t>
      </w:r>
      <w:r w:rsidR="00162F4A">
        <w:rPr>
          <w:rFonts w:cs="Times New Roman"/>
          <w:b/>
          <w:sz w:val="28"/>
          <w:szCs w:val="28"/>
          <w:lang w:val="sr-Cyrl-RS"/>
        </w:rPr>
        <w:t>..</w:t>
      </w:r>
      <w:r w:rsidR="00162F4A">
        <w:rPr>
          <w:rFonts w:cs="Times New Roman"/>
          <w:b/>
          <w:sz w:val="28"/>
          <w:szCs w:val="28"/>
        </w:rPr>
        <w:t>94</w:t>
      </w:r>
    </w:p>
    <w:p w:rsidR="00A226FF" w:rsidRPr="00D26980" w:rsidRDefault="00A226FF" w:rsidP="00D750D7">
      <w:pPr>
        <w:pStyle w:val="TableContents"/>
        <w:rPr>
          <w:rFonts w:cs="Times New Roman"/>
          <w:b/>
          <w:sz w:val="28"/>
          <w:szCs w:val="28"/>
        </w:rPr>
      </w:pPr>
    </w:p>
    <w:p w:rsidR="00D26980" w:rsidRDefault="00A226FF" w:rsidP="00D750D7">
      <w:pPr>
        <w:pStyle w:val="TableContents"/>
        <w:rPr>
          <w:rFonts w:cs="Times New Roman"/>
          <w:b/>
          <w:sz w:val="28"/>
          <w:szCs w:val="28"/>
        </w:rPr>
      </w:pPr>
      <w:r w:rsidRPr="00D26980">
        <w:rPr>
          <w:rFonts w:cs="Times New Roman"/>
          <w:b/>
          <w:sz w:val="28"/>
          <w:szCs w:val="28"/>
        </w:rPr>
        <w:t xml:space="preserve">Област 17: Обезбеђивање правних, институционалних, </w:t>
      </w:r>
    </w:p>
    <w:p w:rsidR="00D26980" w:rsidRDefault="00A226FF" w:rsidP="00D750D7">
      <w:pPr>
        <w:pStyle w:val="TableContents"/>
        <w:rPr>
          <w:rFonts w:cs="Times New Roman"/>
          <w:b/>
          <w:sz w:val="28"/>
          <w:szCs w:val="28"/>
        </w:rPr>
      </w:pPr>
      <w:proofErr w:type="gramStart"/>
      <w:r w:rsidRPr="00D26980">
        <w:rPr>
          <w:rFonts w:cs="Times New Roman"/>
          <w:b/>
          <w:sz w:val="28"/>
          <w:szCs w:val="28"/>
        </w:rPr>
        <w:t>организационих</w:t>
      </w:r>
      <w:proofErr w:type="gramEnd"/>
      <w:r w:rsidRPr="00D26980">
        <w:rPr>
          <w:rFonts w:cs="Times New Roman"/>
          <w:b/>
          <w:sz w:val="28"/>
          <w:szCs w:val="28"/>
        </w:rPr>
        <w:t xml:space="preserve"> и техничких претпоставки за координацију </w:t>
      </w:r>
    </w:p>
    <w:p w:rsidR="00D750D7" w:rsidRPr="00D26980" w:rsidRDefault="00A226FF" w:rsidP="00D750D7">
      <w:pPr>
        <w:pStyle w:val="TableContents"/>
        <w:rPr>
          <w:rFonts w:cs="Times New Roman"/>
          <w:b/>
          <w:bCs/>
          <w:sz w:val="28"/>
          <w:szCs w:val="28"/>
        </w:rPr>
      </w:pPr>
      <w:proofErr w:type="gramStart"/>
      <w:r w:rsidRPr="00D26980">
        <w:rPr>
          <w:rFonts w:cs="Times New Roman"/>
          <w:b/>
          <w:sz w:val="28"/>
          <w:szCs w:val="28"/>
        </w:rPr>
        <w:t>спровођења</w:t>
      </w:r>
      <w:proofErr w:type="gramEnd"/>
      <w:r w:rsidRPr="00D26980">
        <w:rPr>
          <w:rFonts w:cs="Times New Roman"/>
          <w:b/>
          <w:sz w:val="28"/>
          <w:szCs w:val="28"/>
        </w:rPr>
        <w:t xml:space="preserve"> и праћење примене ЛАП-а</w:t>
      </w:r>
      <w:r w:rsidR="00D26980">
        <w:rPr>
          <w:rFonts w:cs="Times New Roman"/>
          <w:b/>
          <w:sz w:val="28"/>
          <w:szCs w:val="28"/>
        </w:rPr>
        <w:t>........................................</w:t>
      </w:r>
      <w:r w:rsidR="00162F4A">
        <w:rPr>
          <w:rFonts w:cs="Times New Roman"/>
          <w:b/>
          <w:sz w:val="28"/>
          <w:szCs w:val="28"/>
        </w:rPr>
        <w:t>..................97</w:t>
      </w:r>
    </w:p>
    <w:p w:rsidR="00D750D7" w:rsidRDefault="00D750D7" w:rsidP="006A302C">
      <w:pPr>
        <w:pStyle w:val="TableContents"/>
        <w:rPr>
          <w:rFonts w:cs="Times New Roman"/>
          <w:b/>
          <w:bCs/>
        </w:rPr>
      </w:pPr>
    </w:p>
    <w:p w:rsidR="00D750D7" w:rsidRPr="004A62A4" w:rsidRDefault="00D750D7" w:rsidP="006A302C">
      <w:pPr>
        <w:pStyle w:val="TableContents"/>
        <w:rPr>
          <w:rFonts w:cs="Times New Roman"/>
          <w:b/>
          <w:bCs/>
        </w:rPr>
      </w:pPr>
    </w:p>
    <w:p w:rsidR="00372122" w:rsidRPr="006A302C" w:rsidRDefault="00372122" w:rsidP="006A302C">
      <w:pPr>
        <w:rPr>
          <w:rFonts w:ascii="Times New Roman" w:hAnsi="Times New Roman" w:cs="Times New Roman"/>
          <w:sz w:val="24"/>
          <w:szCs w:val="24"/>
        </w:rPr>
      </w:pPr>
      <w:r w:rsidRPr="006A302C">
        <w:rPr>
          <w:rFonts w:ascii="Times New Roman" w:hAnsi="Times New Roman" w:cs="Times New Roman"/>
          <w:sz w:val="24"/>
          <w:szCs w:val="24"/>
        </w:rPr>
        <w:br w:type="page"/>
      </w:r>
    </w:p>
    <w:p w:rsidR="00372122" w:rsidRPr="006F64EE" w:rsidRDefault="00372122" w:rsidP="00372122">
      <w:pPr>
        <w:pStyle w:val="TableContents"/>
        <w:spacing w:after="120" w:line="276" w:lineRule="auto"/>
        <w:jc w:val="both"/>
        <w:rPr>
          <w:rFonts w:cs="Times New Roman"/>
          <w:b/>
          <w:bCs/>
        </w:rPr>
      </w:pPr>
      <w:r w:rsidRPr="006F64EE">
        <w:rPr>
          <w:rFonts w:cs="Times New Roman"/>
          <w:b/>
          <w:bCs/>
        </w:rPr>
        <w:lastRenderedPageBreak/>
        <w:t>УВОД</w:t>
      </w:r>
    </w:p>
    <w:p w:rsidR="00372122" w:rsidRDefault="00372122" w:rsidP="00372122">
      <w:pPr>
        <w:pStyle w:val="TableContents"/>
        <w:spacing w:after="120" w:line="276" w:lineRule="auto"/>
        <w:jc w:val="both"/>
        <w:rPr>
          <w:rFonts w:cs="Times New Roman"/>
          <w:bCs/>
        </w:rPr>
      </w:pPr>
    </w:p>
    <w:p w:rsidR="00372122" w:rsidRDefault="00372122" w:rsidP="00372122">
      <w:pPr>
        <w:pStyle w:val="TableContents"/>
        <w:spacing w:after="120" w:line="276" w:lineRule="auto"/>
        <w:jc w:val="both"/>
        <w:rPr>
          <w:rFonts w:cs="Times New Roman"/>
          <w:bCs/>
        </w:rPr>
      </w:pPr>
    </w:p>
    <w:p w:rsidR="00372122" w:rsidRPr="00332C97" w:rsidRDefault="00372122" w:rsidP="00372122">
      <w:pPr>
        <w:pStyle w:val="TableContents"/>
        <w:spacing w:after="120" w:line="276" w:lineRule="auto"/>
        <w:jc w:val="both"/>
        <w:rPr>
          <w:rFonts w:cs="Times New Roman"/>
          <w:bCs/>
        </w:rPr>
      </w:pPr>
      <w:r w:rsidRPr="00332C97">
        <w:rPr>
          <w:rFonts w:cs="Times New Roman"/>
          <w:bCs/>
        </w:rPr>
        <w:t xml:space="preserve">Акциони план за преговарање Србије о чланству у Европској унији за Поглавље број 23, усвојен на седници Владе Србије 27. </w:t>
      </w:r>
      <w:proofErr w:type="gramStart"/>
      <w:r w:rsidRPr="00332C97">
        <w:rPr>
          <w:rFonts w:cs="Times New Roman"/>
          <w:bCs/>
        </w:rPr>
        <w:t>априла</w:t>
      </w:r>
      <w:proofErr w:type="gramEnd"/>
      <w:r w:rsidRPr="00332C97">
        <w:rPr>
          <w:rFonts w:cs="Times New Roman"/>
          <w:bCs/>
        </w:rPr>
        <w:t xml:space="preserve"> 2016. </w:t>
      </w:r>
      <w:proofErr w:type="gramStart"/>
      <w:r w:rsidRPr="00332C97">
        <w:rPr>
          <w:rFonts w:cs="Times New Roman"/>
          <w:bCs/>
        </w:rPr>
        <w:t>године</w:t>
      </w:r>
      <w:proofErr w:type="gramEnd"/>
      <w:r w:rsidRPr="00332C97">
        <w:rPr>
          <w:rFonts w:cs="Times New Roman"/>
          <w:bCs/>
        </w:rPr>
        <w:t>,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332C97">
        <w:rPr>
          <w:rFonts w:cs="Times New Roman"/>
          <w:bCs/>
          <w:vertAlign w:val="superscript"/>
        </w:rPr>
        <w:t xml:space="preserve"> </w:t>
      </w:r>
      <w:r w:rsidRPr="00332C97">
        <w:rPr>
          <w:rFonts w:cs="Times New Roman"/>
          <w:bCs/>
        </w:rPr>
        <w:t>посебно осетљивих на корупцију. 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w:t>
      </w:r>
      <w:r>
        <w:rPr>
          <w:rFonts w:cs="Times New Roman"/>
          <w:bCs/>
        </w:rPr>
        <w:t>м тексту ЛА</w:t>
      </w:r>
      <w:r w:rsidRPr="00332C97">
        <w:rPr>
          <w:rFonts w:cs="Times New Roman"/>
          <w:bCs/>
        </w:rPr>
        <w:t>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 xml:space="preserve">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w:t>
      </w:r>
      <w:proofErr w:type="gramStart"/>
      <w:r w:rsidRPr="00332C97">
        <w:rPr>
          <w:rFonts w:cs="Times New Roman"/>
          <w:bCs/>
        </w:rPr>
        <w:t>до</w:t>
      </w:r>
      <w:proofErr w:type="gramEnd"/>
      <w:r w:rsidRPr="00332C97">
        <w:rPr>
          <w:rFonts w:cs="Times New Roman"/>
          <w:bCs/>
        </w:rPr>
        <w:t xml:space="preserve"> 2018. </w:t>
      </w:r>
      <w:proofErr w:type="gramStart"/>
      <w:r w:rsidRPr="00332C97">
        <w:rPr>
          <w:rFonts w:cs="Times New Roman"/>
          <w:bCs/>
        </w:rPr>
        <w:t>године</w:t>
      </w:r>
      <w:proofErr w:type="gramEnd"/>
      <w:r w:rsidRPr="00332C97">
        <w:rPr>
          <w:rFonts w:cs="Times New Roman"/>
          <w:bCs/>
        </w:rPr>
        <w:t xml:space="preserve">, усвојене 1. </w:t>
      </w:r>
      <w:proofErr w:type="gramStart"/>
      <w:r w:rsidRPr="00332C97">
        <w:rPr>
          <w:rFonts w:cs="Times New Roman"/>
          <w:bCs/>
        </w:rPr>
        <w:t>јула</w:t>
      </w:r>
      <w:proofErr w:type="gramEnd"/>
      <w:r w:rsidRPr="00332C97">
        <w:rPr>
          <w:rFonts w:cs="Times New Roman"/>
          <w:bCs/>
        </w:rPr>
        <w:t xml:space="preserve"> 2013. </w:t>
      </w:r>
      <w:proofErr w:type="gramStart"/>
      <w:r w:rsidRPr="00332C97">
        <w:rPr>
          <w:rFonts w:cs="Times New Roman"/>
          <w:bCs/>
        </w:rPr>
        <w:t>године</w:t>
      </w:r>
      <w:proofErr w:type="gramEnd"/>
      <w:r w:rsidRPr="00332C97">
        <w:rPr>
          <w:rFonts w:cs="Times New Roman"/>
          <w:bCs/>
        </w:rPr>
        <w:t>,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 Наведеним описом дат је оквир у коме би требало да се крећу акциони планови за борбу против корупције на поменутим нивоима територијалне организације, односно циљеви које ови документи треба да постигну.</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ЛАП</w:t>
      </w:r>
      <w:r w:rsidR="00653472">
        <w:rPr>
          <w:rFonts w:cs="Times New Roman"/>
          <w:bCs/>
        </w:rPr>
        <w:t xml:space="preserve"> за </w:t>
      </w:r>
      <w:r w:rsidR="006378F8">
        <w:rPr>
          <w:rFonts w:cs="Times New Roman"/>
          <w:bCs/>
          <w:lang w:val="sr-Cyrl-CS"/>
        </w:rPr>
        <w:t>општину Дољевац</w:t>
      </w:r>
      <w:r w:rsidR="00653472">
        <w:rPr>
          <w:rFonts w:cs="Times New Roman"/>
          <w:bCs/>
        </w:rPr>
        <w:t xml:space="preserve"> </w:t>
      </w:r>
      <w:proofErr w:type="gramStart"/>
      <w:r w:rsidR="00653472">
        <w:rPr>
          <w:rFonts w:cs="Times New Roman"/>
          <w:bCs/>
        </w:rPr>
        <w:t xml:space="preserve">представља </w:t>
      </w:r>
      <w:r w:rsidRPr="00332C97">
        <w:rPr>
          <w:rFonts w:cs="Times New Roman"/>
          <w:bCs/>
        </w:rPr>
        <w:t xml:space="preserve"> превентивни</w:t>
      </w:r>
      <w:proofErr w:type="gramEnd"/>
      <w:r w:rsidRPr="00332C97">
        <w:rPr>
          <w:rFonts w:cs="Times New Roman"/>
          <w:bCs/>
        </w:rPr>
        <w:t xml:space="preserve"> антикорупцијски механизам и механизам за увођење начела доброг управљања и добре у</w:t>
      </w:r>
      <w:r w:rsidR="00653472">
        <w:rPr>
          <w:rFonts w:cs="Times New Roman"/>
          <w:bCs/>
        </w:rPr>
        <w:t xml:space="preserve">праве у рад органа и служби </w:t>
      </w:r>
      <w:r w:rsidR="00B462AA">
        <w:rPr>
          <w:rFonts w:cs="Times New Roman"/>
          <w:bCs/>
          <w:lang w:val="sr-Cyrl-CS"/>
        </w:rPr>
        <w:t>општине Дољевац</w:t>
      </w:r>
      <w:r w:rsidR="00653472">
        <w:rPr>
          <w:rFonts w:cs="Times New Roman"/>
          <w:bCs/>
        </w:rPr>
        <w:t xml:space="preserve"> </w:t>
      </w:r>
      <w:r w:rsidRPr="00332C97">
        <w:rPr>
          <w:rFonts w:cs="Times New Roman"/>
          <w:bCs/>
        </w:rPr>
        <w:t xml:space="preserve">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Предлог ЛАП-а заснован је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отклањању </w:t>
      </w:r>
      <w:r w:rsidRPr="00332C97">
        <w:rPr>
          <w:rFonts w:cs="Times New Roman"/>
          <w:bCs/>
        </w:rPr>
        <w:lastRenderedPageBreak/>
        <w:t xml:space="preserve">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w:t>
      </w:r>
      <w:r w:rsidR="00B462AA">
        <w:rPr>
          <w:rFonts w:cs="Times New Roman"/>
          <w:bCs/>
          <w:lang w:val="sr-Cyrl-CS"/>
        </w:rPr>
        <w:t>општину Дољевац</w:t>
      </w:r>
      <w:r w:rsidRPr="00332C97">
        <w:rPr>
          <w:rFonts w:cs="Times New Roman"/>
          <w:bCs/>
        </w:rPr>
        <w:t xml:space="preserve"> 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може значајно утицати на процес решавање проблема корупције.</w:t>
      </w:r>
    </w:p>
    <w:p w:rsidR="00372122" w:rsidRPr="00332C97" w:rsidRDefault="00372122" w:rsidP="00372122">
      <w:pPr>
        <w:pStyle w:val="TableContents"/>
        <w:spacing w:after="120" w:line="276" w:lineRule="auto"/>
        <w:jc w:val="both"/>
        <w:rPr>
          <w:rFonts w:cs="Times New Roman"/>
          <w:bCs/>
        </w:rPr>
      </w:pPr>
      <w:r w:rsidRPr="00332C97">
        <w:rPr>
          <w:rFonts w:cs="Times New Roman"/>
          <w:bCs/>
        </w:rPr>
        <w:tab/>
        <w:t xml:space="preserve">ЛАП </w:t>
      </w:r>
      <w:r w:rsidR="00653472">
        <w:rPr>
          <w:rFonts w:cs="Times New Roman"/>
          <w:bCs/>
        </w:rPr>
        <w:t xml:space="preserve">за </w:t>
      </w:r>
      <w:r w:rsidR="0023004D">
        <w:rPr>
          <w:rFonts w:cs="Times New Roman"/>
          <w:bCs/>
          <w:lang w:val="sr-Cyrl-CS"/>
        </w:rPr>
        <w:t>општину Дољевац</w:t>
      </w:r>
      <w:r w:rsidR="00653472">
        <w:rPr>
          <w:rFonts w:cs="Times New Roman"/>
          <w:bCs/>
        </w:rPr>
        <w:t xml:space="preserve"> </w:t>
      </w:r>
      <w:r w:rsidRPr="00332C97">
        <w:rPr>
          <w:rFonts w:cs="Times New Roman"/>
          <w:bCs/>
        </w:rPr>
        <w:t>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Реч је о следећим појавама:</w:t>
      </w:r>
    </w:p>
    <w:p w:rsidR="00372122" w:rsidRPr="00332C97" w:rsidRDefault="00372122" w:rsidP="00372122">
      <w:pPr>
        <w:pStyle w:val="TableContents"/>
        <w:numPr>
          <w:ilvl w:val="0"/>
          <w:numId w:val="1"/>
        </w:numPr>
        <w:spacing w:after="240" w:line="276" w:lineRule="auto"/>
        <w:ind w:left="450" w:hanging="450"/>
        <w:jc w:val="both"/>
        <w:rPr>
          <w:rFonts w:cs="Times New Roman"/>
          <w:bCs/>
        </w:rPr>
      </w:pPr>
      <w:proofErr w:type="gramStart"/>
      <w:r w:rsidRPr="00332C97">
        <w:rPr>
          <w:rFonts w:cs="Times New Roman"/>
          <w:bCs/>
        </w:rPr>
        <w:t>постојање</w:t>
      </w:r>
      <w:proofErr w:type="gramEnd"/>
      <w:r w:rsidRPr="00332C97">
        <w:rPr>
          <w:rFonts w:cs="Times New Roman"/>
          <w:bCs/>
        </w:rPr>
        <w:t xml:space="preserve">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372122" w:rsidRPr="00332C97" w:rsidRDefault="00372122" w:rsidP="00372122">
      <w:pPr>
        <w:pStyle w:val="TableContents"/>
        <w:numPr>
          <w:ilvl w:val="0"/>
          <w:numId w:val="1"/>
        </w:numPr>
        <w:spacing w:after="240" w:line="276" w:lineRule="auto"/>
        <w:ind w:left="450" w:hanging="450"/>
        <w:jc w:val="both"/>
        <w:rPr>
          <w:rFonts w:cs="Times New Roman"/>
        </w:rPr>
      </w:pPr>
      <w:proofErr w:type="gramStart"/>
      <w:r w:rsidRPr="00332C97">
        <w:rPr>
          <w:rFonts w:cs="Times New Roman"/>
          <w:bCs/>
        </w:rPr>
        <w:t>одсуство</w:t>
      </w:r>
      <w:proofErr w:type="gramEnd"/>
      <w:r w:rsidRPr="00332C97">
        <w:rPr>
          <w:rFonts w:cs="Times New Roman"/>
          <w:bCs/>
        </w:rPr>
        <w:t xml:space="preserve">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w:t>
      </w:r>
    </w:p>
    <w:p w:rsidR="00372122" w:rsidRPr="00332C97" w:rsidRDefault="00372122" w:rsidP="00372122">
      <w:pPr>
        <w:pStyle w:val="TableContents"/>
        <w:numPr>
          <w:ilvl w:val="0"/>
          <w:numId w:val="1"/>
        </w:numPr>
        <w:spacing w:after="240" w:line="276" w:lineRule="auto"/>
        <w:ind w:left="450" w:hanging="450"/>
        <w:jc w:val="both"/>
        <w:rPr>
          <w:rFonts w:cs="Times New Roman"/>
        </w:rPr>
      </w:pPr>
      <w:proofErr w:type="gramStart"/>
      <w:r w:rsidRPr="00332C97">
        <w:rPr>
          <w:rFonts w:cs="Times New Roman"/>
        </w:rPr>
        <w:t>одсуство</w:t>
      </w:r>
      <w:proofErr w:type="gramEnd"/>
      <w:r w:rsidRPr="00332C97">
        <w:rPr>
          <w:rFonts w:cs="Times New Roman"/>
        </w:rPr>
        <w:t xml:space="preserve">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као и одсуство моралне, политичке, дисциплинске, прекршајне или кривичне одговорности. </w:t>
      </w:r>
    </w:p>
    <w:p w:rsidR="00372122" w:rsidRPr="00332C97" w:rsidRDefault="00372122" w:rsidP="00372122">
      <w:pPr>
        <w:pStyle w:val="TableContents"/>
        <w:numPr>
          <w:ilvl w:val="0"/>
          <w:numId w:val="1"/>
        </w:numPr>
        <w:spacing w:after="240" w:line="276" w:lineRule="auto"/>
        <w:ind w:left="450" w:hanging="450"/>
        <w:jc w:val="both"/>
        <w:rPr>
          <w:rFonts w:cs="Times New Roman"/>
        </w:rPr>
      </w:pPr>
      <w:proofErr w:type="gramStart"/>
      <w:r w:rsidRPr="00332C97">
        <w:rPr>
          <w:rFonts w:cs="Times New Roman"/>
        </w:rPr>
        <w:lastRenderedPageBreak/>
        <w:t>одсуство</w:t>
      </w:r>
      <w:proofErr w:type="gramEnd"/>
      <w:r w:rsidRPr="00332C97">
        <w:rPr>
          <w:rFonts w:cs="Times New Roman"/>
        </w:rPr>
        <w:t xml:space="preserve"> (адекватног) надзора и контроле, било да она долази изнутра или споља (од других органа и инстанци или од јавности). </w:t>
      </w:r>
      <w:r w:rsidRPr="00332C97">
        <w:rPr>
          <w:rFonts w:cs="Times New Roman"/>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w:t>
      </w:r>
    </w:p>
    <w:p w:rsidR="00372122" w:rsidRPr="00332C97" w:rsidRDefault="00372122" w:rsidP="00372122">
      <w:pPr>
        <w:pStyle w:val="TableContents"/>
        <w:numPr>
          <w:ilvl w:val="0"/>
          <w:numId w:val="1"/>
        </w:numPr>
        <w:tabs>
          <w:tab w:val="left" w:pos="0"/>
        </w:tabs>
        <w:spacing w:after="240" w:line="276" w:lineRule="auto"/>
        <w:ind w:left="450" w:hanging="450"/>
        <w:jc w:val="both"/>
        <w:rPr>
          <w:rFonts w:cs="Times New Roman"/>
        </w:rPr>
      </w:pPr>
      <w:proofErr w:type="gramStart"/>
      <w:r w:rsidRPr="00332C97">
        <w:rPr>
          <w:rFonts w:cs="Times New Roman"/>
        </w:rPr>
        <w:t>постојања</w:t>
      </w:r>
      <w:proofErr w:type="gramEnd"/>
      <w:r w:rsidRPr="00332C97">
        <w:rPr>
          <w:rFonts w:cs="Times New Roman"/>
        </w:rPr>
        <w:t xml:space="preserve">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p>
    <w:p w:rsidR="00372122" w:rsidRPr="006F64EE" w:rsidRDefault="00372122" w:rsidP="00372122">
      <w:pPr>
        <w:pStyle w:val="TableContents"/>
        <w:tabs>
          <w:tab w:val="left" w:pos="0"/>
        </w:tabs>
        <w:spacing w:after="240" w:line="276" w:lineRule="auto"/>
        <w:jc w:val="both"/>
        <w:rPr>
          <w:rFonts w:cs="Times New Roman"/>
          <w:sz w:val="28"/>
          <w:szCs w:val="28"/>
        </w:rPr>
      </w:pPr>
      <w:bookmarkStart w:id="0" w:name="__RefHeading__31_374347326"/>
      <w:bookmarkStart w:id="1" w:name="__RefHeading__6_850278665"/>
      <w:bookmarkStart w:id="2" w:name="_Toc479078834"/>
      <w:bookmarkEnd w:id="0"/>
      <w:bookmarkEnd w:id="1"/>
      <w:r w:rsidRPr="006F64EE">
        <w:rPr>
          <w:rFonts w:cs="Times New Roman"/>
          <w:sz w:val="28"/>
          <w:szCs w:val="28"/>
        </w:rPr>
        <w:t>Речник појмова који су коришћени у предлогу ЛАП-а</w:t>
      </w:r>
      <w:bookmarkEnd w:id="2"/>
      <w:r w:rsidRPr="006F64EE">
        <w:rPr>
          <w:rFonts w:cs="Times New Roman"/>
          <w:sz w:val="28"/>
          <w:szCs w:val="28"/>
        </w:rPr>
        <w:t>:</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Област:</w:t>
      </w:r>
      <w:r w:rsidRPr="00332C97">
        <w:rPr>
          <w:rFonts w:cs="Times New Roman"/>
          <w:bCs/>
        </w:rPr>
        <w:t xml:space="preserve"> </w:t>
      </w:r>
      <w:r w:rsidRPr="00332C97">
        <w:rPr>
          <w:rFonts w:cs="Times New Roman"/>
        </w:rPr>
        <w:t xml:space="preserve">Област представља надлежност/поље/подручје рада и деловања ЈЛС, односно оквир/контекст у коме ЈЛС остварују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Опис области:</w:t>
      </w:r>
      <w:r w:rsidRPr="00332C97">
        <w:rPr>
          <w:rFonts w:cs="Times New Roman"/>
        </w:rPr>
        <w:t xml:space="preserve"> Опис области представља кратак наративни приказ ризика од корупције у тој области, односно опис важности бављења конкретном облашћу са становишта јавне политике која се односи на сузбијање и борбу против корупције.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Циљ:</w:t>
      </w:r>
      <w:r w:rsidRPr="00332C97">
        <w:rPr>
          <w:rFonts w:cs="Times New Roman"/>
          <w:bCs/>
        </w:rPr>
        <w:t xml:space="preserve"> </w:t>
      </w:r>
      <w:r w:rsidRPr="00332C97">
        <w:rPr>
          <w:rFonts w:cs="Times New Roman"/>
        </w:rPr>
        <w:t xml:space="preserve">Циљ представља пожељно/очекивано стање које је потребно постићи, односно стање које ће након примене ЛАКП-а омогућити сузбијање корупције у датој области. Једна област може садржати један или више циљева, у зависности од њеног карактера и слoжености. </w:t>
      </w:r>
    </w:p>
    <w:p w:rsidR="00372122" w:rsidRPr="00332C97" w:rsidRDefault="00372122" w:rsidP="00372122">
      <w:pPr>
        <w:pStyle w:val="TableContents"/>
        <w:numPr>
          <w:ilvl w:val="0"/>
          <w:numId w:val="2"/>
        </w:numPr>
        <w:spacing w:after="120" w:line="276" w:lineRule="auto"/>
        <w:jc w:val="both"/>
        <w:rPr>
          <w:rFonts w:cs="Times New Roman"/>
          <w:bCs/>
        </w:rPr>
      </w:pPr>
      <w:r w:rsidRPr="00332C97">
        <w:rPr>
          <w:rFonts w:cs="Times New Roman"/>
          <w:b/>
          <w:bCs/>
        </w:rPr>
        <w:t>Индикатор циља:</w:t>
      </w:r>
      <w:r w:rsidRPr="00332C97">
        <w:rPr>
          <w:rFonts w:cs="Times New Roman"/>
          <w:bCs/>
        </w:rPr>
        <w:t xml:space="preserve"> </w:t>
      </w:r>
      <w:r w:rsidRPr="00332C97">
        <w:rPr>
          <w:rFonts w:cs="Times New Roman"/>
        </w:rPr>
        <w:t xml:space="preserve">Индикатор, односно </w:t>
      </w:r>
      <w:r w:rsidRPr="00332C97">
        <w:rPr>
          <w:rFonts w:cs="Times New Roman"/>
          <w:iCs/>
        </w:rPr>
        <w:t xml:space="preserve">показатељ </w:t>
      </w:r>
      <w:r w:rsidRPr="00332C97">
        <w:rPr>
          <w:rFonts w:cs="Times New Roman"/>
        </w:rPr>
        <w:t xml:space="preserve">испуњености циља представља начин/појаву/стање којим се може доказати и/или показати да је циљ испуњен; другим речима, индикатором циља меримо остварење/испуњење циља. </w:t>
      </w:r>
    </w:p>
    <w:p w:rsidR="00372122" w:rsidRPr="00332C97" w:rsidRDefault="00372122" w:rsidP="00372122">
      <w:pPr>
        <w:pStyle w:val="TableContents"/>
        <w:numPr>
          <w:ilvl w:val="0"/>
          <w:numId w:val="2"/>
        </w:numPr>
        <w:spacing w:after="120" w:line="276" w:lineRule="auto"/>
        <w:jc w:val="both"/>
        <w:rPr>
          <w:rFonts w:cs="Times New Roman"/>
        </w:rPr>
      </w:pPr>
      <w:r w:rsidRPr="00332C97">
        <w:rPr>
          <w:rFonts w:cs="Times New Roman"/>
          <w:b/>
          <w:bCs/>
        </w:rPr>
        <w:t>Вредност индикатора:</w:t>
      </w:r>
      <w:r w:rsidRPr="00332C97">
        <w:rPr>
          <w:rFonts w:cs="Times New Roman"/>
          <w:bCs/>
        </w:rPr>
        <w:t xml:space="preserve"> Вредност индикатора може бити базна и циљана (пројектована).</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 xml:space="preserve">Базна вредност индикаторa (односно полазна, садашња, тренутна вредност) представља вредност или меру која одражава постојеће стање у области која је дефинисана индикатором циља. </w:t>
      </w:r>
    </w:p>
    <w:p w:rsidR="00372122" w:rsidRPr="00332C97" w:rsidRDefault="00372122" w:rsidP="00372122">
      <w:pPr>
        <w:pStyle w:val="TableContents"/>
        <w:spacing w:after="120" w:line="276" w:lineRule="auto"/>
        <w:ind w:left="1320"/>
        <w:jc w:val="both"/>
        <w:rPr>
          <w:rFonts w:cs="Times New Roman"/>
        </w:rPr>
      </w:pPr>
      <w:r w:rsidRPr="00332C97">
        <w:rPr>
          <w:rFonts w:cs="Times New Roman"/>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r w:rsidRPr="00332C97">
        <w:rPr>
          <w:rFonts w:cs="Times New Roman"/>
          <w:iCs/>
        </w:rPr>
        <w:t xml:space="preserve"> </w:t>
      </w:r>
    </w:p>
    <w:p w:rsidR="00372122" w:rsidRPr="00332C97" w:rsidRDefault="00372122" w:rsidP="00372122">
      <w:pPr>
        <w:pStyle w:val="TableContents"/>
        <w:numPr>
          <w:ilvl w:val="0"/>
          <w:numId w:val="3"/>
        </w:numPr>
        <w:spacing w:after="120" w:line="276" w:lineRule="auto"/>
        <w:jc w:val="both"/>
        <w:rPr>
          <w:rFonts w:cs="Times New Roman"/>
          <w:bCs/>
        </w:rPr>
      </w:pPr>
      <w:r w:rsidRPr="00332C97">
        <w:rPr>
          <w:rFonts w:cs="Times New Roman"/>
          <w:b/>
          <w:bCs/>
        </w:rPr>
        <w:t>Мера:</w:t>
      </w:r>
      <w:r w:rsidRPr="00332C97">
        <w:rPr>
          <w:rFonts w:cs="Times New Roman"/>
          <w:bCs/>
        </w:rPr>
        <w:t xml:space="preserve"> </w:t>
      </w:r>
      <w:r w:rsidRPr="00332C97">
        <w:rPr>
          <w:rFonts w:cs="Times New Roman"/>
        </w:rPr>
        <w:t xml:space="preserve">Мера представља наредни корак у операционализацији претходно описаних елемената акционог плана, а пре свега циља који се жели постићи. Она се формулише као радња коју је потребно извести како би се њеним спровођењем </w:t>
      </w:r>
      <w:r w:rsidRPr="00332C97">
        <w:rPr>
          <w:rFonts w:cs="Times New Roman"/>
        </w:rPr>
        <w:lastRenderedPageBreak/>
        <w:t xml:space="preserve">дошло до остварења циља. </w:t>
      </w:r>
    </w:p>
    <w:p w:rsidR="00372122" w:rsidRPr="00332C97" w:rsidRDefault="00372122" w:rsidP="00372122">
      <w:pPr>
        <w:pStyle w:val="TableContents"/>
        <w:numPr>
          <w:ilvl w:val="0"/>
          <w:numId w:val="3"/>
        </w:numPr>
        <w:spacing w:after="120" w:line="276" w:lineRule="auto"/>
        <w:jc w:val="both"/>
        <w:rPr>
          <w:rFonts w:cs="Times New Roman"/>
        </w:rPr>
      </w:pPr>
      <w:r w:rsidRPr="00332C97">
        <w:rPr>
          <w:rFonts w:cs="Times New Roman"/>
          <w:b/>
          <w:bCs/>
        </w:rPr>
        <w:t>Индикатор испуњености (квалитета) мере:</w:t>
      </w:r>
      <w:r w:rsidRPr="00332C97">
        <w:rPr>
          <w:rFonts w:cs="Times New Roman"/>
          <w:bCs/>
        </w:rPr>
        <w:t xml:space="preserve"> </w:t>
      </w:r>
      <w:r w:rsidRPr="00332C97">
        <w:rPr>
          <w:rFonts w:cs="Times New Roman"/>
        </w:rPr>
        <w:t>Индикатором испуњености (квалитета) мере утврђујемо, односно меримо да ли је мера испуњена, као и да ли је испуњена на начин како је то дефинисано.</w:t>
      </w:r>
      <w:r w:rsidRPr="00332C97">
        <w:rPr>
          <w:rFonts w:cs="Times New Roman"/>
          <w:bCs/>
        </w:rPr>
        <w:tab/>
      </w:r>
      <w:r w:rsidRPr="00332C97">
        <w:rPr>
          <w:rFonts w:cs="Times New Roman"/>
          <w:bCs/>
          <w:iCs/>
        </w:rPr>
        <w:t xml:space="preserve">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Активност:</w:t>
      </w:r>
      <w:r w:rsidRPr="00332C97">
        <w:rPr>
          <w:rFonts w:cs="Times New Roman"/>
          <w:bCs/>
        </w:rPr>
        <w:t xml:space="preserve"> А</w:t>
      </w:r>
      <w:r w:rsidRPr="00332C97">
        <w:rPr>
          <w:rFonts w:cs="Times New Roman"/>
        </w:rPr>
        <w:t xml:space="preserve">ктивност представља даљу конкретизацију мера, односно њено рашчлањивање на појединачне кораке из којих се састоји мера.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Индикатори активности:</w:t>
      </w:r>
      <w:r w:rsidRPr="00332C97">
        <w:rPr>
          <w:rFonts w:cs="Times New Roman"/>
          <w:bCs/>
        </w:rPr>
        <w:t xml:space="preserve"> </w:t>
      </w:r>
      <w:r w:rsidRPr="00332C97">
        <w:rPr>
          <w:rFonts w:cs="Times New Roman"/>
        </w:rPr>
        <w:t xml:space="preserve">Овом врстом индикатора се мери испуњеност наведене активности. </w:t>
      </w:r>
    </w:p>
    <w:p w:rsidR="00372122" w:rsidRPr="00332C97" w:rsidRDefault="00372122" w:rsidP="00372122">
      <w:pPr>
        <w:pStyle w:val="TableContents"/>
        <w:numPr>
          <w:ilvl w:val="0"/>
          <w:numId w:val="4"/>
        </w:numPr>
        <w:spacing w:after="120" w:line="276" w:lineRule="auto"/>
        <w:jc w:val="both"/>
        <w:rPr>
          <w:rFonts w:cs="Times New Roman"/>
        </w:rPr>
      </w:pPr>
      <w:r w:rsidRPr="00332C97">
        <w:rPr>
          <w:rFonts w:cs="Times New Roman"/>
          <w:b/>
          <w:bCs/>
        </w:rPr>
        <w:t>Одговорни субјект:</w:t>
      </w:r>
      <w:r w:rsidRPr="00332C97">
        <w:rPr>
          <w:rFonts w:cs="Times New Roman"/>
          <w:bCs/>
        </w:rPr>
        <w:t xml:space="preserve"> </w:t>
      </w:r>
      <w:r w:rsidRPr="00332C97">
        <w:rPr>
          <w:rFonts w:cs="Times New Roman"/>
        </w:rPr>
        <w:t xml:space="preserve">У овом делу се наводи ко је, према функцији, звању или радном месту, одговоран да се наведена активност реализује. </w:t>
      </w:r>
    </w:p>
    <w:p w:rsidR="00372122" w:rsidRPr="00332C97" w:rsidRDefault="00372122" w:rsidP="00372122">
      <w:pPr>
        <w:pStyle w:val="TableContents"/>
        <w:numPr>
          <w:ilvl w:val="0"/>
          <w:numId w:val="4"/>
        </w:numPr>
        <w:spacing w:after="120" w:line="276" w:lineRule="auto"/>
        <w:jc w:val="both"/>
        <w:rPr>
          <w:rFonts w:cs="Times New Roman"/>
          <w:bCs/>
        </w:rPr>
      </w:pPr>
      <w:r w:rsidRPr="00332C97">
        <w:rPr>
          <w:rFonts w:cs="Times New Roman"/>
          <w:b/>
          <w:bCs/>
        </w:rPr>
        <w:t>Рок:</w:t>
      </w:r>
      <w:r w:rsidRPr="00332C97">
        <w:rPr>
          <w:rFonts w:cs="Times New Roman"/>
          <w:bCs/>
        </w:rPr>
        <w:t xml:space="preserve"> Рок представља </w:t>
      </w:r>
      <w:r w:rsidR="003F3DCA">
        <w:rPr>
          <w:rFonts w:cs="Times New Roman"/>
          <w:bCs/>
        </w:rPr>
        <w:t>временски период до ког</w:t>
      </w:r>
      <w:r w:rsidRPr="00332C97">
        <w:rPr>
          <w:rFonts w:cs="Times New Roman"/>
        </w:rPr>
        <w:t xml:space="preserve"> је неопходно спровести одређену активност. </w:t>
      </w:r>
    </w:p>
    <w:p w:rsidR="00372122" w:rsidRPr="00F701E4" w:rsidRDefault="00372122" w:rsidP="00F701E4">
      <w:pPr>
        <w:jc w:val="both"/>
        <w:rPr>
          <w:rFonts w:ascii="Times New Roman" w:hAnsi="Times New Roman" w:cs="Times New Roman"/>
          <w:bCs/>
          <w:sz w:val="24"/>
          <w:szCs w:val="24"/>
        </w:rPr>
        <w:sectPr w:rsidR="00372122" w:rsidRPr="00F701E4" w:rsidSect="00372122">
          <w:footerReference w:type="default" r:id="rId9"/>
          <w:pgSz w:w="12240" w:h="15840"/>
          <w:pgMar w:top="1440" w:right="1440" w:bottom="1440" w:left="1440" w:header="708" w:footer="708" w:gutter="0"/>
          <w:cols w:space="708"/>
          <w:docGrid w:linePitch="360"/>
        </w:sectPr>
      </w:pPr>
      <w:r w:rsidRPr="00975CEC">
        <w:rPr>
          <w:rFonts w:ascii="Times New Roman" w:hAnsi="Times New Roman" w:cs="Times New Roman"/>
          <w:b/>
          <w:bCs/>
          <w:sz w:val="24"/>
          <w:szCs w:val="24"/>
        </w:rPr>
        <w:t>Напомене:</w:t>
      </w:r>
      <w:r w:rsidRPr="00975CEC">
        <w:rPr>
          <w:rFonts w:ascii="Times New Roman" w:hAnsi="Times New Roman" w:cs="Times New Roman"/>
          <w:bCs/>
          <w:sz w:val="24"/>
          <w:szCs w:val="24"/>
        </w:rPr>
        <w:t xml:space="preserve"> Рубрика </w:t>
      </w:r>
      <w:r w:rsidRPr="00975CEC">
        <w:rPr>
          <w:rFonts w:ascii="Times New Roman" w:hAnsi="Times New Roman" w:cs="Times New Roman"/>
          <w:sz w:val="24"/>
          <w:szCs w:val="24"/>
        </w:rPr>
        <w:t>„</w:t>
      </w:r>
      <w:r w:rsidRPr="00975CEC">
        <w:rPr>
          <w:rFonts w:ascii="Times New Roman" w:hAnsi="Times New Roman" w:cs="Times New Roman"/>
          <w:bCs/>
          <w:sz w:val="24"/>
          <w:szCs w:val="24"/>
        </w:rPr>
        <w:t>напомене</w:t>
      </w:r>
      <w:proofErr w:type="gramStart"/>
      <w:r w:rsidRPr="00975CEC">
        <w:rPr>
          <w:rFonts w:ascii="Times New Roman" w:hAnsi="Times New Roman" w:cs="Times New Roman"/>
          <w:sz w:val="24"/>
          <w:szCs w:val="24"/>
        </w:rPr>
        <w:t>“</w:t>
      </w:r>
      <w:r w:rsidRPr="00975CEC">
        <w:rPr>
          <w:rFonts w:ascii="Times New Roman" w:hAnsi="Times New Roman" w:cs="Times New Roman"/>
          <w:bCs/>
          <w:sz w:val="24"/>
          <w:szCs w:val="24"/>
        </w:rPr>
        <w:t xml:space="preserve"> је</w:t>
      </w:r>
      <w:proofErr w:type="gramEnd"/>
      <w:r w:rsidRPr="00975CEC">
        <w:rPr>
          <w:rFonts w:ascii="Times New Roman" w:hAnsi="Times New Roman" w:cs="Times New Roman"/>
          <w:bCs/>
          <w:sz w:val="24"/>
          <w:szCs w:val="24"/>
        </w:rPr>
        <w:t xml:space="preserve"> остављена за било какву врсту додатних упутстава, смерница или појашњења која се не могу подвести ни под један од наведених елемената ЛАКП-а.</w:t>
      </w:r>
    </w:p>
    <w:p w:rsidR="00372122" w:rsidRDefault="00372122" w:rsidP="00372122"/>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23004D" w:rsidRDefault="00372122" w:rsidP="0023004D">
            <w:pPr>
              <w:pStyle w:val="TableContents"/>
              <w:rPr>
                <w:rFonts w:cs="Times New Roman"/>
                <w:b/>
                <w:bCs/>
                <w:lang w:val="sr-Cyrl-CS"/>
              </w:rPr>
            </w:pPr>
            <w:r w:rsidRPr="00E20FD3">
              <w:rPr>
                <w:rFonts w:cs="Times New Roman"/>
                <w:b/>
                <w:bCs/>
              </w:rPr>
              <w:t xml:space="preserve">Област 1: Усвајање прописа у органима </w:t>
            </w:r>
            <w:r w:rsidR="0023004D">
              <w:rPr>
                <w:rFonts w:cs="Times New Roman"/>
                <w:b/>
                <w:bCs/>
                <w:lang w:val="sr-Cyrl-CS"/>
              </w:rPr>
              <w:t>општине Дољевац</w:t>
            </w:r>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23004D">
            <w:pPr>
              <w:pStyle w:val="TableContents"/>
              <w:snapToGrid w:val="0"/>
              <w:rPr>
                <w:rFonts w:cs="Times New Roman"/>
                <w:i/>
                <w:iCs/>
              </w:rPr>
            </w:pPr>
            <w:r w:rsidRPr="00E20FD3">
              <w:rPr>
                <w:rFonts w:cs="Times New Roman"/>
              </w:rPr>
              <w:t>Усвојене јавне поли</w:t>
            </w:r>
            <w:r>
              <w:rPr>
                <w:rFonts w:cs="Times New Roman"/>
              </w:rPr>
              <w:t xml:space="preserve">тике на нивоу </w:t>
            </w:r>
            <w:r w:rsidR="0023004D" w:rsidRPr="00D31EFD">
              <w:rPr>
                <w:rFonts w:cs="Times New Roman"/>
                <w:lang w:val="sr-Cyrl-CS"/>
              </w:rPr>
              <w:t>општине Дољевац</w:t>
            </w:r>
            <w:r w:rsidRPr="00D31EFD">
              <w:rPr>
                <w:rFonts w:cs="Times New Roman"/>
              </w:rPr>
              <w:t xml:space="preserve"> које </w:t>
            </w:r>
            <w:r w:rsidRPr="00E20FD3">
              <w:rPr>
                <w:rFonts w:cs="Times New Roman"/>
              </w:rPr>
              <w:t>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23004D">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општине јаван, односно да су седнице Скупштине општине јавне</w:t>
            </w:r>
            <w:r w:rsidR="00D31EFD">
              <w:rPr>
                <w:rFonts w:cs="Times New Roman"/>
                <w:iCs/>
              </w:rPr>
              <w:t>.</w:t>
            </w:r>
          </w:p>
          <w:p w:rsidR="00217324" w:rsidRPr="00217324" w:rsidRDefault="00217324" w:rsidP="00217324">
            <w:pPr>
              <w:pStyle w:val="TableContents"/>
              <w:snapToGrid w:val="0"/>
              <w:rPr>
                <w:rFonts w:cs="Times New Roman"/>
                <w:iCs/>
                <w:lang w:val="sr-Cyrl-RS"/>
              </w:rPr>
            </w:pPr>
            <w:r>
              <w:rPr>
                <w:rFonts w:cs="Times New Roman"/>
                <w:iCs/>
                <w:lang w:val="sr-Cyrl-RS"/>
              </w:rPr>
              <w:t>Општин</w:t>
            </w:r>
            <w:r w:rsidR="00504C48">
              <w:rPr>
                <w:rFonts w:cs="Times New Roman"/>
                <w:iCs/>
                <w:lang w:val="sr-Cyrl-RS"/>
              </w:rPr>
              <w:t>а</w:t>
            </w:r>
            <w:r>
              <w:rPr>
                <w:rFonts w:cs="Times New Roman"/>
                <w:iCs/>
                <w:lang w:val="sr-Cyrl-RS"/>
              </w:rPr>
              <w:t xml:space="preserve"> Дољевац сва усвојена акта од стране Скупштине општине објављује на својој интернет страници.</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F701E4" w:rsidRDefault="00372122" w:rsidP="000778E1">
            <w:pPr>
              <w:pStyle w:val="TableContents"/>
              <w:snapToGrid w:val="0"/>
              <w:rPr>
                <w:rFonts w:cs="Times New Roman"/>
                <w:iCs/>
              </w:rPr>
            </w:pPr>
            <w:r w:rsidRPr="004A62A4">
              <w:rPr>
                <w:rFonts w:cs="Times New Roman"/>
                <w:iCs/>
              </w:rPr>
              <w:t xml:space="preserve">У периоду спровођења ЛАП-а, потребно је усвојити </w:t>
            </w:r>
            <w:r w:rsidR="000B5B91">
              <w:rPr>
                <w:rFonts w:cs="Times New Roman"/>
                <w:iCs/>
              </w:rPr>
              <w:t>општи</w:t>
            </w:r>
            <w:r w:rsidRPr="003D0037">
              <w:rPr>
                <w:rFonts w:cs="Times New Roman"/>
                <w:iCs/>
              </w:rPr>
              <w:t xml:space="preserve"> акт који ће омогућити пуну транспарентност </w:t>
            </w:r>
            <w:r w:rsidRPr="004A62A4">
              <w:rPr>
                <w:rFonts w:cs="Times New Roman"/>
                <w:iCs/>
              </w:rPr>
              <w:t xml:space="preserve">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0B5B91" w:rsidTr="005F76A3">
        <w:trPr>
          <w:trHeight w:val="745"/>
        </w:trPr>
        <w:tc>
          <w:tcPr>
            <w:tcW w:w="709" w:type="dxa"/>
            <w:tcBorders>
              <w:top w:val="single" w:sz="4" w:space="0" w:color="000000"/>
              <w:left w:val="single" w:sz="4" w:space="0" w:color="000000"/>
              <w:bottom w:val="single" w:sz="4" w:space="0" w:color="000000"/>
              <w:right w:val="nil"/>
            </w:tcBorders>
            <w:hideMark/>
          </w:tcPr>
          <w:p w:rsidR="000B5B91" w:rsidRPr="00E20FD3" w:rsidRDefault="000B5B91" w:rsidP="00A226FF">
            <w:pPr>
              <w:pStyle w:val="TableContents"/>
              <w:jc w:val="center"/>
              <w:rPr>
                <w:rFonts w:cs="Times New Roman"/>
              </w:rPr>
            </w:pPr>
            <w:r w:rsidRPr="00E20FD3">
              <w:rPr>
                <w:rFonts w:cs="Times New Roman"/>
              </w:rPr>
              <w:lastRenderedPageBreak/>
              <w:t>1.1.1.</w:t>
            </w:r>
          </w:p>
        </w:tc>
        <w:tc>
          <w:tcPr>
            <w:tcW w:w="1514" w:type="dxa"/>
            <w:tcBorders>
              <w:top w:val="single" w:sz="4" w:space="0" w:color="000000"/>
              <w:left w:val="single" w:sz="4" w:space="0" w:color="000000"/>
              <w:bottom w:val="single" w:sz="4" w:space="0" w:color="000000"/>
              <w:right w:val="nil"/>
            </w:tcBorders>
            <w:hideMark/>
          </w:tcPr>
          <w:p w:rsidR="000B5B91" w:rsidRDefault="000B5B91" w:rsidP="00A226FF">
            <w:pPr>
              <w:pStyle w:val="TableContents"/>
              <w:rPr>
                <w:rFonts w:cs="Times New Roman"/>
              </w:rPr>
            </w:pPr>
            <w:r w:rsidRPr="00E20FD3">
              <w:rPr>
                <w:rFonts w:cs="Times New Roman"/>
              </w:rPr>
              <w:t>Дефинисање области/врсте прописа за које је обавезна јавна расправа приликом доношења прописа.</w:t>
            </w:r>
          </w:p>
          <w:p w:rsidR="000B5B91" w:rsidRPr="000B5B91" w:rsidRDefault="000B5B91" w:rsidP="00A226FF">
            <w:pPr>
              <w:pStyle w:val="TableContents"/>
              <w:rPr>
                <w:rFonts w:cs="Times New Roman"/>
              </w:rPr>
            </w:pPr>
            <w:r w:rsidRPr="00E20FD3">
              <w:rPr>
                <w:rFonts w:cs="Times New Roman"/>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hideMark/>
          </w:tcPr>
          <w:p w:rsidR="00D43C9E" w:rsidRDefault="00CD2895" w:rsidP="005F76A3">
            <w:pPr>
              <w:pStyle w:val="TableContents"/>
              <w:rPr>
                <w:rFonts w:cs="Times New Roman"/>
              </w:rPr>
            </w:pPr>
            <w:r w:rsidRPr="000778E1">
              <w:rPr>
                <w:rFonts w:cs="Times New Roman"/>
              </w:rPr>
              <w:t xml:space="preserve">Правила о одржавању јавних расправа обухватају следеће елементе: објављивање позива на јавну расправу који садржи време </w:t>
            </w:r>
            <w:r w:rsidR="000B5B91" w:rsidRPr="00E20FD3">
              <w:rPr>
                <w:rFonts w:cs="Times New Roman"/>
              </w:rPr>
              <w:t xml:space="preserve">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w:t>
            </w:r>
            <w:r w:rsidR="000B5B91" w:rsidRPr="00E20FD3">
              <w:rPr>
                <w:rFonts w:cs="Times New Roman"/>
              </w:rPr>
              <w:lastRenderedPageBreak/>
              <w:t xml:space="preserve">расправе и информације о поступању по предлозима уз обавезно образложење за предлоге који су делимично или у </w:t>
            </w:r>
          </w:p>
          <w:p w:rsidR="000B5B91" w:rsidRPr="00E20FD3" w:rsidRDefault="000B5B91" w:rsidP="005F76A3">
            <w:pPr>
              <w:pStyle w:val="TableContents"/>
              <w:rPr>
                <w:rFonts w:cs="Times New Roman"/>
                <w:i/>
                <w:iCs/>
              </w:rPr>
            </w:pPr>
            <w:proofErr w:type="gramStart"/>
            <w:r w:rsidRPr="00E20FD3">
              <w:rPr>
                <w:rFonts w:cs="Times New Roman"/>
              </w:rPr>
              <w:t>потпуности</w:t>
            </w:r>
            <w:proofErr w:type="gramEnd"/>
            <w:r w:rsidRPr="00E20FD3">
              <w:rPr>
                <w:rFonts w:cs="Times New Roman"/>
              </w:rPr>
              <w:t xml:space="preserve"> одбијени. </w:t>
            </w:r>
          </w:p>
        </w:tc>
        <w:tc>
          <w:tcPr>
            <w:tcW w:w="1890" w:type="dxa"/>
            <w:tcBorders>
              <w:top w:val="single" w:sz="4" w:space="0" w:color="000000"/>
              <w:left w:val="single" w:sz="4" w:space="0" w:color="000000"/>
              <w:bottom w:val="single" w:sz="4" w:space="0" w:color="000000"/>
              <w:right w:val="nil"/>
            </w:tcBorders>
            <w:hideMark/>
          </w:tcPr>
          <w:p w:rsidR="000B5B91" w:rsidRPr="004A62A4" w:rsidRDefault="000B5B91" w:rsidP="005F76A3">
            <w:pPr>
              <w:pStyle w:val="TableContents"/>
              <w:snapToGrid w:val="0"/>
              <w:rPr>
                <w:rFonts w:cs="Times New Roman"/>
                <w:iCs/>
              </w:rPr>
            </w:pPr>
            <w:r w:rsidRPr="004A62A4">
              <w:rPr>
                <w:rFonts w:cs="Times New Roman"/>
                <w:iCs/>
              </w:rPr>
              <w:lastRenderedPageBreak/>
              <w:t>Усвојити  Правилник о одржавању јавних расправа који садржи елементе наведене у индикатору испуњености (квалитета) мере</w:t>
            </w:r>
          </w:p>
        </w:tc>
        <w:tc>
          <w:tcPr>
            <w:tcW w:w="1549" w:type="dxa"/>
            <w:tcBorders>
              <w:top w:val="single" w:sz="4" w:space="0" w:color="000000"/>
              <w:left w:val="single" w:sz="4" w:space="0" w:color="000000"/>
              <w:bottom w:val="single" w:sz="4" w:space="0" w:color="000000"/>
              <w:right w:val="nil"/>
            </w:tcBorders>
            <w:hideMark/>
          </w:tcPr>
          <w:p w:rsidR="000B5B91" w:rsidRPr="004A62A4" w:rsidRDefault="000B5B91" w:rsidP="005F76A3">
            <w:pPr>
              <w:pStyle w:val="TableContents"/>
              <w:snapToGrid w:val="0"/>
              <w:rPr>
                <w:rFonts w:cs="Times New Roman"/>
                <w:iCs/>
              </w:rPr>
            </w:pPr>
            <w:r w:rsidRPr="004A62A4">
              <w:rPr>
                <w:rFonts w:cs="Times New Roman"/>
                <w:iCs/>
              </w:rPr>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hideMark/>
          </w:tcPr>
          <w:p w:rsidR="000B5B91" w:rsidRPr="006012A8" w:rsidRDefault="000B5B91" w:rsidP="006012A8">
            <w:pPr>
              <w:pStyle w:val="TableContents"/>
              <w:snapToGrid w:val="0"/>
              <w:rPr>
                <w:rFonts w:cs="Times New Roman"/>
                <w:iCs/>
                <w:lang w:val="sr-Cyrl-CS"/>
              </w:rPr>
            </w:pPr>
            <w:r w:rsidRPr="004A62A4">
              <w:rPr>
                <w:rFonts w:cs="Times New Roman"/>
                <w:iCs/>
              </w:rPr>
              <w:t>Пр</w:t>
            </w:r>
            <w:r>
              <w:rPr>
                <w:rFonts w:cs="Times New Roman"/>
                <w:iCs/>
              </w:rPr>
              <w:t xml:space="preserve">едседник Скупштине </w:t>
            </w:r>
            <w:r>
              <w:rPr>
                <w:rFonts w:cs="Times New Roman"/>
                <w:iCs/>
                <w:lang w:val="sr-Cyrl-CS"/>
              </w:rPr>
              <w:t>општине</w:t>
            </w:r>
          </w:p>
        </w:tc>
        <w:tc>
          <w:tcPr>
            <w:tcW w:w="1310" w:type="dxa"/>
            <w:tcBorders>
              <w:top w:val="single" w:sz="4" w:space="0" w:color="000000"/>
              <w:left w:val="single" w:sz="4" w:space="0" w:color="000000"/>
              <w:bottom w:val="single" w:sz="4" w:space="0" w:color="000000"/>
              <w:right w:val="nil"/>
            </w:tcBorders>
            <w:hideMark/>
          </w:tcPr>
          <w:p w:rsidR="000B5B91" w:rsidRPr="00715396" w:rsidRDefault="000B5B91" w:rsidP="00A226FF">
            <w:pPr>
              <w:pStyle w:val="TableContents"/>
              <w:snapToGrid w:val="0"/>
              <w:rPr>
                <w:rFonts w:cs="Times New Roman"/>
                <w:iCs/>
              </w:rPr>
            </w:pPr>
            <w:r>
              <w:rPr>
                <w:rFonts w:cs="Times New Roman"/>
                <w:iCs/>
              </w:rPr>
              <w:t xml:space="preserve">30. 06.2018. </w:t>
            </w:r>
          </w:p>
        </w:tc>
        <w:tc>
          <w:tcPr>
            <w:tcW w:w="1806" w:type="dxa"/>
            <w:tcBorders>
              <w:top w:val="single" w:sz="4" w:space="0" w:color="000000"/>
              <w:left w:val="single" w:sz="4" w:space="0" w:color="000000"/>
              <w:bottom w:val="single" w:sz="4" w:space="0" w:color="000000"/>
              <w:right w:val="nil"/>
            </w:tcBorders>
            <w:hideMark/>
          </w:tcPr>
          <w:p w:rsidR="000B5B91" w:rsidRPr="004A62A4" w:rsidRDefault="000B5B91"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0B5B91" w:rsidRPr="004A62A4" w:rsidRDefault="000B5B91" w:rsidP="005001F2">
            <w:pPr>
              <w:pStyle w:val="TableContents"/>
              <w:snapToGrid w:val="0"/>
              <w:rPr>
                <w:rFonts w:cs="Times New Roman"/>
                <w:iCs/>
              </w:rPr>
            </w:pPr>
            <w:r w:rsidRPr="004A62A4">
              <w:rPr>
                <w:rFonts w:cs="Times New Roman"/>
                <w:iCs/>
              </w:rPr>
              <w:t>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w:t>
            </w:r>
            <w:r>
              <w:rPr>
                <w:rFonts w:cs="Times New Roman"/>
                <w:iCs/>
              </w:rPr>
              <w:t xml:space="preserve">ката за које </w:t>
            </w:r>
            <w:r>
              <w:rPr>
                <w:rFonts w:cs="Times New Roman"/>
                <w:iCs/>
                <w:lang w:val="sr-Cyrl-CS"/>
              </w:rPr>
              <w:t>општина процени</w:t>
            </w:r>
            <w:r w:rsidRPr="004A62A4">
              <w:rPr>
                <w:rFonts w:cs="Times New Roman"/>
                <w:iCs/>
              </w:rPr>
              <w:t xml:space="preserve"> да је потребна обавезујућа јавна расправа. </w:t>
            </w:r>
          </w:p>
        </w:tc>
      </w:tr>
      <w:tr w:rsidR="00D43C9E" w:rsidTr="00F07FC5">
        <w:trPr>
          <w:trHeight w:val="745"/>
        </w:trPr>
        <w:tc>
          <w:tcPr>
            <w:tcW w:w="709" w:type="dxa"/>
            <w:tcBorders>
              <w:top w:val="single" w:sz="4" w:space="0" w:color="000000"/>
              <w:left w:val="single" w:sz="4" w:space="0" w:color="000000"/>
              <w:bottom w:val="single" w:sz="4" w:space="0" w:color="000000"/>
              <w:right w:val="nil"/>
            </w:tcBorders>
          </w:tcPr>
          <w:p w:rsidR="00D43C9E" w:rsidRPr="00D43C9E" w:rsidRDefault="00D43C9E" w:rsidP="00A226FF">
            <w:pPr>
              <w:pStyle w:val="TableContents"/>
              <w:jc w:val="center"/>
              <w:rPr>
                <w:rFonts w:cs="Times New Roman"/>
                <w:lang w:val="sr-Cyrl-RS"/>
              </w:rPr>
            </w:pPr>
            <w:r>
              <w:rPr>
                <w:rFonts w:cs="Times New Roman"/>
                <w:lang w:val="sr-Cyrl-RS"/>
              </w:rPr>
              <w:lastRenderedPageBreak/>
              <w:t>1.1.2.</w:t>
            </w:r>
          </w:p>
        </w:tc>
        <w:tc>
          <w:tcPr>
            <w:tcW w:w="7320" w:type="dxa"/>
            <w:gridSpan w:val="4"/>
            <w:tcBorders>
              <w:top w:val="single" w:sz="4" w:space="0" w:color="000000"/>
              <w:left w:val="single" w:sz="4" w:space="0" w:color="000000"/>
              <w:bottom w:val="single" w:sz="4" w:space="0" w:color="000000"/>
              <w:right w:val="nil"/>
            </w:tcBorders>
          </w:tcPr>
          <w:p w:rsidR="00D43C9E" w:rsidRPr="004A62A4" w:rsidRDefault="00D43C9E" w:rsidP="005F76A3">
            <w:pPr>
              <w:pStyle w:val="TableContents"/>
              <w:snapToGrid w:val="0"/>
              <w:rPr>
                <w:rFonts w:cs="Times New Roman"/>
                <w:iCs/>
              </w:rPr>
            </w:pPr>
            <w:r w:rsidRPr="00E20FD3">
              <w:rPr>
                <w:rFonts w:cs="Times New Roman"/>
              </w:rPr>
              <w:t>Објављивати опште акте на интернет презентацији ЈЛС</w:t>
            </w:r>
          </w:p>
        </w:tc>
        <w:tc>
          <w:tcPr>
            <w:tcW w:w="6620" w:type="dxa"/>
            <w:gridSpan w:val="5"/>
            <w:tcBorders>
              <w:top w:val="single" w:sz="4" w:space="0" w:color="000000"/>
              <w:left w:val="single" w:sz="4" w:space="0" w:color="000000"/>
              <w:bottom w:val="single" w:sz="4" w:space="0" w:color="000000"/>
              <w:right w:val="single" w:sz="4" w:space="0" w:color="000000"/>
            </w:tcBorders>
          </w:tcPr>
          <w:p w:rsidR="00D43C9E" w:rsidRPr="004A62A4" w:rsidRDefault="00D43C9E" w:rsidP="005001F2">
            <w:pPr>
              <w:pStyle w:val="TableContents"/>
              <w:snapToGrid w:val="0"/>
              <w:rPr>
                <w:rFonts w:cs="Times New Roman"/>
                <w:iCs/>
              </w:rPr>
            </w:pPr>
            <w:r w:rsidRPr="00E20FD3">
              <w:rPr>
                <w:rFonts w:cs="Times New Roman"/>
              </w:rPr>
              <w:t>Сви општи акти које усвајају органи ЈЛС доступни на интернет презентацији ЈЛС; интернет презентација у овом делу се редовно ажурира, односно сви нови прописи и измене/допуне постојећих се благовремено (на пример, највише у року од недељу дана) постављају на интернет презентацију.</w:t>
            </w:r>
          </w:p>
        </w:tc>
      </w:tr>
    </w:tbl>
    <w:p w:rsidR="00372122" w:rsidRPr="00C84870" w:rsidRDefault="00372122" w:rsidP="00372122">
      <w:pPr>
        <w:rPr>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B5346" w:rsidRDefault="00372122"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639"/>
        <w:gridCol w:w="70"/>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C46420"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AB5346" w:rsidRDefault="00372122" w:rsidP="00A226FF">
            <w:pPr>
              <w:pStyle w:val="TableContents"/>
              <w:snapToGrid w:val="0"/>
              <w:rPr>
                <w:rFonts w:cs="Times New Roman"/>
                <w:i/>
                <w:iCs/>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B58EE" w:rsidRDefault="00372122" w:rsidP="00CB58EE">
            <w:pPr>
              <w:pStyle w:val="TableContents"/>
              <w:snapToGrid w:val="0"/>
              <w:rPr>
                <w:rFonts w:cs="Times New Roman"/>
                <w:b/>
                <w:bCs/>
                <w:color w:val="000000"/>
              </w:rPr>
            </w:pPr>
            <w:r w:rsidRPr="00C46420">
              <w:rPr>
                <w:rFonts w:cs="Times New Roman"/>
                <w:iCs/>
                <w:color w:val="000000"/>
              </w:rPr>
              <w:t>У поступку спровођења ЛАП-а, потребно је усвојити општ</w:t>
            </w:r>
            <w:r w:rsidR="00CB58EE">
              <w:rPr>
                <w:rFonts w:cs="Times New Roman"/>
                <w:iCs/>
                <w:color w:val="000000"/>
              </w:rPr>
              <w:t>и</w:t>
            </w:r>
            <w:r w:rsidRPr="00C46420">
              <w:rPr>
                <w:rFonts w:cs="Times New Roman"/>
                <w:iCs/>
                <w:color w:val="000000"/>
              </w:rPr>
              <w:t xml:space="preserve"> правн</w:t>
            </w:r>
            <w:r w:rsidR="00CB58EE">
              <w:rPr>
                <w:rFonts w:cs="Times New Roman"/>
                <w:iCs/>
                <w:color w:val="000000"/>
              </w:rPr>
              <w:t>и</w:t>
            </w:r>
            <w:r w:rsidRPr="00C46420">
              <w:rPr>
                <w:rFonts w:cs="Times New Roman"/>
                <w:iCs/>
                <w:color w:val="000000"/>
              </w:rPr>
              <w:t xml:space="preserve"> акт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sidR="002B079C">
              <w:rPr>
                <w:rFonts w:cs="Times New Roman"/>
                <w:iCs/>
                <w:color w:val="000000"/>
              </w:rPr>
              <w:t>).</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709" w:type="dxa"/>
            <w:gridSpan w:val="2"/>
            <w:tcBorders>
              <w:top w:val="single" w:sz="4" w:space="0" w:color="000000"/>
              <w:left w:val="single" w:sz="4" w:space="0" w:color="000000"/>
              <w:bottom w:val="single" w:sz="4" w:space="0" w:color="000000"/>
              <w:right w:val="nil"/>
            </w:tcBorders>
            <w:hideMark/>
          </w:tcPr>
          <w:p w:rsidR="00372122" w:rsidRPr="00EC4413" w:rsidRDefault="00372122" w:rsidP="00A226FF">
            <w:pPr>
              <w:pStyle w:val="TableContents"/>
              <w:jc w:val="center"/>
              <w:rPr>
                <w:rFonts w:cs="Times New Roman"/>
              </w:rPr>
            </w:pPr>
            <w:r w:rsidRPr="00EC4413">
              <w:rPr>
                <w:rFonts w:cs="Times New Roman"/>
              </w:rPr>
              <w:t>2.1.1.</w:t>
            </w:r>
          </w:p>
        </w:tc>
        <w:tc>
          <w:tcPr>
            <w:tcW w:w="1514" w:type="dxa"/>
            <w:tcBorders>
              <w:top w:val="single" w:sz="4" w:space="0" w:color="000000"/>
              <w:left w:val="single" w:sz="4" w:space="0" w:color="000000"/>
              <w:bottom w:val="single" w:sz="4" w:space="0" w:color="000000"/>
              <w:right w:val="nil"/>
            </w:tcBorders>
            <w:hideMark/>
          </w:tcPr>
          <w:p w:rsidR="00372122" w:rsidRPr="00EC4413" w:rsidRDefault="00372122" w:rsidP="00A226FF">
            <w:pPr>
              <w:pStyle w:val="TableContents"/>
              <w:rPr>
                <w:rFonts w:cs="Times New Roman"/>
              </w:rPr>
            </w:pPr>
            <w:r w:rsidRPr="00EC4413">
              <w:rPr>
                <w:rFonts w:cs="Times New Roman"/>
              </w:rPr>
              <w:t xml:space="preserve">Успоставити обавезу пријављивања приватних интереса јавних функционера и приватних интереса са њима повезаних </w:t>
            </w:r>
            <w:r w:rsidRPr="00EC4413">
              <w:rPr>
                <w:rFonts w:cs="Times New Roman"/>
              </w:rPr>
              <w:lastRenderedPageBreak/>
              <w:t>лица.</w:t>
            </w:r>
          </w:p>
        </w:tc>
        <w:tc>
          <w:tcPr>
            <w:tcW w:w="2367" w:type="dxa"/>
            <w:tcBorders>
              <w:top w:val="single" w:sz="4" w:space="0" w:color="000000"/>
              <w:left w:val="single" w:sz="4" w:space="0" w:color="000000"/>
              <w:bottom w:val="single" w:sz="4" w:space="0" w:color="000000"/>
              <w:right w:val="nil"/>
            </w:tcBorders>
            <w:hideMark/>
          </w:tcPr>
          <w:p w:rsidR="00372122" w:rsidRPr="00EC4413" w:rsidRDefault="00372122" w:rsidP="00A226FF">
            <w:pPr>
              <w:pStyle w:val="TableContents"/>
              <w:rPr>
                <w:rFonts w:cs="Times New Roman"/>
              </w:rPr>
            </w:pPr>
            <w:r w:rsidRPr="00EC4413">
              <w:rPr>
                <w:rFonts w:cs="Times New Roman"/>
              </w:rPr>
              <w:lastRenderedPageBreak/>
              <w:t>Јавни</w:t>
            </w:r>
            <w:r w:rsidR="00313E2D">
              <w:rPr>
                <w:rFonts w:cs="Times New Roman"/>
              </w:rPr>
              <w:t xml:space="preserve"> функционери ЈЛС (</w:t>
            </w:r>
            <w:r w:rsidRPr="00EC4413">
              <w:rPr>
                <w:rFonts w:cs="Times New Roman"/>
              </w:rPr>
              <w:t xml:space="preserve">председник општине, одборници/чланови општинског већа ЈЛС) су обавезни да органу/служби ЈЛС приликом ступања на функцију пријаве своје и за њих повезана лица </w:t>
            </w:r>
            <w:r w:rsidRPr="00EC4413">
              <w:rPr>
                <w:rFonts w:cs="Times New Roman"/>
              </w:rPr>
              <w:lastRenderedPageBreak/>
              <w:t xml:space="preserve">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372122" w:rsidRPr="0014479A" w:rsidRDefault="00372122" w:rsidP="00A226FF">
            <w:pPr>
              <w:pStyle w:val="TableContents"/>
              <w:rPr>
                <w:rFonts w:cs="Times New Roman"/>
                <w:i/>
                <w:iCs/>
              </w:rPr>
            </w:pPr>
            <w:r w:rsidRPr="0014479A">
              <w:rPr>
                <w:rFonts w:cs="Times New Roman"/>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hideMark/>
          </w:tcPr>
          <w:p w:rsidR="00372122" w:rsidRPr="00EC4413" w:rsidRDefault="00372122" w:rsidP="00313E2D">
            <w:pPr>
              <w:pStyle w:val="TableContents"/>
              <w:snapToGrid w:val="0"/>
              <w:rPr>
                <w:rFonts w:cs="Times New Roman"/>
                <w:iCs/>
              </w:rPr>
            </w:pPr>
            <w:r w:rsidRPr="00EC4413">
              <w:rPr>
                <w:rFonts w:cs="Times New Roman"/>
                <w:iCs/>
              </w:rPr>
              <w:lastRenderedPageBreak/>
              <w:t xml:space="preserve">Усвојити Одлуку Скупштине </w:t>
            </w:r>
            <w:r w:rsidR="00313E2D">
              <w:rPr>
                <w:rFonts w:cs="Times New Roman"/>
                <w:iCs/>
                <w:lang w:val="sr-Cyrl-CS"/>
              </w:rPr>
              <w:t>општине</w:t>
            </w:r>
            <w:r w:rsidRPr="00EC4413">
              <w:rPr>
                <w:rFonts w:cs="Times New Roman"/>
                <w:iCs/>
              </w:rPr>
              <w:t xml:space="preserve"> о обавези пријављивања приватних интереса јавних функционера и приватних интереса са њима повезаних </w:t>
            </w:r>
            <w:r w:rsidRPr="00EC4413">
              <w:rPr>
                <w:rFonts w:cs="Times New Roman"/>
                <w:iCs/>
              </w:rPr>
              <w:lastRenderedPageBreak/>
              <w:t>лица</w:t>
            </w:r>
          </w:p>
        </w:tc>
        <w:tc>
          <w:tcPr>
            <w:tcW w:w="1549" w:type="dxa"/>
            <w:tcBorders>
              <w:top w:val="single" w:sz="4" w:space="0" w:color="000000"/>
              <w:left w:val="single" w:sz="4" w:space="0" w:color="000000"/>
              <w:bottom w:val="single" w:sz="4" w:space="0" w:color="000000"/>
              <w:right w:val="nil"/>
            </w:tcBorders>
            <w:hideMark/>
          </w:tcPr>
          <w:p w:rsidR="00372122" w:rsidRPr="00313E2D" w:rsidRDefault="00372122" w:rsidP="00313E2D">
            <w:pPr>
              <w:pStyle w:val="TableContents"/>
              <w:snapToGrid w:val="0"/>
              <w:rPr>
                <w:rFonts w:cs="Times New Roman"/>
                <w:iCs/>
                <w:lang w:val="sr-Cyrl-CS"/>
              </w:rPr>
            </w:pPr>
            <w:r w:rsidRPr="00EC4413">
              <w:rPr>
                <w:rFonts w:cs="Times New Roman"/>
                <w:iCs/>
              </w:rPr>
              <w:lastRenderedPageBreak/>
              <w:t xml:space="preserve">Усвојена Одлука Скупштине </w:t>
            </w:r>
            <w:r w:rsidR="00313E2D">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hideMark/>
          </w:tcPr>
          <w:p w:rsidR="00372122" w:rsidRPr="00313E2D" w:rsidRDefault="00372122" w:rsidP="00313E2D">
            <w:pPr>
              <w:pStyle w:val="TableContents"/>
              <w:snapToGrid w:val="0"/>
              <w:rPr>
                <w:rFonts w:cs="Times New Roman"/>
                <w:iCs/>
                <w:lang w:val="sr-Cyrl-CS"/>
              </w:rPr>
            </w:pPr>
            <w:r w:rsidRPr="00EC4413">
              <w:rPr>
                <w:rFonts w:cs="Times New Roman"/>
                <w:iCs/>
              </w:rPr>
              <w:t xml:space="preserve">Председник Скупштине </w:t>
            </w:r>
            <w:r w:rsidR="00313E2D">
              <w:rPr>
                <w:rFonts w:cs="Times New Roman"/>
                <w:iCs/>
                <w:lang w:val="sr-Cyrl-CS"/>
              </w:rPr>
              <w:t>општине</w:t>
            </w:r>
          </w:p>
        </w:tc>
        <w:tc>
          <w:tcPr>
            <w:tcW w:w="1310" w:type="dxa"/>
            <w:tcBorders>
              <w:top w:val="single" w:sz="4" w:space="0" w:color="000000"/>
              <w:left w:val="single" w:sz="4" w:space="0" w:color="000000"/>
              <w:bottom w:val="single" w:sz="4" w:space="0" w:color="000000"/>
              <w:right w:val="nil"/>
            </w:tcBorders>
            <w:hideMark/>
          </w:tcPr>
          <w:p w:rsidR="00372122" w:rsidRPr="00EC4413" w:rsidRDefault="00372122" w:rsidP="00A226FF">
            <w:pPr>
              <w:pStyle w:val="TableContents"/>
              <w:snapToGrid w:val="0"/>
              <w:rPr>
                <w:rFonts w:cs="Times New Roman"/>
                <w:iCs/>
              </w:rPr>
            </w:pPr>
            <w:r w:rsidRPr="00EC4413">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EC4413" w:rsidRDefault="00372122" w:rsidP="00A226FF">
            <w:pPr>
              <w:pStyle w:val="TableContents"/>
              <w:snapToGrid w:val="0"/>
              <w:rPr>
                <w:rFonts w:cs="Times New Roman"/>
                <w:iCs/>
              </w:rPr>
            </w:pPr>
            <w:r w:rsidRPr="00EC441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C4413" w:rsidRDefault="00372122" w:rsidP="00A226FF">
            <w:pPr>
              <w:pStyle w:val="TableContents"/>
              <w:snapToGrid w:val="0"/>
              <w:rPr>
                <w:rFonts w:cs="Times New Roman"/>
                <w:iCs/>
              </w:rPr>
            </w:pPr>
            <w:r w:rsidRPr="00EC4413">
              <w:rPr>
                <w:rFonts w:cs="Times New Roman"/>
                <w:iCs/>
              </w:rPr>
              <w:t xml:space="preserve">У процесу успостављања обавезе пријављивања </w:t>
            </w:r>
          </w:p>
          <w:p w:rsidR="00372122" w:rsidRPr="00EC4413" w:rsidRDefault="00372122" w:rsidP="00A226FF">
            <w:pPr>
              <w:pStyle w:val="TableContents"/>
              <w:snapToGrid w:val="0"/>
              <w:rPr>
                <w:rFonts w:cs="Times New Roman"/>
                <w:iCs/>
              </w:rPr>
            </w:pPr>
            <w:r w:rsidRPr="00EC4413">
              <w:rPr>
                <w:rFonts w:cs="Times New Roman"/>
                <w:iCs/>
              </w:rPr>
              <w:t xml:space="preserve">приватних интереса јавних функционера и приватних интереса са њима повезаних лица, </w:t>
            </w:r>
            <w:r w:rsidRPr="00EC4413">
              <w:rPr>
                <w:rFonts w:cs="Times New Roman"/>
                <w:iCs/>
              </w:rPr>
              <w:lastRenderedPageBreak/>
              <w:t xml:space="preserve">консултовати постојећа законска 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lastRenderedPageBreak/>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Омогућен увид јавности у све уговоре које су органи ЈЛС, </w:t>
            </w:r>
            <w:r w:rsidRPr="00E20FD3">
              <w:rPr>
                <w:rFonts w:cs="Times New Roman"/>
              </w:rPr>
              <w:t xml:space="preserve">као и све јавне службе, јавна предузећа, друге организације </w:t>
            </w:r>
            <w:r w:rsidRPr="00E20FD3">
              <w:rPr>
                <w:rFonts w:cs="Times New Roman"/>
              </w:rPr>
              <w:lastRenderedPageBreak/>
              <w:t>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lastRenderedPageBreak/>
              <w:t xml:space="preserve">У тренутку израде ЛАП-а, механизам за спречавање </w:t>
            </w:r>
            <w:r>
              <w:rPr>
                <w:rFonts w:cs="Times New Roman"/>
                <w:color w:val="000000"/>
              </w:rPr>
              <w:lastRenderedPageBreak/>
              <w:t>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14479A" w:rsidRDefault="00372122" w:rsidP="00A226FF">
            <w:pPr>
              <w:pStyle w:val="TableContents"/>
              <w:snapToGrid w:val="0"/>
              <w:rPr>
                <w:rFonts w:cs="Times New Roman"/>
                <w:b/>
                <w:bCs/>
                <w:color w:val="000000"/>
              </w:rPr>
            </w:pPr>
            <w:r w:rsidRPr="00C46420">
              <w:rPr>
                <w:rFonts w:cs="Times New Roman"/>
                <w:iCs/>
                <w:color w:val="000000"/>
              </w:rPr>
              <w:lastRenderedPageBreak/>
              <w:t xml:space="preserve">У поступку спровођења ЛАП-а, потребно је усвојити један општи правни акт, и то општи </w:t>
            </w:r>
            <w:r w:rsidRPr="00C46420">
              <w:rPr>
                <w:rFonts w:cs="Times New Roman"/>
                <w:iCs/>
                <w:color w:val="000000"/>
              </w:rPr>
              <w:lastRenderedPageBreak/>
              <w:t xml:space="preserve">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w:t>
            </w:r>
            <w:r w:rsidR="00B21667">
              <w:rPr>
                <w:rFonts w:cs="Times New Roman"/>
                <w:iCs/>
              </w:rPr>
              <w:t xml:space="preserve">ве уговоре које су закључили са </w:t>
            </w:r>
            <w:r w:rsidRPr="00713447">
              <w:rPr>
                <w:rFonts w:cs="Times New Roman"/>
                <w:iCs/>
              </w:rPr>
              <w:t>функционерима и са запосленима у органима ЈЛС</w:t>
            </w:r>
            <w:r w:rsidR="0014479A" w:rsidRPr="00713447">
              <w:rPr>
                <w:rFonts w:cs="Times New Roman"/>
                <w:iCs/>
              </w:rPr>
              <w:t xml:space="preserve"> </w:t>
            </w:r>
            <w:r w:rsidR="0014479A" w:rsidRPr="007960E1">
              <w:rPr>
                <w:rFonts w:cs="Times New Roman"/>
                <w:iCs/>
              </w:rPr>
              <w:t>у складу са одредбама прописа који регулишу заштиту података о личности.</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2.2.1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E20FD3">
              <w:rPr>
                <w:rFonts w:cs="Times New Roman"/>
                <w:i/>
              </w:rPr>
              <w:t>функционерима</w:t>
            </w:r>
            <w:r w:rsidRPr="00E20FD3">
              <w:rPr>
                <w:rFonts w:cs="Times New Roman"/>
              </w:rPr>
              <w:t xml:space="preserve"> у смислу Закона о </w:t>
            </w:r>
            <w:r w:rsidRPr="00E20FD3">
              <w:rPr>
                <w:rFonts w:cs="Times New Roman"/>
              </w:rPr>
              <w:lastRenderedPageBreak/>
              <w:t xml:space="preserve">Агенцији за борбу против корупције) и са запосленима у органима ЈЛС (свих уговора осим уговора о раду – на пример, 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Усвајање акта који ће регулисати ову обавезу; </w:t>
            </w:r>
          </w:p>
          <w:p w:rsidR="00372122" w:rsidRPr="00E20FD3" w:rsidRDefault="00372122" w:rsidP="00A226FF">
            <w:pPr>
              <w:pStyle w:val="TableContents"/>
              <w:rPr>
                <w:rFonts w:cs="Times New Roman"/>
                <w:b/>
                <w:bCs/>
              </w:rPr>
            </w:pPr>
            <w:r w:rsidRPr="00E20FD3">
              <w:rPr>
                <w:rFonts w:cs="Times New Roma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C72AE5">
            <w:pPr>
              <w:pStyle w:val="TableContents"/>
              <w:snapToGrid w:val="0"/>
              <w:rPr>
                <w:rFonts w:cs="Times New Roman"/>
                <w:iCs/>
              </w:rPr>
            </w:pPr>
            <w:r w:rsidRPr="00C46420">
              <w:rPr>
                <w:rFonts w:cs="Times New Roman"/>
                <w:iCs/>
              </w:rPr>
              <w:t xml:space="preserve">Усвојити Одлуку Скупштине </w:t>
            </w:r>
            <w:r w:rsidR="00C72AE5">
              <w:rPr>
                <w:rFonts w:cs="Times New Roman"/>
                <w:iCs/>
                <w:lang w:val="sr-Cyrl-CS"/>
              </w:rPr>
              <w:t>општине</w:t>
            </w:r>
            <w:r w:rsidRPr="00C46420">
              <w:rPr>
                <w:rFonts w:cs="Times New Roman"/>
                <w:iCs/>
              </w:rPr>
              <w:t xml:space="preserve">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72AE5" w:rsidRDefault="00372122" w:rsidP="00C72AE5">
            <w:pPr>
              <w:pStyle w:val="TableContents"/>
              <w:snapToGrid w:val="0"/>
              <w:rPr>
                <w:rFonts w:cs="Times New Roman"/>
                <w:iCs/>
                <w:lang w:val="sr-Cyrl-CS"/>
              </w:rPr>
            </w:pPr>
            <w:r w:rsidRPr="00C46420">
              <w:rPr>
                <w:rFonts w:cs="Times New Roman"/>
                <w:iCs/>
              </w:rPr>
              <w:t xml:space="preserve">Усвојена Одлука Скупштине </w:t>
            </w:r>
            <w:r w:rsidR="00C72AE5">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hideMark/>
          </w:tcPr>
          <w:p w:rsidR="00372122" w:rsidRPr="00C72AE5" w:rsidRDefault="00372122" w:rsidP="00C72AE5">
            <w:pPr>
              <w:pStyle w:val="TableContents"/>
              <w:snapToGrid w:val="0"/>
              <w:rPr>
                <w:rFonts w:cs="Times New Roman"/>
                <w:iCs/>
                <w:lang w:val="sr-Cyrl-CS"/>
              </w:rPr>
            </w:pPr>
            <w:r w:rsidRPr="00C46420">
              <w:rPr>
                <w:rFonts w:cs="Times New Roman"/>
                <w:iCs/>
              </w:rPr>
              <w:t xml:space="preserve">Председник Скупштине </w:t>
            </w:r>
            <w:r w:rsidR="00C72AE5">
              <w:rPr>
                <w:rFonts w:cs="Times New Roman"/>
                <w:iCs/>
                <w:lang w:val="sr-Cyrl-CS"/>
              </w:rPr>
              <w:t>општине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w:t>
            </w:r>
            <w:r w:rsidRPr="00C46420">
              <w:rPr>
                <w:rFonts w:cs="Times New Roman"/>
                <w:iCs/>
              </w:rPr>
              <w:lastRenderedPageBreak/>
              <w:t xml:space="preserve">решења о обавези пријављивања приватних интереса  </w:t>
            </w:r>
          </w:p>
        </w:tc>
      </w:tr>
      <w:tr w:rsidR="00372122"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i/>
                <w:iCs/>
              </w:rPr>
            </w:pPr>
            <w:r w:rsidRPr="00E20FD3">
              <w:rPr>
                <w:rFonts w:cs="Times New Roman"/>
                <w:b/>
                <w:bCs/>
              </w:rPr>
              <w:lastRenderedPageBreak/>
              <w:t>Циљ 2.3. Смањење случајева сукоба интереса запослених у органима ЈЛС</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Times New Roman"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hideMark/>
          </w:tcPr>
          <w:p w:rsidR="00372122" w:rsidRPr="00524798" w:rsidRDefault="00372122"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w:t>
            </w:r>
            <w:r w:rsidR="00864278">
              <w:rPr>
                <w:rFonts w:cs="Times New Roman"/>
                <w:color w:val="000000"/>
              </w:rPr>
              <w:t xml:space="preserve"> дефинисан</w:t>
            </w:r>
            <w:r>
              <w:rPr>
                <w:rFonts w:cs="Times New Roman"/>
                <w:color w:val="000000"/>
              </w:rPr>
              <w:t>а актима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C46420" w:rsidRDefault="0037212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 xml:space="preserve">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w:t>
            </w:r>
            <w:r w:rsidRPr="00C46420">
              <w:rPr>
                <w:rFonts w:cs="Times New Roman"/>
                <w:iCs/>
              </w:rPr>
              <w:lastRenderedPageBreak/>
              <w:t>координатора између тела за примену правила о сукобу интереса запослених у органима ЈЛС и тела за праћење примене ЛАП-а</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jc w:val="center"/>
              <w:rPr>
                <w:rFonts w:cs="Times New Roman"/>
              </w:rPr>
            </w:pPr>
            <w:r w:rsidRPr="00C46420">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eastAsia="Times New Roman" w:cs="Times New Roman"/>
                <w:lang w:eastAsia="en-US" w:bidi="ar-SA"/>
              </w:rPr>
              <w:t>2.3.1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Општим актом регулисати ЈЛС материју 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Дефинисана процедура за поступање у случајевима сумње о постојању сукоба интереса; </w:t>
            </w:r>
          </w:p>
          <w:p w:rsidR="00372122" w:rsidRPr="00E20FD3" w:rsidRDefault="00372122" w:rsidP="00A226FF">
            <w:pPr>
              <w:pStyle w:val="TableContents"/>
              <w:rPr>
                <w:rFonts w:cs="Times New Roman"/>
              </w:rPr>
            </w:pPr>
            <w:r w:rsidRPr="00E20FD3">
              <w:rPr>
                <w:rFonts w:cs="Times New Roman"/>
              </w:rPr>
              <w:t>Дефинисана процедура за пријављивање сумње о сукобу интереса;</w:t>
            </w:r>
          </w:p>
          <w:p w:rsidR="00372122" w:rsidRPr="00E20FD3" w:rsidRDefault="00372122" w:rsidP="00A226FF">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Усвојити Правилник који регулише материју сукоба интереса запослених у органима ЈЛС</w:t>
            </w:r>
          </w:p>
        </w:tc>
        <w:tc>
          <w:tcPr>
            <w:tcW w:w="1549"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Усвојен Правилник</w:t>
            </w:r>
          </w:p>
        </w:tc>
        <w:tc>
          <w:tcPr>
            <w:tcW w:w="1691" w:type="dxa"/>
            <w:tcBorders>
              <w:top w:val="single" w:sz="4" w:space="0" w:color="000000"/>
              <w:left w:val="single" w:sz="4" w:space="0" w:color="000000"/>
              <w:bottom w:val="single" w:sz="4" w:space="0" w:color="000000"/>
              <w:right w:val="nil"/>
            </w:tcBorders>
            <w:hideMark/>
          </w:tcPr>
          <w:p w:rsidR="00372122" w:rsidRPr="00C46420" w:rsidRDefault="00372122" w:rsidP="00ED192A">
            <w:pPr>
              <w:pStyle w:val="TableContents"/>
              <w:snapToGrid w:val="0"/>
              <w:rPr>
                <w:rFonts w:cs="Times New Roman"/>
                <w:iCs/>
              </w:rPr>
            </w:pPr>
            <w:r w:rsidRPr="00C46420">
              <w:rPr>
                <w:rFonts w:cs="Times New Roman"/>
                <w:iCs/>
              </w:rPr>
              <w:t xml:space="preserve">Начелник </w:t>
            </w:r>
            <w:r w:rsidR="00ED192A">
              <w:rPr>
                <w:rFonts w:cs="Times New Roman"/>
                <w:iCs/>
                <w:lang w:val="sr-Cyrl-CS"/>
              </w:rPr>
              <w:t xml:space="preserve">Општинске </w:t>
            </w:r>
            <w:r w:rsidRPr="00C46420">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C46420" w:rsidRDefault="00372122" w:rsidP="00E120D5">
            <w:pPr>
              <w:pStyle w:val="TableContents"/>
              <w:snapToGrid w:val="0"/>
              <w:rPr>
                <w:rFonts w:cs="Times New Roman"/>
                <w:iCs/>
              </w:rPr>
            </w:pPr>
            <w:r w:rsidRPr="00C46420">
              <w:rPr>
                <w:rFonts w:cs="Times New Roman"/>
                <w:iCs/>
              </w:rPr>
              <w:t>31.</w:t>
            </w:r>
            <w:r w:rsidR="00E120D5">
              <w:rPr>
                <w:rFonts w:cs="Times New Roman"/>
                <w:iCs/>
              </w:rPr>
              <w:t>03</w:t>
            </w:r>
            <w:r w:rsidRPr="00C46420">
              <w:rPr>
                <w:rFonts w:cs="Times New Roman"/>
                <w:iCs/>
              </w:rPr>
              <w:t>.201</w:t>
            </w:r>
            <w:r w:rsidR="00E120D5">
              <w:rPr>
                <w:rFonts w:cs="Times New Roman"/>
                <w:iCs/>
              </w:rPr>
              <w:t>8</w:t>
            </w:r>
            <w:r w:rsidRPr="00C46420">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C46420" w:rsidRDefault="0037212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C46420" w:rsidRDefault="00372122" w:rsidP="00A226FF">
            <w:pPr>
              <w:pStyle w:val="TableContents"/>
              <w:snapToGrid w:val="0"/>
              <w:rPr>
                <w:rFonts w:cs="Times New Roman"/>
                <w:iCs/>
              </w:rPr>
            </w:pPr>
            <w:r w:rsidRPr="00C46420">
              <w:rPr>
                <w:rFonts w:cs="Times New Roman"/>
                <w:iCs/>
              </w:rPr>
              <w:t xml:space="preserve">У процесу усвајања Правилника који регулише материју сукоба интереса запослених у органима ЈЛС, консултовати постојећа законска решења о обавези пријављивања приватних интереса  </w:t>
            </w:r>
          </w:p>
        </w:tc>
      </w:tr>
    </w:tbl>
    <w:p w:rsidR="00372122" w:rsidRDefault="00372122" w:rsidP="00372122">
      <w:r>
        <w:br w:type="page"/>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007723" w:rsidRDefault="00372122" w:rsidP="00A226FF">
            <w:pPr>
              <w:pStyle w:val="TableContents"/>
              <w:rPr>
                <w:rFonts w:cs="Times New Roman"/>
                <w:b/>
                <w:bCs/>
              </w:rPr>
            </w:pPr>
            <w:bookmarkStart w:id="3" w:name="_Toc479078841"/>
            <w:r w:rsidRPr="00007723">
              <w:rPr>
                <w:rFonts w:cs="Times New Roman"/>
                <w:b/>
              </w:rPr>
              <w:lastRenderedPageBreak/>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3"/>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w:t>
            </w:r>
            <w:r w:rsidR="00864278">
              <w:rPr>
                <w:rFonts w:cs="Times New Roman"/>
                <w:bCs/>
              </w:rPr>
              <w:t>ране запослених (узбуњивача) и</w:t>
            </w:r>
            <w:r w:rsidRPr="00E20FD3">
              <w:rPr>
                <w:rFonts w:cs="Times New Roman"/>
                <w:bCs/>
              </w:rPr>
              <w:t xml:space="preserve">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 xml:space="preserve">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w:t>
            </w:r>
            <w:proofErr w:type="gramStart"/>
            <w:r w:rsidRPr="00E20FD3">
              <w:rPr>
                <w:rFonts w:cs="Times New Roman"/>
                <w:bCs/>
              </w:rPr>
              <w:t>године</w:t>
            </w:r>
            <w:proofErr w:type="gramEnd"/>
            <w:r w:rsidRPr="00E20FD3">
              <w:rPr>
                <w:rFonts w:cs="Times New Roman"/>
                <w:bCs/>
              </w:rPr>
              <w:t xml:space="preserve"> и који је почео да се примењује 1. </w:t>
            </w:r>
            <w:proofErr w:type="gramStart"/>
            <w:r w:rsidRPr="00E20FD3">
              <w:rPr>
                <w:rFonts w:cs="Times New Roman"/>
                <w:bCs/>
              </w:rPr>
              <w:t>јуна</w:t>
            </w:r>
            <w:proofErr w:type="gramEnd"/>
            <w:r w:rsidRPr="00E20FD3">
              <w:rPr>
                <w:rFonts w:cs="Times New Roman"/>
                <w:bCs/>
              </w:rPr>
              <w:t xml:space="preserve"> 2015. </w:t>
            </w:r>
            <w:proofErr w:type="gramStart"/>
            <w:r w:rsidRPr="00E20FD3">
              <w:rPr>
                <w:rFonts w:cs="Times New Roman"/>
                <w:bCs/>
              </w:rPr>
              <w:t>године</w:t>
            </w:r>
            <w:proofErr w:type="gramEnd"/>
            <w:r w:rsidRPr="00E20FD3">
              <w:rPr>
                <w:rFonts w:cs="Times New Roman"/>
                <w:bCs/>
              </w:rPr>
              <w:t>.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372122" w:rsidRPr="00E20FD3" w:rsidRDefault="00372122" w:rsidP="00A226FF">
            <w:pPr>
              <w:pStyle w:val="TableContents"/>
              <w:jc w:val="both"/>
              <w:rPr>
                <w:rFonts w:cs="Times New Roman"/>
                <w:bCs/>
              </w:rPr>
            </w:pPr>
          </w:p>
          <w:p w:rsidR="00372122" w:rsidRDefault="00372122"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639"/>
        <w:gridCol w:w="158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lastRenderedPageBreak/>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hideMark/>
          </w:tcPr>
          <w:p w:rsidR="00372122" w:rsidRPr="009317BE" w:rsidRDefault="00372122" w:rsidP="00401878">
            <w:pPr>
              <w:pStyle w:val="TableContents"/>
              <w:snapToGrid w:val="0"/>
              <w:rPr>
                <w:rFonts w:cs="Times New Roman"/>
                <w:i/>
                <w:iCs/>
              </w:rPr>
            </w:pPr>
            <w:r w:rsidRPr="00995BDA">
              <w:rPr>
                <w:rFonts w:cs="Times New Roman"/>
              </w:rPr>
              <w:t xml:space="preserve">У тренутку израде ЛАП-а примена и праћење прописа у области заштите узбуњивача дефинисани су </w:t>
            </w:r>
            <w:r w:rsidR="009317BE">
              <w:rPr>
                <w:rFonts w:cs="Times New Roman"/>
              </w:rPr>
              <w:t xml:space="preserve">Правилником о поступку унутрашњег узбуњивања и </w:t>
            </w:r>
            <w:r w:rsidRPr="00995BDA">
              <w:rPr>
                <w:rFonts w:cs="Times New Roman"/>
              </w:rPr>
              <w:t xml:space="preserve">Обавештењем начелника </w:t>
            </w:r>
            <w:r w:rsidR="00401878" w:rsidRPr="00995BDA">
              <w:rPr>
                <w:rFonts w:cs="Times New Roman"/>
                <w:lang w:val="sr-Cyrl-CS"/>
              </w:rPr>
              <w:t>Општинске</w:t>
            </w:r>
            <w:r w:rsidRPr="00995BDA">
              <w:rPr>
                <w:rFonts w:cs="Times New Roman"/>
              </w:rPr>
              <w:t xml:space="preserve"> управе запосленима  о правима из Закона о заштити узбуњивача</w:t>
            </w:r>
            <w:r w:rsidR="009317BE">
              <w:rPr>
                <w:rFonts w:cs="Times New Roman"/>
              </w:rPr>
              <w:t xml:space="preserve"> </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761AB4" w:rsidRDefault="00372122" w:rsidP="009317BE">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w:t>
            </w:r>
            <w:r w:rsidRPr="00761AB4">
              <w:rPr>
                <w:rFonts w:cs="Times New Roman"/>
                <w:iCs/>
              </w:rPr>
              <w:t>спровести активности (</w:t>
            </w:r>
            <w:r>
              <w:rPr>
                <w:rFonts w:cs="Times New Roman"/>
                <w:iCs/>
              </w:rPr>
              <w:t>објавити извештај, о</w:t>
            </w:r>
            <w:r w:rsidR="008E1E3D">
              <w:rPr>
                <w:rFonts w:cs="Times New Roman"/>
                <w:iCs/>
                <w:color w:val="000000" w:themeColor="text1"/>
              </w:rPr>
              <w:t xml:space="preserve">рганизовати и </w:t>
            </w:r>
            <w:r w:rsidRPr="00761AB4">
              <w:rPr>
                <w:rFonts w:cs="Times New Roman"/>
                <w:iCs/>
                <w:color w:val="000000" w:themeColor="text1"/>
              </w:rPr>
              <w:t>упутити лице на адекватну обук</w:t>
            </w:r>
            <w:r>
              <w:rPr>
                <w:rFonts w:cs="Times New Roman"/>
                <w:iCs/>
                <w:color w:val="000000" w:themeColor="text1"/>
              </w:rPr>
              <w:t>у из области заштите узбуњивача</w:t>
            </w:r>
            <w:r w:rsidRPr="00995BDA">
              <w:rPr>
                <w:rFonts w:cs="Times New Roman"/>
                <w:iCs/>
              </w:rPr>
              <w:t>).</w:t>
            </w:r>
            <w:r w:rsidRPr="00761AB4">
              <w:rPr>
                <w:rFonts w:cs="Times New Roman"/>
                <w:iCs/>
                <w:color w:val="000000" w:themeColor="text1"/>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317BE" w:rsidRDefault="009317BE" w:rsidP="00A226FF">
            <w:pPr>
              <w:pStyle w:val="TableContents"/>
              <w:jc w:val="center"/>
              <w:rPr>
                <w:rFonts w:cs="Times New Roman"/>
                <w:b/>
                <w:bCs/>
                <w:i/>
                <w:iCs/>
              </w:rPr>
            </w:pPr>
            <w:r>
              <w:rPr>
                <w:rFonts w:cs="Times New Roman"/>
                <w:b/>
                <w:bCs/>
                <w:i/>
                <w:iCs/>
              </w:rPr>
              <w:t xml:space="preserve">М </w:t>
            </w:r>
          </w:p>
        </w:tc>
        <w:tc>
          <w:tcPr>
            <w:tcW w:w="1806"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rPr>
            </w:pPr>
            <w:r>
              <w:rPr>
                <w:rFonts w:cs="Times New Roman"/>
                <w:b/>
                <w:bCs/>
                <w:i/>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3.1.1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372122" w:rsidRPr="00E20FD3" w:rsidRDefault="00372122" w:rsidP="00A226FF">
            <w:pPr>
              <w:pStyle w:val="TableContents"/>
              <w:rPr>
                <w:rFonts w:cs="Times New Roman"/>
              </w:rPr>
            </w:pPr>
            <w:r w:rsidRPr="00E20FD3">
              <w:rPr>
                <w:rFonts w:cs="Times New Roman"/>
              </w:rPr>
              <w:t xml:space="preserve">Успостављена обавеза објављивања извештаја/делова извештаја о примени интерног акта који се </w:t>
            </w:r>
            <w:r w:rsidRPr="00E20FD3">
              <w:rPr>
                <w:rFonts w:cs="Times New Roman"/>
              </w:rPr>
              <w:lastRenderedPageBreak/>
              <w:t xml:space="preserve">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hideMark/>
          </w:tcPr>
          <w:p w:rsidR="00372122" w:rsidRPr="00167EAF" w:rsidRDefault="009317BE" w:rsidP="009317BE">
            <w:pPr>
              <w:pStyle w:val="TableContents"/>
              <w:snapToGrid w:val="0"/>
              <w:rPr>
                <w:rFonts w:cs="Times New Roman"/>
                <w:iCs/>
                <w:color w:val="FF0000"/>
                <w:lang w:val="sr-Cyrl-CS"/>
              </w:rPr>
            </w:pPr>
            <w:r>
              <w:rPr>
                <w:rFonts w:cs="Times New Roman"/>
                <w:iCs/>
                <w:color w:val="000000" w:themeColor="text1"/>
              </w:rPr>
              <w:lastRenderedPageBreak/>
              <w:t>Успоставити обавезу</w:t>
            </w:r>
            <w:r w:rsidR="00372122" w:rsidRPr="00007723">
              <w:rPr>
                <w:rFonts w:cs="Times New Roman"/>
                <w:iCs/>
                <w:color w:val="000000" w:themeColor="text1"/>
              </w:rPr>
              <w:t xml:space="preserve"> објављивања извештаја на web-страници </w:t>
            </w:r>
            <w:r w:rsidR="00167EAF">
              <w:rPr>
                <w:rFonts w:cs="Times New Roman"/>
                <w:iCs/>
                <w:color w:val="000000" w:themeColor="text1"/>
                <w:lang w:val="sr-Cyrl-CS"/>
              </w:rPr>
              <w:t>општине</w:t>
            </w:r>
          </w:p>
        </w:tc>
        <w:tc>
          <w:tcPr>
            <w:tcW w:w="1549" w:type="dxa"/>
            <w:tcBorders>
              <w:top w:val="single" w:sz="4" w:space="0" w:color="000000"/>
              <w:left w:val="single" w:sz="4" w:space="0" w:color="000000"/>
              <w:bottom w:val="single" w:sz="4" w:space="0" w:color="000000"/>
              <w:right w:val="nil"/>
            </w:tcBorders>
            <w:hideMark/>
          </w:tcPr>
          <w:p w:rsidR="00372122" w:rsidRPr="00372AA9" w:rsidRDefault="009317BE" w:rsidP="00A226FF">
            <w:pPr>
              <w:pStyle w:val="TableContents"/>
              <w:snapToGrid w:val="0"/>
              <w:rPr>
                <w:rFonts w:cs="Times New Roman"/>
                <w:iCs/>
                <w:color w:val="000000" w:themeColor="text1"/>
              </w:rPr>
            </w:pPr>
            <w:r>
              <w:rPr>
                <w:rFonts w:cs="Times New Roman"/>
                <w:iCs/>
                <w:color w:val="000000" w:themeColor="text1"/>
              </w:rPr>
              <w:t xml:space="preserve">Редовно извештавање </w:t>
            </w:r>
            <w:r w:rsidR="00372122">
              <w:rPr>
                <w:rFonts w:cs="Times New Roman"/>
                <w:iCs/>
                <w:color w:val="000000" w:themeColor="text1"/>
              </w:rPr>
              <w:t xml:space="preserve">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hideMark/>
          </w:tcPr>
          <w:p w:rsidR="00372122" w:rsidRPr="00372AA9" w:rsidRDefault="00372122" w:rsidP="007A4682">
            <w:pPr>
              <w:pStyle w:val="TableContents"/>
              <w:snapToGrid w:val="0"/>
              <w:rPr>
                <w:rFonts w:cs="Times New Roman"/>
                <w:iCs/>
                <w:color w:val="FF0000"/>
              </w:rPr>
            </w:pPr>
            <w:r>
              <w:rPr>
                <w:rFonts w:cs="Times New Roman"/>
              </w:rPr>
              <w:t xml:space="preserve">Начелник </w:t>
            </w:r>
            <w:r w:rsidR="007A4682">
              <w:rPr>
                <w:rFonts w:cs="Times New Roman"/>
                <w:lang w:val="sr-Cyrl-CS"/>
              </w:rPr>
              <w:t>Општинске</w:t>
            </w:r>
            <w:r>
              <w:rPr>
                <w:rFonts w:cs="Times New Roman"/>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Pr>
                <w:rFonts w:cs="Times New Roman"/>
                <w:iCs/>
                <w:color w:val="000000" w:themeColor="text1"/>
              </w:rPr>
              <w:t>31.07. 2018.год</w:t>
            </w:r>
            <w:r w:rsidRPr="00007723">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007723" w:rsidRDefault="00372122" w:rsidP="00A226FF">
            <w:pPr>
              <w:pStyle w:val="TableContents"/>
              <w:snapToGrid w:val="0"/>
              <w:rPr>
                <w:rFonts w:cs="Times New Roman"/>
                <w:iCs/>
                <w:color w:val="000000" w:themeColor="text1"/>
              </w:rPr>
            </w:pPr>
            <w:r w:rsidRPr="00007723">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r w:rsidRPr="00761AB4">
              <w:rPr>
                <w:rFonts w:cs="Times New Roman"/>
                <w:i/>
                <w:iCs/>
                <w:color w:val="FF0000"/>
              </w:rPr>
              <w:t xml:space="preserve"> </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713447" w:rsidRDefault="00372122" w:rsidP="00A226FF">
            <w:pPr>
              <w:pStyle w:val="TableContents"/>
              <w:snapToGrid w:val="0"/>
              <w:jc w:val="center"/>
              <w:rPr>
                <w:rFonts w:cs="Times New Roman"/>
              </w:rPr>
            </w:pPr>
            <w:r w:rsidRPr="00713447">
              <w:rPr>
                <w:rFonts w:cs="Times New Roman"/>
              </w:rPr>
              <w:lastRenderedPageBreak/>
              <w:t>3.1.2</w:t>
            </w:r>
          </w:p>
          <w:p w:rsidR="00372122" w:rsidRPr="00713447"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713447" w:rsidRDefault="00372122" w:rsidP="00A226FF">
            <w:pPr>
              <w:pStyle w:val="TableContents"/>
              <w:rPr>
                <w:rFonts w:cs="Times New Roman"/>
              </w:rPr>
            </w:pPr>
            <w:r w:rsidRPr="00713447">
              <w:rPr>
                <w:rFonts w:cs="Times New Roma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hideMark/>
          </w:tcPr>
          <w:p w:rsidR="00372122" w:rsidRPr="00713447" w:rsidRDefault="00372122" w:rsidP="00A226FF">
            <w:pPr>
              <w:pStyle w:val="TableContents"/>
              <w:rPr>
                <w:rFonts w:cs="Times New Roman"/>
              </w:rPr>
            </w:pPr>
            <w:r w:rsidRPr="00713447">
              <w:rPr>
                <w:rFonts w:cs="Times New Roman"/>
              </w:rPr>
              <w:t>Успостављање и јачање капацитета лица задужених за пријем и поступање по пријавама узбуњивача подразумева најмање следеће:</w:t>
            </w:r>
          </w:p>
          <w:p w:rsidR="00372122" w:rsidRPr="00713447" w:rsidRDefault="00372122" w:rsidP="00A226FF">
            <w:pPr>
              <w:pStyle w:val="TableContents"/>
              <w:rPr>
                <w:rFonts w:cs="Times New Roman"/>
              </w:rPr>
            </w:pPr>
            <w:r w:rsidRPr="00713447">
              <w:rPr>
                <w:rFonts w:cs="Times New Roman"/>
              </w:rPr>
              <w:t>Организовање и/или упућивање лица на адекватне обуке из ове области;</w:t>
            </w:r>
          </w:p>
          <w:p w:rsidR="00372122" w:rsidRPr="009317BE" w:rsidRDefault="00372122" w:rsidP="00A226FF">
            <w:pPr>
              <w:pStyle w:val="TableContents"/>
              <w:rPr>
                <w:rFonts w:cs="Times New Roman"/>
              </w:rPr>
            </w:pPr>
            <w:r w:rsidRPr="00713447">
              <w:rPr>
                <w:rFonts w:cs="Times New Roman"/>
              </w:rPr>
              <w:t>Организовање обука за запослене из ове области;</w:t>
            </w:r>
          </w:p>
        </w:tc>
        <w:tc>
          <w:tcPr>
            <w:tcW w:w="1890" w:type="dxa"/>
            <w:tcBorders>
              <w:top w:val="single" w:sz="4" w:space="0" w:color="000000"/>
              <w:left w:val="single" w:sz="4" w:space="0" w:color="auto"/>
              <w:bottom w:val="single" w:sz="4" w:space="0" w:color="000000"/>
              <w:right w:val="nil"/>
            </w:tcBorders>
            <w:hideMark/>
          </w:tcPr>
          <w:p w:rsidR="00372122" w:rsidRPr="00713447" w:rsidRDefault="00372122" w:rsidP="009317BE">
            <w:pPr>
              <w:pStyle w:val="TableContents"/>
              <w:snapToGrid w:val="0"/>
              <w:rPr>
                <w:rFonts w:cs="Times New Roman"/>
                <w:iCs/>
              </w:rPr>
            </w:pPr>
            <w:r w:rsidRPr="00713447">
              <w:rPr>
                <w:rFonts w:cs="Times New Roman"/>
                <w:iCs/>
              </w:rPr>
              <w:t>О</w:t>
            </w:r>
            <w:r w:rsidR="00711CDB">
              <w:rPr>
                <w:rFonts w:cs="Times New Roman"/>
                <w:iCs/>
              </w:rPr>
              <w:t>рганизовати и</w:t>
            </w:r>
            <w:r w:rsidRPr="00713447">
              <w:rPr>
                <w:rFonts w:cs="Times New Roman"/>
                <w:iCs/>
              </w:rPr>
              <w:t xml:space="preserve"> упутити лице на адекватну обуку из обла</w:t>
            </w:r>
            <w:r w:rsidR="00602F24">
              <w:rPr>
                <w:rFonts w:cs="Times New Roman"/>
                <w:iCs/>
              </w:rPr>
              <w:t>сти заштите узбуњивача.</w:t>
            </w:r>
          </w:p>
        </w:tc>
        <w:tc>
          <w:tcPr>
            <w:tcW w:w="1549" w:type="dxa"/>
            <w:tcBorders>
              <w:top w:val="single" w:sz="4" w:space="0" w:color="000000"/>
              <w:left w:val="single" w:sz="4" w:space="0" w:color="000000"/>
              <w:bottom w:val="single" w:sz="4" w:space="0" w:color="000000"/>
              <w:right w:val="nil"/>
            </w:tcBorders>
            <w:hideMark/>
          </w:tcPr>
          <w:p w:rsidR="00372122" w:rsidRPr="00713447" w:rsidRDefault="00372122" w:rsidP="009317BE">
            <w:pPr>
              <w:pStyle w:val="TableContents"/>
              <w:snapToGrid w:val="0"/>
              <w:rPr>
                <w:rFonts w:cs="Times New Roman"/>
                <w:iCs/>
              </w:rPr>
            </w:pPr>
            <w:r w:rsidRPr="00713447">
              <w:rPr>
                <w:rFonts w:cs="Times New Roman"/>
                <w:iCs/>
              </w:rPr>
              <w:t>Организована адекватна обука</w:t>
            </w:r>
            <w:r w:rsidR="00602F24">
              <w:rPr>
                <w:rFonts w:cs="Times New Roman"/>
                <w:iCs/>
              </w:rPr>
              <w:t xml:space="preserve"> из области заштите узбуњива</w:t>
            </w:r>
            <w:bookmarkStart w:id="4" w:name="_GoBack"/>
            <w:bookmarkEnd w:id="4"/>
            <w:r w:rsidR="00602F24">
              <w:rPr>
                <w:rFonts w:cs="Times New Roman"/>
                <w:iCs/>
              </w:rPr>
              <w:t>ча.</w:t>
            </w:r>
          </w:p>
        </w:tc>
        <w:tc>
          <w:tcPr>
            <w:tcW w:w="1691" w:type="dxa"/>
            <w:tcBorders>
              <w:top w:val="single" w:sz="4" w:space="0" w:color="000000"/>
              <w:left w:val="single" w:sz="4" w:space="0" w:color="000000"/>
              <w:bottom w:val="single" w:sz="4" w:space="0" w:color="000000"/>
              <w:right w:val="nil"/>
            </w:tcBorders>
            <w:hideMark/>
          </w:tcPr>
          <w:p w:rsidR="00372122" w:rsidRPr="00713447" w:rsidRDefault="00372122" w:rsidP="00401878">
            <w:pPr>
              <w:pStyle w:val="TableContents"/>
              <w:snapToGrid w:val="0"/>
              <w:rPr>
                <w:rFonts w:cs="Times New Roman"/>
                <w:iCs/>
              </w:rPr>
            </w:pPr>
            <w:r w:rsidRPr="00713447">
              <w:rPr>
                <w:rFonts w:cs="Times New Roman"/>
                <w:iCs/>
              </w:rPr>
              <w:t xml:space="preserve">Начелник </w:t>
            </w:r>
            <w:r w:rsidR="00401878" w:rsidRPr="00713447">
              <w:rPr>
                <w:rFonts w:cs="Times New Roman"/>
                <w:iCs/>
                <w:lang w:val="sr-Cyrl-CS"/>
              </w:rPr>
              <w:t xml:space="preserve">Општинске </w:t>
            </w:r>
            <w:r w:rsidRPr="00713447">
              <w:rPr>
                <w:rFonts w:cs="Times New Roman"/>
                <w:iCs/>
              </w:rPr>
              <w:t>управе.</w:t>
            </w:r>
          </w:p>
        </w:tc>
        <w:tc>
          <w:tcPr>
            <w:tcW w:w="1310" w:type="dxa"/>
            <w:tcBorders>
              <w:top w:val="single" w:sz="4" w:space="0" w:color="000000"/>
              <w:left w:val="single" w:sz="4" w:space="0" w:color="000000"/>
              <w:bottom w:val="single" w:sz="4" w:space="0" w:color="000000"/>
              <w:right w:val="nil"/>
            </w:tcBorders>
            <w:hideMark/>
          </w:tcPr>
          <w:p w:rsidR="00372122" w:rsidRPr="00713447" w:rsidRDefault="00372122" w:rsidP="00A226FF">
            <w:pPr>
              <w:pStyle w:val="TableContents"/>
              <w:snapToGrid w:val="0"/>
              <w:rPr>
                <w:rFonts w:cs="Times New Roman"/>
                <w:iCs/>
              </w:rPr>
            </w:pPr>
            <w:r w:rsidRPr="00713447">
              <w:rPr>
                <w:rFonts w:cs="Times New Roman"/>
                <w:iCs/>
              </w:rPr>
              <w:t>31.07.2018.</w:t>
            </w:r>
          </w:p>
        </w:tc>
        <w:tc>
          <w:tcPr>
            <w:tcW w:w="1806" w:type="dxa"/>
            <w:tcBorders>
              <w:top w:val="single" w:sz="4" w:space="0" w:color="000000"/>
              <w:left w:val="single" w:sz="4" w:space="0" w:color="000000"/>
              <w:bottom w:val="single" w:sz="4" w:space="0" w:color="000000"/>
              <w:right w:val="nil"/>
            </w:tcBorders>
            <w:hideMark/>
          </w:tcPr>
          <w:p w:rsidR="00372122" w:rsidRPr="00713447" w:rsidRDefault="00372122" w:rsidP="00401878">
            <w:pPr>
              <w:pStyle w:val="TableContents"/>
              <w:snapToGrid w:val="0"/>
              <w:rPr>
                <w:rFonts w:cs="Times New Roman"/>
                <w:iCs/>
              </w:rPr>
            </w:pPr>
            <w:r w:rsidRPr="00713447">
              <w:rPr>
                <w:rFonts w:cs="Times New Roman"/>
                <w:iCs/>
              </w:rPr>
              <w:t xml:space="preserve">За спровођење ове активности потребно је обезбедити средства у буџету </w:t>
            </w:r>
            <w:r w:rsidR="00401878" w:rsidRPr="00713447">
              <w:rPr>
                <w:rFonts w:cs="Times New Roman"/>
                <w:iCs/>
                <w:lang w:val="sr-Cyrl-CS"/>
              </w:rPr>
              <w:t>општине</w:t>
            </w:r>
            <w:r w:rsidRPr="00713447">
              <w:rPr>
                <w:rFonts w:cs="Times New Roman"/>
                <w:iCs/>
              </w:rPr>
              <w:t>.</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813FF" w:rsidRDefault="00372122" w:rsidP="00A226FF">
            <w:pPr>
              <w:pStyle w:val="TableContents"/>
              <w:snapToGrid w:val="0"/>
              <w:rPr>
                <w:rFonts w:cs="Times New Roman"/>
                <w:i/>
                <w:iCs/>
                <w:color w:val="FF0000"/>
              </w:rPr>
            </w:pPr>
          </w:p>
        </w:tc>
      </w:tr>
      <w:tr w:rsidR="00372122"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hideMark/>
          </w:tcPr>
          <w:p w:rsidR="00372122" w:rsidRPr="00AA3E23" w:rsidRDefault="00372122" w:rsidP="00A226FF">
            <w:pPr>
              <w:pStyle w:val="TableContents"/>
              <w:snapToGrid w:val="0"/>
              <w:rPr>
                <w:rFonts w:cs="Times New Roman"/>
                <w:i/>
                <w:iCs/>
              </w:rPr>
            </w:pPr>
            <w:r w:rsidRPr="00E20FD3">
              <w:rPr>
                <w:rFonts w:cs="Times New Roman"/>
                <w:b/>
                <w:bCs/>
              </w:rPr>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72122" w:rsidTr="00A226FF">
        <w:trPr>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Успостављен механизам подношења и поступања по пријавама и представкама странака у вези са радом органа </w:t>
            </w:r>
            <w:r w:rsidRPr="00E20FD3">
              <w:rPr>
                <w:rFonts w:cs="Times New Roman"/>
              </w:rPr>
              <w:lastRenderedPageBreak/>
              <w:t>ЈЛС.</w:t>
            </w:r>
          </w:p>
        </w:tc>
        <w:tc>
          <w:tcPr>
            <w:tcW w:w="3240" w:type="dxa"/>
            <w:gridSpan w:val="2"/>
            <w:tcBorders>
              <w:top w:val="single" w:sz="4" w:space="0" w:color="000000"/>
              <w:left w:val="single" w:sz="4" w:space="0" w:color="000000"/>
              <w:bottom w:val="single" w:sz="4" w:space="0" w:color="000000"/>
              <w:right w:val="nil"/>
            </w:tcBorders>
            <w:hideMark/>
          </w:tcPr>
          <w:p w:rsidR="00372122" w:rsidRPr="00713447" w:rsidRDefault="00372122" w:rsidP="00A226FF">
            <w:pPr>
              <w:pStyle w:val="TableContents"/>
              <w:snapToGrid w:val="0"/>
              <w:rPr>
                <w:rFonts w:cs="Times New Roman"/>
              </w:rPr>
            </w:pPr>
            <w:r w:rsidRPr="00713447">
              <w:rPr>
                <w:rFonts w:cs="Times New Roman"/>
              </w:rPr>
              <w:lastRenderedPageBreak/>
              <w:t xml:space="preserve">У тренутку израде ЛАП-а регистрација информација и </w:t>
            </w:r>
            <w:r w:rsidRPr="00713447">
              <w:rPr>
                <w:rFonts w:cs="Times New Roman"/>
              </w:rPr>
              <w:lastRenderedPageBreak/>
              <w:t>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hideMark/>
          </w:tcPr>
          <w:p w:rsidR="00372122" w:rsidRPr="00DC65B6" w:rsidRDefault="00372122" w:rsidP="00167EAF">
            <w:pPr>
              <w:pStyle w:val="TableContents"/>
              <w:snapToGrid w:val="0"/>
              <w:rPr>
                <w:rFonts w:cs="Times New Roman"/>
                <w:b/>
                <w:bCs/>
                <w:color w:val="FF0000"/>
              </w:rPr>
            </w:pPr>
            <w:r w:rsidRPr="00761AB4">
              <w:rPr>
                <w:rFonts w:cs="Times New Roman"/>
                <w:iCs/>
              </w:rPr>
              <w:lastRenderedPageBreak/>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 xml:space="preserve">Правилник  </w:t>
            </w:r>
            <w:r>
              <w:rPr>
                <w:rFonts w:cs="Times New Roman"/>
                <w:iCs/>
              </w:rPr>
              <w:lastRenderedPageBreak/>
              <w:t>о примени и праћењу примене Закона о заштити узбуњивача</w:t>
            </w:r>
            <w:r w:rsidRPr="00761AB4">
              <w:rPr>
                <w:rFonts w:cs="Times New Roman"/>
                <w:iCs/>
              </w:rPr>
              <w:t>)</w:t>
            </w:r>
            <w:r w:rsidR="00713447">
              <w:rPr>
                <w:rFonts w:cs="Times New Roman"/>
                <w:iCs/>
              </w:rPr>
              <w:t xml:space="preserve"> </w:t>
            </w:r>
            <w:r>
              <w:rPr>
                <w:rFonts w:cs="Times New Roman"/>
                <w:iCs/>
              </w:rPr>
              <w:t xml:space="preserve">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themeColor="text1"/>
              </w:rPr>
              <w:t xml:space="preserve">објавити на интернет презентацији </w:t>
            </w:r>
            <w:r w:rsidR="00167EAF">
              <w:rPr>
                <w:rFonts w:cs="Times New Roman"/>
                <w:iCs/>
                <w:color w:val="000000" w:themeColor="text1"/>
                <w:lang w:val="sr-Cyrl-CS"/>
              </w:rPr>
              <w:t>општине</w:t>
            </w:r>
            <w:r w:rsidRPr="00761AB4">
              <w:rPr>
                <w:rFonts w:cs="Times New Roman"/>
                <w:iCs/>
                <w:color w:val="000000" w:themeColor="text1"/>
              </w:rPr>
              <w:t xml:space="preserve"> и у просторијама органа ЈЛС</w:t>
            </w:r>
            <w:r>
              <w:rPr>
                <w:rFonts w:cs="Times New Roman"/>
                <w:iCs/>
                <w:color w:val="000000" w:themeColor="text1"/>
              </w:rPr>
              <w:t>)</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3158DB" w:rsidRDefault="00372122"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3158DB" w:rsidRDefault="00372122" w:rsidP="00A226FF">
            <w:pPr>
              <w:pStyle w:val="TableContents"/>
              <w:jc w:val="center"/>
              <w:rPr>
                <w:rFonts w:cs="Times New Roman"/>
              </w:rPr>
            </w:pPr>
            <w:r w:rsidRPr="003158DB">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jc w:val="center"/>
              <w:rPr>
                <w:rFonts w:cs="Times New Roman"/>
              </w:rPr>
            </w:pPr>
            <w:r w:rsidRPr="00E20FD3">
              <w:rPr>
                <w:rFonts w:cs="Times New Roman"/>
              </w:rPr>
              <w:t>3.2.1</w:t>
            </w:r>
          </w:p>
          <w:p w:rsidR="00372122" w:rsidRPr="00E20FD3" w:rsidRDefault="0037212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Обезбедити функционалност механизма подношења и поступања по пријавама и 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Регулисана процедура за жалбе на рад запослених у ЈЛС; </w:t>
            </w:r>
          </w:p>
          <w:p w:rsidR="00372122" w:rsidRPr="00E20FD3" w:rsidRDefault="00372122" w:rsidP="00A226FF">
            <w:pPr>
              <w:pStyle w:val="TableContents"/>
              <w:rPr>
                <w:rFonts w:cs="Times New Roman"/>
              </w:rPr>
            </w:pPr>
            <w:r w:rsidRPr="00E20FD3">
              <w:rPr>
                <w:rFonts w:cs="Times New Roman"/>
              </w:rPr>
              <w:t>Процедура за жалбе на рад запослених у ЈЛС објављена на интернет презентацији ЈЛС и у просторијама ЈЛС на месту видљивом странкама;</w:t>
            </w:r>
          </w:p>
          <w:p w:rsidR="00372122" w:rsidRPr="00E20FD3" w:rsidRDefault="00372122" w:rsidP="00A226FF">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372122" w:rsidRPr="00E20FD3" w:rsidRDefault="00372122" w:rsidP="00A226FF">
            <w:pPr>
              <w:pStyle w:val="TableContents"/>
              <w:rPr>
                <w:rFonts w:cs="Times New Roman"/>
              </w:rPr>
            </w:pPr>
            <w:r w:rsidRPr="00E20FD3">
              <w:rPr>
                <w:rFonts w:cs="Times New Roman"/>
              </w:rPr>
              <w:t xml:space="preserve">Периодичне анализе </w:t>
            </w:r>
            <w:r w:rsidRPr="00E20FD3">
              <w:rPr>
                <w:rFonts w:cs="Times New Roman"/>
              </w:rPr>
              <w:lastRenderedPageBreak/>
              <w:t>објављене на интернет презентацији ЈЛС;</w:t>
            </w:r>
          </w:p>
          <w:p w:rsidR="00372122" w:rsidRPr="00E20FD3" w:rsidRDefault="00372122" w:rsidP="00A226FF">
            <w:pPr>
              <w:pStyle w:val="TableContents"/>
            </w:pPr>
            <w:r w:rsidRPr="00E20FD3">
              <w:rPr>
                <w:rFonts w:cs="Times New Roman"/>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hideMark/>
          </w:tcPr>
          <w:p w:rsidR="00372122" w:rsidRPr="00DC65B6" w:rsidRDefault="00372122" w:rsidP="00167EAF">
            <w:pPr>
              <w:pStyle w:val="TableContents"/>
              <w:snapToGrid w:val="0"/>
              <w:rPr>
                <w:rFonts w:cs="Times New Roman"/>
                <w:iCs/>
                <w:color w:val="000000" w:themeColor="text1"/>
              </w:rPr>
            </w:pPr>
            <w:r w:rsidRPr="00DC65B6">
              <w:rPr>
                <w:rFonts w:cs="Times New Roman"/>
                <w:iCs/>
                <w:color w:val="000000" w:themeColor="text1"/>
              </w:rPr>
              <w:lastRenderedPageBreak/>
              <w:t>Усвојити Правилник о примени и праћењу примене Закона о заштити узбуњивача који регулише процедуру за жалбе на рад запослених органима ЈЛС и обј</w:t>
            </w:r>
            <w:r w:rsidR="00167EAF">
              <w:rPr>
                <w:rFonts w:cs="Times New Roman"/>
                <w:iCs/>
                <w:color w:val="000000" w:themeColor="text1"/>
              </w:rPr>
              <w:t xml:space="preserve">авити на интернет презентацији </w:t>
            </w:r>
            <w:r w:rsidR="00167EAF">
              <w:rPr>
                <w:rFonts w:cs="Times New Roman"/>
                <w:iCs/>
                <w:color w:val="000000" w:themeColor="text1"/>
                <w:lang w:val="sr-Cyrl-CS"/>
              </w:rPr>
              <w:t>општине</w:t>
            </w:r>
            <w:r w:rsidRPr="00DC65B6">
              <w:rPr>
                <w:rFonts w:cs="Times New Roman"/>
                <w:iCs/>
                <w:color w:val="000000" w:themeColor="text1"/>
              </w:rPr>
              <w:t xml:space="preserve"> и у просторијама органа ЈЛС.</w:t>
            </w:r>
          </w:p>
        </w:tc>
        <w:tc>
          <w:tcPr>
            <w:tcW w:w="1549"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t>Усвојен правилник који је објављен на интернет презентацији и просторијама ЈЛС</w:t>
            </w:r>
          </w:p>
        </w:tc>
        <w:tc>
          <w:tcPr>
            <w:tcW w:w="1691" w:type="dxa"/>
            <w:tcBorders>
              <w:top w:val="single" w:sz="4" w:space="0" w:color="000000"/>
              <w:left w:val="single" w:sz="4" w:space="0" w:color="000000"/>
              <w:bottom w:val="single" w:sz="4" w:space="0" w:color="000000"/>
              <w:right w:val="nil"/>
            </w:tcBorders>
            <w:hideMark/>
          </w:tcPr>
          <w:p w:rsidR="00372122" w:rsidRPr="00DC65B6" w:rsidRDefault="00372122" w:rsidP="00F813FF">
            <w:pPr>
              <w:pStyle w:val="TableContents"/>
              <w:snapToGrid w:val="0"/>
              <w:rPr>
                <w:rFonts w:cs="Times New Roman"/>
                <w:iCs/>
                <w:color w:val="000000" w:themeColor="text1"/>
              </w:rPr>
            </w:pPr>
            <w:r w:rsidRPr="00DC65B6">
              <w:rPr>
                <w:rFonts w:cs="Times New Roman"/>
                <w:iCs/>
                <w:color w:val="000000" w:themeColor="text1"/>
              </w:rPr>
              <w:t xml:space="preserve">Начелник </w:t>
            </w:r>
            <w:r w:rsidR="00F813FF">
              <w:rPr>
                <w:rFonts w:cs="Times New Roman"/>
                <w:iCs/>
                <w:color w:val="000000" w:themeColor="text1"/>
                <w:lang w:val="sr-Cyrl-CS"/>
              </w:rPr>
              <w:t>Општинске</w:t>
            </w:r>
            <w:r w:rsidRPr="00DC65B6">
              <w:rPr>
                <w:rFonts w:cs="Times New Roman"/>
                <w:iCs/>
                <w:color w:val="000000" w:themeColor="text1"/>
              </w:rPr>
              <w:t xml:space="preserve"> управе</w:t>
            </w:r>
          </w:p>
        </w:tc>
        <w:tc>
          <w:tcPr>
            <w:tcW w:w="1310"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Pr>
                <w:rFonts w:cs="Times New Roman"/>
                <w:iCs/>
                <w:color w:val="000000" w:themeColor="text1"/>
              </w:rPr>
              <w:t>31.07.2018</w:t>
            </w:r>
            <w:r w:rsidRPr="00DC65B6">
              <w:rPr>
                <w:rFonts w:cs="Times New Roman"/>
                <w:iCs/>
                <w:color w:val="000000" w:themeColor="text1"/>
              </w:rPr>
              <w:t>.</w:t>
            </w:r>
          </w:p>
        </w:tc>
        <w:tc>
          <w:tcPr>
            <w:tcW w:w="1806" w:type="dxa"/>
            <w:tcBorders>
              <w:top w:val="single" w:sz="4" w:space="0" w:color="000000"/>
              <w:left w:val="single" w:sz="4" w:space="0" w:color="000000"/>
              <w:bottom w:val="single" w:sz="4" w:space="0" w:color="000000"/>
              <w:right w:val="nil"/>
            </w:tcBorders>
            <w:hideMark/>
          </w:tcPr>
          <w:p w:rsidR="00372122" w:rsidRPr="00DC65B6" w:rsidRDefault="00372122" w:rsidP="00A226FF">
            <w:pPr>
              <w:pStyle w:val="TableContents"/>
              <w:snapToGrid w:val="0"/>
              <w:rPr>
                <w:rFonts w:cs="Times New Roman"/>
                <w:iCs/>
                <w:color w:val="000000" w:themeColor="text1"/>
              </w:rPr>
            </w:pPr>
            <w:r w:rsidRPr="00DC65B6">
              <w:rPr>
                <w:rFonts w:cs="Times New Roman"/>
                <w:iCs/>
                <w:color w:val="000000" w:themeColor="text1"/>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61AB4" w:rsidRDefault="00372122" w:rsidP="00A226FF">
            <w:pPr>
              <w:pStyle w:val="TableContents"/>
              <w:snapToGrid w:val="0"/>
              <w:rPr>
                <w:rFonts w:cs="Times New Roman"/>
                <w:i/>
                <w:iCs/>
                <w:color w:val="FF0000"/>
              </w:rPr>
            </w:pP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firstRow="0" w:lastRow="0" w:firstColumn="0" w:lastColumn="0" w:noHBand="0" w:noVBand="0"/>
      </w:tblPr>
      <w:tblGrid>
        <w:gridCol w:w="14614"/>
      </w:tblGrid>
      <w:tr w:rsidR="00372122" w:rsidRPr="008922BB"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075F1C">
            <w:pPr>
              <w:pStyle w:val="Heading1"/>
              <w:numPr>
                <w:ilvl w:val="0"/>
                <w:numId w:val="5"/>
              </w:numPr>
              <w:spacing w:before="0" w:after="0"/>
              <w:rPr>
                <w:rFonts w:cs="Times New Roman"/>
              </w:rPr>
            </w:pPr>
            <w:bookmarkStart w:id="5" w:name="_Toc479078842"/>
            <w:r w:rsidRPr="00E20FD3">
              <w:rPr>
                <w:rFonts w:ascii="Times New Roman" w:hAnsi="Times New Roman" w:cs="Times New Roman"/>
                <w:sz w:val="24"/>
                <w:szCs w:val="24"/>
              </w:rPr>
              <w:lastRenderedPageBreak/>
              <w:t xml:space="preserve">Област 4: Однос између јединица локалне самоуправе и јавних служби, јавних предузећа </w:t>
            </w:r>
            <w:r w:rsidR="00075F1C">
              <w:rPr>
                <w:rFonts w:ascii="Times New Roman" w:hAnsi="Times New Roman" w:cs="Times New Roman"/>
                <w:sz w:val="24"/>
                <w:szCs w:val="24"/>
              </w:rPr>
              <w:t xml:space="preserve">и других организација које ЈЛС </w:t>
            </w:r>
            <w:r w:rsidRPr="00E20FD3">
              <w:rPr>
                <w:rFonts w:ascii="Times New Roman" w:hAnsi="Times New Roman" w:cs="Times New Roman"/>
                <w:sz w:val="24"/>
                <w:szCs w:val="24"/>
              </w:rPr>
              <w:t>оснива и делом или у потпуности финансира и контролише</w:t>
            </w:r>
            <w:bookmarkEnd w:id="5"/>
          </w:p>
        </w:tc>
      </w:tr>
      <w:tr w:rsidR="00372122" w:rsidRPr="008922BB" w:rsidTr="00A226FF">
        <w:tc>
          <w:tcPr>
            <w:tcW w:w="14614" w:type="dxa"/>
            <w:tcBorders>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w:t>
            </w:r>
            <w:r w:rsidR="00435790">
              <w:rPr>
                <w:rFonts w:cs="Times New Roman"/>
                <w:bCs/>
              </w:rPr>
              <w:t xml:space="preserve"> </w:t>
            </w:r>
            <w:r w:rsidRPr="00E20FD3">
              <w:rPr>
                <w:rFonts w:cs="Times New Roman"/>
                <w:bCs/>
              </w:rPr>
              <w:t>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w:t>
            </w:r>
            <w:r w:rsidR="00D7123B">
              <w:rPr>
                <w:rFonts w:cs="Times New Roman"/>
                <w:bCs/>
              </w:rPr>
              <w:t xml:space="preserve"> </w:t>
            </w:r>
            <w:r w:rsidRPr="00E20FD3">
              <w:rPr>
                <w:rFonts w:cs="Times New Roman"/>
                <w:bCs/>
              </w:rPr>
              <w:t>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372122" w:rsidRPr="00E20FD3" w:rsidRDefault="00372122" w:rsidP="00A226FF">
            <w:pPr>
              <w:pStyle w:val="TableContents"/>
              <w:jc w:val="both"/>
              <w:rPr>
                <w:rFonts w:cs="Times New Roman"/>
                <w:bCs/>
              </w:rPr>
            </w:pPr>
          </w:p>
          <w:p w:rsidR="00372122" w:rsidRPr="00E20FD3" w:rsidRDefault="00F15EA2" w:rsidP="00F15EA2">
            <w:pPr>
              <w:pStyle w:val="TableContents"/>
              <w:jc w:val="both"/>
            </w:pPr>
            <w:r>
              <w:rPr>
                <w:rFonts w:cs="Times New Roman"/>
                <w:bCs/>
              </w:rPr>
              <w:t>Овај део</w:t>
            </w:r>
            <w:r w:rsidR="00372122" w:rsidRPr="00E20FD3">
              <w:rPr>
                <w:rFonts w:cs="Times New Roman"/>
                <w:bCs/>
              </w:rPr>
              <w:t xml:space="preserve">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372122" w:rsidRPr="008922BB" w:rsidRDefault="00372122" w:rsidP="00372122">
      <w:pPr>
        <w:pStyle w:val="BodyText"/>
        <w:spacing w:after="0"/>
      </w:pPr>
    </w:p>
    <w:p w:rsidR="00372122" w:rsidRPr="00AB2EA7" w:rsidRDefault="00372122" w:rsidP="00372122">
      <w:pPr>
        <w:rPr>
          <w:sz w:val="10"/>
          <w:szCs w:val="10"/>
        </w:rPr>
      </w:pPr>
    </w:p>
    <w:tbl>
      <w:tblPr>
        <w:tblW w:w="15039" w:type="dxa"/>
        <w:tblInd w:w="55" w:type="dxa"/>
        <w:tblLayout w:type="fixed"/>
        <w:tblCellMar>
          <w:top w:w="55" w:type="dxa"/>
          <w:left w:w="55" w:type="dxa"/>
          <w:bottom w:w="55" w:type="dxa"/>
          <w:right w:w="55" w:type="dxa"/>
        </w:tblCellMar>
        <w:tblLook w:val="0000" w:firstRow="0" w:lastRow="0" w:firstColumn="0" w:lastColumn="0" w:noHBand="0" w:noVBand="0"/>
      </w:tblPr>
      <w:tblGrid>
        <w:gridCol w:w="708"/>
        <w:gridCol w:w="12"/>
        <w:gridCol w:w="1501"/>
        <w:gridCol w:w="27"/>
        <w:gridCol w:w="2238"/>
        <w:gridCol w:w="102"/>
        <w:gridCol w:w="1824"/>
        <w:gridCol w:w="66"/>
        <w:gridCol w:w="1549"/>
        <w:gridCol w:w="1691"/>
        <w:gridCol w:w="1195"/>
        <w:gridCol w:w="115"/>
        <w:gridCol w:w="1161"/>
        <w:gridCol w:w="645"/>
        <w:gridCol w:w="2190"/>
        <w:gridCol w:w="15"/>
      </w:tblGrid>
      <w:tr w:rsidR="00372122" w:rsidRPr="008922BB" w:rsidTr="00A226FF">
        <w:trPr>
          <w:gridAfter w:val="1"/>
          <w:wAfter w:w="15" w:type="dxa"/>
        </w:trPr>
        <w:tc>
          <w:tcPr>
            <w:tcW w:w="15024" w:type="dxa"/>
            <w:gridSpan w:val="15"/>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372122" w:rsidRPr="008922BB" w:rsidTr="00075F1C">
        <w:trPr>
          <w:gridAfter w:val="1"/>
          <w:wAfter w:w="15" w:type="dxa"/>
          <w:trHeight w:val="422"/>
        </w:trPr>
        <w:tc>
          <w:tcPr>
            <w:tcW w:w="6412" w:type="dxa"/>
            <w:gridSpan w:val="7"/>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3"/>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075F1C">
        <w:trPr>
          <w:gridAfter w:val="1"/>
          <w:wAfter w:w="15" w:type="dxa"/>
          <w:trHeight w:val="422"/>
        </w:trPr>
        <w:tc>
          <w:tcPr>
            <w:tcW w:w="6412" w:type="dxa"/>
            <w:gridSpan w:val="7"/>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w:t>
            </w:r>
            <w:r w:rsidRPr="00E20FD3">
              <w:rPr>
                <w:rFonts w:cs="Times New Roman"/>
              </w:rPr>
              <w:lastRenderedPageBreak/>
              <w:t xml:space="preserve">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3"/>
            <w:tcBorders>
              <w:top w:val="single" w:sz="4" w:space="0" w:color="000000"/>
              <w:left w:val="single" w:sz="4" w:space="0" w:color="000000"/>
              <w:bottom w:val="single" w:sz="4" w:space="0" w:color="000000"/>
            </w:tcBorders>
            <w:shd w:val="clear" w:color="auto" w:fill="auto"/>
          </w:tcPr>
          <w:p w:rsidR="00372122" w:rsidRPr="00D7123B" w:rsidRDefault="00D7123B" w:rsidP="00A226FF">
            <w:pPr>
              <w:pStyle w:val="TableContents"/>
              <w:snapToGrid w:val="0"/>
              <w:rPr>
                <w:rFonts w:cs="Times New Roman"/>
                <w:lang w:val="sr-Cyrl-CS"/>
              </w:rPr>
            </w:pPr>
            <w:r w:rsidRPr="00D7123B">
              <w:rPr>
                <w:rFonts w:cs="Times New Roman"/>
                <w:lang w:val="sr-Cyrl-CS"/>
              </w:rPr>
              <w:lastRenderedPageBreak/>
              <w:t xml:space="preserve">Тренутно постоји: </w:t>
            </w:r>
            <w:r>
              <w:rPr>
                <w:rFonts w:cs="Times New Roman"/>
                <w:lang w:val="sr-Cyrl-CS"/>
              </w:rPr>
              <w:t xml:space="preserve"> Одлука (оснивачки акти</w:t>
            </w:r>
            <w:r w:rsidRPr="00D7123B">
              <w:rPr>
                <w:rFonts w:cs="Times New Roman"/>
                <w:lang w:val="sr-Cyrl-CS"/>
              </w:rPr>
              <w:t xml:space="preserve"> јавног </w:t>
            </w:r>
            <w:r w:rsidRPr="00D7123B">
              <w:rPr>
                <w:rFonts w:cs="Times New Roman"/>
                <w:lang w:val="sr-Cyrl-CS"/>
              </w:rPr>
              <w:lastRenderedPageBreak/>
              <w:t>предузећа</w:t>
            </w:r>
            <w:r w:rsidR="00372122" w:rsidRPr="00D7123B">
              <w:rPr>
                <w:rFonts w:cs="Times New Roman"/>
                <w:lang w:val="sr-Cyrl-CS"/>
              </w:rPr>
              <w:t>)</w:t>
            </w:r>
          </w:p>
          <w:p w:rsidR="00372122" w:rsidRPr="00DF089D" w:rsidRDefault="00372122" w:rsidP="00A226FF">
            <w:pPr>
              <w:pStyle w:val="TableContents"/>
              <w:snapToGrid w:val="0"/>
              <w:rPr>
                <w:rFonts w:cs="Times New Roman"/>
                <w:b/>
                <w:lang w:val="sr-Cyrl-CS"/>
              </w:rPr>
            </w:pPr>
          </w:p>
        </w:tc>
        <w:tc>
          <w:tcPr>
            <w:tcW w:w="5306" w:type="dxa"/>
            <w:gridSpan w:val="5"/>
            <w:tcBorders>
              <w:top w:val="single" w:sz="4" w:space="0" w:color="000000"/>
              <w:left w:val="single" w:sz="4" w:space="0" w:color="000000"/>
              <w:bottom w:val="single" w:sz="4" w:space="0" w:color="000000"/>
              <w:right w:val="single" w:sz="4" w:space="0" w:color="000000"/>
            </w:tcBorders>
            <w:shd w:val="clear" w:color="auto" w:fill="auto"/>
          </w:tcPr>
          <w:p w:rsidR="00372122" w:rsidRPr="00CD31C7" w:rsidRDefault="00CD31C7" w:rsidP="00A226FF">
            <w:pPr>
              <w:pStyle w:val="TableContents"/>
              <w:snapToGrid w:val="0"/>
              <w:rPr>
                <w:rFonts w:cs="Times New Roman"/>
                <w:iCs/>
                <w:lang w:val="sr-Cyrl-CS"/>
              </w:rPr>
            </w:pPr>
            <w:r w:rsidRPr="00CD31C7">
              <w:rPr>
                <w:rFonts w:cs="Times New Roman"/>
                <w:iCs/>
                <w:lang w:val="sr-Cyrl-CS"/>
              </w:rPr>
              <w:lastRenderedPageBreak/>
              <w:t>- Унапређење</w:t>
            </w:r>
            <w:r w:rsidR="00372122" w:rsidRPr="00CD31C7">
              <w:rPr>
                <w:rFonts w:cs="Times New Roman"/>
                <w:iCs/>
                <w:lang w:val="sr-Cyrl-CS"/>
              </w:rPr>
              <w:t xml:space="preserve"> тренутно постојећих Одлука (оснивачких аката </w:t>
            </w:r>
            <w:r w:rsidRPr="00CD31C7">
              <w:rPr>
                <w:rFonts w:cs="Times New Roman"/>
                <w:iCs/>
                <w:lang w:val="sr-Cyrl-CS"/>
              </w:rPr>
              <w:t>јавног предузећа</w:t>
            </w:r>
            <w:r w:rsidR="00372122" w:rsidRPr="00CD31C7">
              <w:rPr>
                <w:rFonts w:cs="Times New Roman"/>
                <w:iCs/>
                <w:lang w:val="sr-Cyrl-CS"/>
              </w:rPr>
              <w:t xml:space="preserve">) </w:t>
            </w:r>
          </w:p>
          <w:p w:rsidR="00372122" w:rsidRPr="00CD31C7" w:rsidRDefault="00CD31C7" w:rsidP="00A226FF">
            <w:pPr>
              <w:pStyle w:val="TableContents"/>
              <w:snapToGrid w:val="0"/>
              <w:rPr>
                <w:rFonts w:cs="Times New Roman"/>
                <w:iCs/>
                <w:lang w:val="sr-Cyrl-CS"/>
              </w:rPr>
            </w:pPr>
            <w:r w:rsidRPr="00CD31C7">
              <w:rPr>
                <w:rFonts w:cs="Times New Roman"/>
                <w:iCs/>
                <w:lang w:val="sr-Cyrl-CS"/>
              </w:rPr>
              <w:lastRenderedPageBreak/>
              <w:t xml:space="preserve">- </w:t>
            </w:r>
            <w:r w:rsidR="00372122" w:rsidRPr="00CD31C7">
              <w:rPr>
                <w:rFonts w:cs="Times New Roman"/>
                <w:iCs/>
                <w:lang w:val="sr-Cyrl-CS"/>
              </w:rPr>
              <w:t>донета Одлука којом ће се спровести мера 4.1.1.</w:t>
            </w:r>
          </w:p>
          <w:p w:rsidR="00372122" w:rsidRPr="00075F1C" w:rsidRDefault="00CD31C7" w:rsidP="00075F1C">
            <w:pPr>
              <w:pStyle w:val="TableContents"/>
              <w:snapToGrid w:val="0"/>
              <w:rPr>
                <w:rFonts w:cs="Times New Roman"/>
                <w:iCs/>
                <w:lang w:val="sr-Cyrl-CS"/>
              </w:rPr>
            </w:pPr>
            <w:r w:rsidRPr="00CD31C7">
              <w:rPr>
                <w:rFonts w:cs="Times New Roman"/>
                <w:iCs/>
                <w:lang w:val="sr-Cyrl-CS"/>
              </w:rPr>
              <w:t>-</w:t>
            </w:r>
            <w:r w:rsidR="00372122" w:rsidRPr="00CD31C7">
              <w:rPr>
                <w:rFonts w:cs="Times New Roman"/>
                <w:iCs/>
                <w:lang w:val="sr-Cyrl-CS"/>
              </w:rPr>
              <w:t xml:space="preserve"> унапређен интерни акт - Пословник о раду Комисије</w:t>
            </w:r>
          </w:p>
        </w:tc>
      </w:tr>
      <w:tr w:rsidR="00372122" w:rsidRPr="008922BB"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lastRenderedPageBreak/>
              <w:t xml:space="preserve">Р. </w:t>
            </w:r>
            <w:proofErr w:type="gramStart"/>
            <w:r w:rsidRPr="008922BB">
              <w:rPr>
                <w:rFonts w:cs="Times New Roman"/>
                <w:b/>
                <w:bCs/>
              </w:rPr>
              <w:t>бр</w:t>
            </w:r>
            <w:proofErr w:type="gramEnd"/>
            <w:r w:rsidRPr="008922BB">
              <w:rPr>
                <w:rFonts w:cs="Times New Roman"/>
                <w:b/>
                <w:bCs/>
              </w:rPr>
              <w:t>. мере</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8922BB"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372122" w:rsidRPr="00E20FD3" w:rsidRDefault="00372122" w:rsidP="00A226FF">
            <w:pPr>
              <w:pStyle w:val="TableContents"/>
              <w:rPr>
                <w:rFonts w:cs="Times New Roman"/>
              </w:rPr>
            </w:pPr>
          </w:p>
        </w:tc>
        <w:tc>
          <w:tcPr>
            <w:tcW w:w="2238" w:type="dxa"/>
            <w:tcBorders>
              <w:top w:val="single" w:sz="4" w:space="0" w:color="000000"/>
              <w:left w:val="single" w:sz="4" w:space="0" w:color="000000"/>
              <w:bottom w:val="single" w:sz="4" w:space="0" w:color="000000"/>
            </w:tcBorders>
            <w:shd w:val="clear" w:color="auto" w:fill="auto"/>
          </w:tcPr>
          <w:p w:rsidR="00372122" w:rsidRPr="00E20FD3" w:rsidRDefault="00372122" w:rsidP="00F813FF">
            <w:pPr>
              <w:pStyle w:val="TableContents"/>
              <w:rPr>
                <w:rFonts w:cs="Times New Roman"/>
              </w:rPr>
            </w:pPr>
            <w:r w:rsidRPr="00E20FD3">
              <w:rPr>
                <w:rFonts w:cs="Times New Roman"/>
              </w:rPr>
              <w:t xml:space="preserve">Скупштина </w:t>
            </w:r>
            <w:r w:rsidR="00F813FF">
              <w:rPr>
                <w:rFonts w:cs="Times New Roman"/>
                <w:lang w:val="sr-Cyrl-CS"/>
              </w:rPr>
              <w:t>општине</w:t>
            </w:r>
            <w:r w:rsidRPr="00E20FD3">
              <w:rPr>
                <w:rFonts w:cs="Times New Roman"/>
              </w:rPr>
              <w:t>,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E545E1" w:rsidRDefault="00372122" w:rsidP="00F813FF">
            <w:pPr>
              <w:pStyle w:val="TableContents"/>
              <w:snapToGrid w:val="0"/>
              <w:rPr>
                <w:rFonts w:cs="Times New Roman"/>
                <w:iCs/>
                <w:lang w:val="sr-Cyrl-CS"/>
              </w:rPr>
            </w:pPr>
            <w:r w:rsidRPr="00E545E1">
              <w:rPr>
                <w:rFonts w:cs="Times New Roman"/>
                <w:iCs/>
                <w:lang w:val="sr-Cyrl-CS"/>
              </w:rPr>
              <w:t xml:space="preserve">Донети одлуку Скупштине </w:t>
            </w:r>
            <w:r w:rsidR="00F813FF">
              <w:rPr>
                <w:rFonts w:cs="Times New Roman"/>
                <w:iCs/>
                <w:lang w:val="sr-Cyrl-CS"/>
              </w:rPr>
              <w:t>општине</w:t>
            </w:r>
            <w:r w:rsidRPr="00E545E1">
              <w:rPr>
                <w:rFonts w:cs="Times New Roman"/>
                <w:iCs/>
                <w:lang w:val="sr-Cyrl-CS"/>
              </w:rPr>
              <w:t xml:space="preserve"> којом ће се прописати обавеза формирања листе кандидата, односно посебне Комисије/тела, чији је задатак да формира листу кандидата </w:t>
            </w:r>
            <w:r w:rsidRPr="00E545E1">
              <w:rPr>
                <w:rFonts w:cs="Times New Roman"/>
              </w:rPr>
              <w:t xml:space="preserve">са образложењем испуњености услова, која се потом доставља пленарној седници </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E545E1" w:rsidRDefault="00372122" w:rsidP="00F813FF">
            <w:pPr>
              <w:pStyle w:val="TableContents"/>
              <w:snapToGrid w:val="0"/>
              <w:rPr>
                <w:rFonts w:cs="Times New Roman"/>
                <w:iCs/>
                <w:lang w:val="sr-Cyrl-CS"/>
              </w:rPr>
            </w:pPr>
            <w:r w:rsidRPr="00E545E1">
              <w:rPr>
                <w:rFonts w:cs="Times New Roman"/>
                <w:iCs/>
                <w:lang w:val="sr-Cyrl-CS"/>
              </w:rPr>
              <w:t xml:space="preserve">Донета Одлука Скупштине </w:t>
            </w:r>
            <w:r w:rsidR="00F813FF">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E545E1" w:rsidRDefault="00372122" w:rsidP="00F813FF">
            <w:pPr>
              <w:pStyle w:val="TableContents"/>
              <w:snapToGrid w:val="0"/>
              <w:rPr>
                <w:rFonts w:cs="Times New Roman"/>
                <w:iCs/>
                <w:lang w:val="sr-Cyrl-CS"/>
              </w:rPr>
            </w:pPr>
            <w:r w:rsidRPr="00E545E1">
              <w:rPr>
                <w:rFonts w:cs="Times New Roman"/>
                <w:iCs/>
                <w:lang w:val="sr-Cyrl-CS"/>
              </w:rPr>
              <w:t xml:space="preserve">Председник Скупштине </w:t>
            </w:r>
            <w:r w:rsidR="00F813FF">
              <w:rPr>
                <w:rFonts w:cs="Times New Roman"/>
                <w:iCs/>
                <w:lang w:val="sr-Cyrl-CS"/>
              </w:rPr>
              <w:t>оп</w:t>
            </w:r>
            <w:r w:rsidR="00DC129D">
              <w:rPr>
                <w:rFonts w:cs="Times New Roman"/>
                <w:iCs/>
                <w:lang w:val="sr-Cyrl-CS"/>
              </w:rPr>
              <w:t>ш</w:t>
            </w:r>
            <w:r w:rsidR="00F813FF">
              <w:rPr>
                <w:rFonts w:cs="Times New Roman"/>
                <w:iCs/>
                <w:lang w:val="sr-Cyrl-CS"/>
              </w:rPr>
              <w:t>тине</w:t>
            </w:r>
          </w:p>
        </w:tc>
        <w:tc>
          <w:tcPr>
            <w:tcW w:w="1195" w:type="dxa"/>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jc w:val="center"/>
              <w:rPr>
                <w:rFonts w:cs="Times New Roman"/>
                <w:iCs/>
                <w:lang w:val="sr-Cyrl-CS"/>
              </w:rPr>
            </w:pPr>
            <w:r>
              <w:rPr>
                <w:rFonts w:cs="Times New Roman"/>
                <w:iCs/>
                <w:lang w:val="sr-Cyrl-CS"/>
              </w:rPr>
              <w:t>31</w:t>
            </w:r>
            <w:r w:rsidRPr="00E545E1">
              <w:rPr>
                <w:rFonts w:cs="Times New Roman"/>
                <w:iCs/>
                <w:lang w:val="sr-Cyrl-CS"/>
              </w:rPr>
              <w:t>.</w:t>
            </w:r>
            <w:r>
              <w:rPr>
                <w:rFonts w:cs="Times New Roman"/>
                <w:iCs/>
                <w:lang w:val="sr-Cyrl-CS"/>
              </w:rPr>
              <w:t>12.</w:t>
            </w:r>
          </w:p>
          <w:p w:rsidR="00372122" w:rsidRPr="00E545E1" w:rsidRDefault="00372122" w:rsidP="00A226FF">
            <w:pPr>
              <w:pStyle w:val="TableContents"/>
              <w:snapToGrid w:val="0"/>
              <w:jc w:val="center"/>
              <w:rPr>
                <w:rFonts w:cs="Times New Roman"/>
                <w:iCs/>
                <w:lang w:val="sr-Cyrl-CS"/>
              </w:rPr>
            </w:pPr>
            <w:r>
              <w:rPr>
                <w:rFonts w:cs="Times New Roman"/>
                <w:iCs/>
                <w:lang w:val="sr-Cyrl-CS"/>
              </w:rPr>
              <w:t>2018</w:t>
            </w:r>
            <w:r w:rsidRPr="00E545E1">
              <w:rPr>
                <w:rFonts w:cs="Times New Roman"/>
                <w:iCs/>
                <w:lang w:val="sr-Cyrl-CS"/>
              </w:rPr>
              <w:t>.</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E545E1" w:rsidRDefault="00372122" w:rsidP="00A226FF">
            <w:pPr>
              <w:pStyle w:val="TableContents"/>
              <w:snapToGrid w:val="0"/>
              <w:rPr>
                <w:rFonts w:cs="Times New Roman"/>
                <w:iCs/>
                <w:lang w:val="sr-Cyrl-CS"/>
              </w:rPr>
            </w:pPr>
            <w:r w:rsidRPr="00E545E1">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64C13" w:rsidRDefault="00372122" w:rsidP="00A226FF">
            <w:pPr>
              <w:pStyle w:val="TableContents"/>
              <w:snapToGrid w:val="0"/>
              <w:rPr>
                <w:rFonts w:cs="Times New Roman"/>
                <w:lang w:val="sr-Cyrl-CS"/>
              </w:rPr>
            </w:pPr>
          </w:p>
        </w:tc>
      </w:tr>
      <w:tr w:rsidR="00372122" w:rsidRPr="00744C1A"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lang w:val="sr-Latn-CS"/>
              </w:rPr>
              <w:lastRenderedPageBreak/>
              <w:t>4</w:t>
            </w:r>
            <w:r w:rsidRPr="00744C1A">
              <w:rPr>
                <w:rFonts w:cs="Times New Roman"/>
              </w:rPr>
              <w:t>.1.2.</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Усвојен акт којим се уређује поступак разматрања предлога НО, са роковима за поступање. </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Припремити и усвојити акт којим се уређује поступак разматрања предлога НО, са роковима за поступање.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t xml:space="preserve">Председник </w:t>
            </w:r>
            <w:r w:rsidR="00975C18">
              <w:rPr>
                <w:rFonts w:cs="Times New Roman"/>
                <w:iCs/>
                <w:lang w:val="sr-Cyrl-CS"/>
              </w:rPr>
              <w:t xml:space="preserve">Општинског </w:t>
            </w:r>
            <w:r w:rsidRPr="00744C1A">
              <w:rPr>
                <w:rFonts w:cs="Times New Roman"/>
                <w:iCs/>
                <w:lang w:val="sr-Cyrl-CS"/>
              </w:rPr>
              <w:t xml:space="preserve">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Pr>
                <w:rFonts w:cs="Times New Roman"/>
                <w:iCs/>
                <w:lang w:val="sr-Cyrl-CS"/>
              </w:rPr>
              <w:t>31.12.2018</w:t>
            </w:r>
            <w:r w:rsidRPr="00744C1A">
              <w:rPr>
                <w:rFonts w:cs="Times New Roman"/>
                <w:iCs/>
                <w:lang w:val="sr-Cyrl-CS"/>
              </w:rPr>
              <w:t>.</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
                <w:iCs/>
                <w:color w:val="FF0000"/>
              </w:rPr>
            </w:pPr>
          </w:p>
        </w:tc>
      </w:tr>
      <w:tr w:rsidR="00372122" w:rsidRPr="00744C1A"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4.1.3</w:t>
            </w:r>
            <w:r>
              <w:rPr>
                <w:rFonts w:cs="Times New Roman"/>
              </w:rPr>
              <w:t>.</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Унапредити постојећи</w:t>
            </w:r>
            <w:r w:rsidRPr="00744C1A">
              <w:rPr>
                <w:rFonts w:cs="Times New Roman"/>
              </w:rPr>
              <w:t xml:space="preserve"> </w:t>
            </w:r>
            <w:r w:rsidRPr="00744C1A">
              <w:rPr>
                <w:rFonts w:cs="Times New Roman"/>
                <w:lang w:val="sr-Cyrl-CS"/>
              </w:rPr>
              <w:t>интерни а</w:t>
            </w:r>
            <w:r w:rsidRPr="00744C1A">
              <w:rPr>
                <w:rFonts w:cs="Times New Roman"/>
              </w:rPr>
              <w:t xml:space="preserve">кт </w:t>
            </w:r>
            <w:r w:rsidRPr="00744C1A">
              <w:rPr>
                <w:rFonts w:cs="Times New Roman"/>
                <w:lang w:val="sr-Cyrl-CS"/>
              </w:rPr>
              <w:t xml:space="preserve">- Пословник о раду Комисије,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Припремити и усвојити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t xml:space="preserve">Председник </w:t>
            </w:r>
            <w:r w:rsidR="00975C18">
              <w:rPr>
                <w:rFonts w:cs="Times New Roman"/>
                <w:iCs/>
                <w:lang w:val="sr-Cyrl-CS"/>
              </w:rPr>
              <w:t>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t>4.1.4</w:t>
            </w:r>
            <w:r>
              <w:rPr>
                <w:rFonts w:cs="Times New Roman"/>
              </w:rPr>
              <w:t>.</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Успоставити елементе </w:t>
            </w:r>
            <w:r w:rsidRPr="00744C1A">
              <w:rPr>
                <w:rFonts w:cs="Times New Roman"/>
              </w:rPr>
              <w:lastRenderedPageBreak/>
              <w:t>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Елементи управљања сукобом </w:t>
            </w:r>
            <w:r w:rsidRPr="00744C1A">
              <w:rPr>
                <w:rFonts w:cs="Times New Roman"/>
              </w:rPr>
              <w:lastRenderedPageBreak/>
              <w:t>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Саставни део горе наведеног </w:t>
            </w:r>
            <w:r w:rsidRPr="00744C1A">
              <w:rPr>
                <w:rFonts w:cs="Times New Roman"/>
                <w:iCs/>
                <w:lang w:val="sr-Cyrl-CS"/>
              </w:rPr>
              <w:lastRenderedPageBreak/>
              <w:t>Пословника (мера 4.1.3.)</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Донет интерни акт </w:t>
            </w:r>
            <w:r w:rsidRPr="00744C1A">
              <w:rPr>
                <w:rFonts w:cs="Times New Roman"/>
              </w:rPr>
              <w:lastRenderedPageBreak/>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lastRenderedPageBreak/>
              <w:t xml:space="preserve">Председник </w:t>
            </w:r>
            <w:r w:rsidR="00975C18">
              <w:rPr>
                <w:rFonts w:cs="Times New Roman"/>
                <w:iCs/>
                <w:lang w:val="sr-Cyrl-CS"/>
              </w:rPr>
              <w:t>Општинског</w:t>
            </w:r>
            <w:r w:rsidRPr="00744C1A">
              <w:rPr>
                <w:rFonts w:cs="Times New Roman"/>
                <w:iCs/>
                <w:lang w:val="sr-Cyrl-CS"/>
              </w:rPr>
              <w:t xml:space="preserve"> </w:t>
            </w:r>
            <w:r w:rsidRPr="00744C1A">
              <w:rPr>
                <w:rFonts w:cs="Times New Roman"/>
                <w:iCs/>
                <w:lang w:val="sr-Cyrl-CS"/>
              </w:rPr>
              <w:lastRenderedPageBreak/>
              <w:t xml:space="preserve">већа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rPr>
            </w:pPr>
            <w:r>
              <w:rPr>
                <w:rFonts w:cs="Times New Roman"/>
                <w:iCs/>
                <w:lang w:val="sr-Cyrl-CS"/>
              </w:rPr>
              <w:lastRenderedPageBreak/>
              <w:t>31.12.</w:t>
            </w:r>
            <w:r w:rsidRPr="00744C1A">
              <w:rPr>
                <w:rFonts w:cs="Times New Roman"/>
                <w:iCs/>
                <w:lang w:val="sr-Cyrl-CS"/>
              </w:rPr>
              <w:t>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 xml:space="preserve">Нису потребни </w:t>
            </w:r>
            <w:r w:rsidRPr="00744C1A">
              <w:rPr>
                <w:rFonts w:cs="Times New Roman"/>
                <w:iCs/>
                <w:lang w:val="sr-Cyrl-CS"/>
              </w:rPr>
              <w:lastRenderedPageBreak/>
              <w:t>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lastRenderedPageBreak/>
              <w:t xml:space="preserve">Мере под ред.бр. 4.1.3., 4.1.4. и 4.1.5. потребно је </w:t>
            </w:r>
            <w:r w:rsidRPr="00744C1A">
              <w:rPr>
                <w:rFonts w:cs="Times New Roman"/>
                <w:iCs/>
                <w:lang w:val="sr-Cyrl-CS"/>
              </w:rPr>
              <w:lastRenderedPageBreak/>
              <w:t>објединити истим актом, односно Пословником о раду Комисије</w:t>
            </w:r>
          </w:p>
        </w:tc>
      </w:tr>
      <w:tr w:rsidR="00372122" w:rsidRPr="00744C1A" w:rsidTr="00075F1C">
        <w:trPr>
          <w:trHeight w:val="422"/>
        </w:trPr>
        <w:tc>
          <w:tcPr>
            <w:tcW w:w="70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4.1.5</w:t>
            </w:r>
            <w:r>
              <w:rPr>
                <w:rFonts w:cs="Times New Roman"/>
              </w:rPr>
              <w:t>.</w:t>
            </w:r>
          </w:p>
        </w:tc>
        <w:tc>
          <w:tcPr>
            <w:tcW w:w="1540" w:type="dxa"/>
            <w:gridSpan w:val="3"/>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 xml:space="preserve">Обезбедити јавност рада Комисије за спровођење конкурса за </w:t>
            </w:r>
            <w:r w:rsidRPr="00744C1A">
              <w:rPr>
                <w:rFonts w:cs="Times New Roman"/>
              </w:rPr>
              <w:lastRenderedPageBreak/>
              <w:t>избор директора јавних предузећа.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lastRenderedPageBreak/>
              <w:t xml:space="preserve">На интернет презентацији ЈЛС објавити сва документа о раду Комисије за </w:t>
            </w:r>
            <w:r w:rsidRPr="00744C1A">
              <w:rPr>
                <w:rFonts w:cs="Times New Roman"/>
              </w:rPr>
              <w:lastRenderedPageBreak/>
              <w:t xml:space="preserve">спровођење конкурса за избор директора (записници, одлуке, остало). </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Саставни део горе наведеног Пословника (мера 4.1.3.)</w:t>
            </w:r>
          </w:p>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Ову меру </w:t>
            </w:r>
            <w:r w:rsidRPr="00744C1A">
              <w:rPr>
                <w:rFonts w:cs="Times New Roman"/>
                <w:iCs/>
                <w:lang w:val="sr-Cyrl-CS"/>
              </w:rPr>
              <w:lastRenderedPageBreak/>
              <w:t>предвидети Пословником.</w:t>
            </w:r>
          </w:p>
          <w:p w:rsidR="00372122" w:rsidRPr="00744C1A" w:rsidRDefault="00372122" w:rsidP="00167EAF">
            <w:pPr>
              <w:pStyle w:val="TableContents"/>
              <w:snapToGrid w:val="0"/>
              <w:rPr>
                <w:rFonts w:cs="Times New Roman"/>
                <w:iCs/>
                <w:lang w:val="sr-Cyrl-CS"/>
              </w:rPr>
            </w:pPr>
            <w:r w:rsidRPr="00744C1A">
              <w:rPr>
                <w:rFonts w:cs="Times New Roman"/>
                <w:iCs/>
                <w:lang w:val="sr-Cyrl-CS"/>
              </w:rPr>
              <w:t xml:space="preserve">Објавити на званичној презентацији </w:t>
            </w:r>
            <w:r w:rsidR="00167EAF">
              <w:rPr>
                <w:rFonts w:cs="Times New Roman"/>
                <w:iCs/>
                <w:lang w:val="sr-Cyrl-CS"/>
              </w:rPr>
              <w:t>општине</w:t>
            </w:r>
            <w:r w:rsidRPr="00744C1A">
              <w:rPr>
                <w:rFonts w:cs="Times New Roman"/>
                <w:iCs/>
                <w:lang w:val="sr-Cyrl-CS"/>
              </w:rPr>
              <w:t xml:space="preserve"> сва документа о раду Комисије.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Донет акт</w:t>
            </w: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p>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 Објављена </w:t>
            </w:r>
            <w:r w:rsidRPr="00744C1A">
              <w:rPr>
                <w:rFonts w:cs="Times New Roman"/>
                <w:iCs/>
                <w:lang w:val="sr-Cyrl-CS"/>
              </w:rPr>
              <w:lastRenderedPageBreak/>
              <w:t>документа</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lastRenderedPageBreak/>
              <w:t xml:space="preserve">- Председник </w:t>
            </w:r>
            <w:r w:rsidR="00975C18">
              <w:rPr>
                <w:rFonts w:cs="Times New Roman"/>
                <w:iCs/>
                <w:lang w:val="sr-Cyrl-CS"/>
              </w:rPr>
              <w:t xml:space="preserve">Општинског </w:t>
            </w:r>
            <w:r w:rsidRPr="00744C1A">
              <w:rPr>
                <w:rFonts w:cs="Times New Roman"/>
                <w:iCs/>
                <w:lang w:val="sr-Cyrl-CS"/>
              </w:rPr>
              <w:t xml:space="preserve">већа </w:t>
            </w:r>
          </w:p>
          <w:p w:rsidR="00372122" w:rsidRPr="00744C1A" w:rsidRDefault="00372122" w:rsidP="00A226FF">
            <w:pPr>
              <w:pStyle w:val="TableContents"/>
              <w:snapToGrid w:val="0"/>
              <w:rPr>
                <w:rFonts w:cs="Times New Roman"/>
                <w:iCs/>
                <w:lang w:val="sr-Cyrl-CS"/>
              </w:rPr>
            </w:pPr>
            <w:r w:rsidRPr="00744C1A">
              <w:rPr>
                <w:rFonts w:cs="Times New Roman"/>
                <w:iCs/>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372122" w:rsidRPr="00744C1A" w:rsidTr="00075F1C">
        <w:trPr>
          <w:trHeight w:val="422"/>
        </w:trPr>
        <w:tc>
          <w:tcPr>
            <w:tcW w:w="720"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4.1.6</w:t>
            </w:r>
            <w:r>
              <w:rPr>
                <w:rFonts w:cs="Times New Roman"/>
              </w:rPr>
              <w:t>.</w:t>
            </w:r>
          </w:p>
        </w:tc>
        <w:tc>
          <w:tcPr>
            <w:tcW w:w="1528"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rPr>
                <w:rFonts w:cs="Times New Roman"/>
              </w:rPr>
            </w:pPr>
            <w:r w:rsidRPr="00744C1A">
              <w:rPr>
                <w:rFonts w:cs="Times New Roman"/>
              </w:rPr>
              <w:t xml:space="preserve">Смањити дискрециона овлашћења надлежног органа </w:t>
            </w:r>
            <w:r w:rsidRPr="00744C1A">
              <w:rPr>
                <w:rFonts w:cs="Times New Roman"/>
                <w:lang w:val="sr-Cyrl-CS"/>
              </w:rPr>
              <w:t xml:space="preserve">- Скупштине </w:t>
            </w:r>
            <w:r w:rsidR="00975C18">
              <w:rPr>
                <w:rFonts w:cs="Times New Roman"/>
                <w:lang w:val="sr-Cyrl-CS"/>
              </w:rPr>
              <w:t>општине</w:t>
            </w:r>
            <w:r w:rsidRPr="00744C1A">
              <w:rPr>
                <w:rFonts w:cs="Times New Roman"/>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lang w:val="sr-Cyrl-CS"/>
              </w:rPr>
              <w:t>Унапређен и у</w:t>
            </w:r>
            <w:r w:rsidRPr="00744C1A">
              <w:rPr>
                <w:rFonts w:cs="Times New Roman"/>
              </w:rPr>
              <w:t>својен интерни акт</w:t>
            </w:r>
            <w:r w:rsidRPr="00744C1A">
              <w:rPr>
                <w:rFonts w:cs="Times New Roman"/>
                <w:lang w:val="sr-Cyrl-CS"/>
              </w:rPr>
              <w:t xml:space="preserve"> (оснивачки акт)</w:t>
            </w:r>
            <w:r w:rsidRPr="00744C1A">
              <w:rPr>
                <w:rFonts w:cs="Times New Roman"/>
              </w:rPr>
              <w:t xml:space="preserve"> којим</w:t>
            </w:r>
            <w:r w:rsidRPr="00744C1A">
              <w:rPr>
                <w:rFonts w:cs="Times New Roman"/>
                <w:lang w:val="sr-Cyrl-CS"/>
              </w:rPr>
              <w:t xml:space="preserve"> се</w:t>
            </w:r>
            <w:r w:rsidRPr="00744C1A">
              <w:rPr>
                <w:rFonts w:cs="Times New Roman"/>
              </w:rPr>
              <w:t xml:space="preserve">: </w:t>
            </w:r>
          </w:p>
          <w:p w:rsidR="00372122" w:rsidRPr="00744C1A" w:rsidRDefault="00372122" w:rsidP="00A226FF">
            <w:pPr>
              <w:pStyle w:val="TableContents"/>
              <w:rPr>
                <w:rFonts w:cs="Times New Roman"/>
              </w:rPr>
            </w:pPr>
            <w:r w:rsidRPr="00744C1A">
              <w:rPr>
                <w:rFonts w:cs="Times New Roman"/>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744C1A">
              <w:rPr>
                <w:rFonts w:cs="Times New Roman"/>
                <w:i/>
              </w:rPr>
              <w:t>знатног</w:t>
            </w:r>
            <w:r w:rsidRPr="00744C1A">
              <w:rPr>
                <w:rFonts w:cs="Times New Roman"/>
              </w:rPr>
              <w:t xml:space="preserve"> одступања од остваривања основног циља пословања јавног предузећа;</w:t>
            </w:r>
          </w:p>
          <w:p w:rsidR="00372122" w:rsidRPr="00744C1A" w:rsidRDefault="00372122" w:rsidP="00A226FF">
            <w:pPr>
              <w:pStyle w:val="TableContents"/>
              <w:rPr>
                <w:rFonts w:cs="Times New Roman"/>
              </w:rPr>
            </w:pPr>
            <w:r w:rsidRPr="00744C1A">
              <w:rPr>
                <w:rFonts w:cs="Times New Roman"/>
              </w:rPr>
              <w:lastRenderedPageBreak/>
              <w:t xml:space="preserve">Одређује шта су то </w:t>
            </w:r>
            <w:r w:rsidRPr="00744C1A">
              <w:rPr>
                <w:rFonts w:cs="Times New Roman"/>
                <w:i/>
              </w:rPr>
              <w:t xml:space="preserve">други начини </w:t>
            </w:r>
            <w:r w:rsidRPr="00744C1A">
              <w:rPr>
                <w:rFonts w:cs="Times New Roman"/>
              </w:rPr>
              <w:t xml:space="preserve">којима је директор деловао на штету јавног предузећа; </w:t>
            </w:r>
          </w:p>
          <w:p w:rsidR="00372122" w:rsidRPr="00744C1A" w:rsidRDefault="00372122" w:rsidP="00A226FF">
            <w:pPr>
              <w:pStyle w:val="TableContents"/>
              <w:rPr>
                <w:rFonts w:cs="Times New Roman"/>
              </w:rPr>
            </w:pPr>
            <w:r w:rsidRPr="00744C1A">
              <w:rPr>
                <w:rFonts w:cs="Times New Roman"/>
              </w:rPr>
              <w:t xml:space="preserve">Одређује случајеве у којима надлежни орган </w:t>
            </w:r>
            <w:r w:rsidRPr="00744C1A">
              <w:rPr>
                <w:rFonts w:cs="Times New Roman"/>
                <w:i/>
              </w:rPr>
              <w:t>може</w:t>
            </w:r>
            <w:r w:rsidRPr="00744C1A">
              <w:rPr>
                <w:rFonts w:cs="Times New Roman"/>
              </w:rPr>
              <w:t xml:space="preserve"> разрешити директора и пре истека периода на који је именован;</w:t>
            </w:r>
          </w:p>
          <w:p w:rsidR="00372122" w:rsidRPr="00744C1A" w:rsidRDefault="00372122" w:rsidP="00A226FF">
            <w:pPr>
              <w:pStyle w:val="TableContents"/>
              <w:rPr>
                <w:rFonts w:cs="Times New Roman"/>
              </w:rPr>
            </w:pPr>
            <w:r w:rsidRPr="00744C1A">
              <w:rPr>
                <w:rFonts w:cs="Times New Roman"/>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lastRenderedPageBreak/>
              <w:t>Припремити измене инте</w:t>
            </w:r>
            <w:r w:rsidR="00DF089D">
              <w:rPr>
                <w:rFonts w:cs="Times New Roman"/>
                <w:iCs/>
                <w:lang w:val="sr-Cyrl-CS"/>
              </w:rPr>
              <w:t xml:space="preserve">рног акта (Одлука о оснивању </w:t>
            </w:r>
            <w:r w:rsidR="00DF089D">
              <w:rPr>
                <w:rFonts w:cs="Times New Roman"/>
                <w:iCs/>
              </w:rPr>
              <w:t>јавног предузећа</w:t>
            </w:r>
            <w:r w:rsidRPr="00744C1A">
              <w:rPr>
                <w:rFonts w:cs="Times New Roman"/>
                <w:iCs/>
                <w:lang w:val="sr-Cyrl-CS"/>
              </w:rPr>
              <w:t xml:space="preserve">) у делу који се односи на разрешење директора и исту усвојити на седници Скупштине </w:t>
            </w:r>
            <w:r w:rsidR="00975C18">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344909">
            <w:pPr>
              <w:pStyle w:val="TableContents"/>
              <w:snapToGrid w:val="0"/>
              <w:rPr>
                <w:rFonts w:cs="Times New Roman"/>
                <w:iCs/>
                <w:lang w:val="sr-Cyrl-CS"/>
              </w:rPr>
            </w:pPr>
            <w:r w:rsidRPr="00744C1A">
              <w:rPr>
                <w:rFonts w:cs="Times New Roman"/>
                <w:iCs/>
                <w:lang w:val="sr-Cyrl-CS"/>
              </w:rPr>
              <w:t xml:space="preserve">Усвојена измена Одлуке о оснивању </w:t>
            </w:r>
            <w:r w:rsidR="00344909">
              <w:rPr>
                <w:rFonts w:cs="Times New Roman"/>
                <w:iCs/>
                <w:lang w:val="sr-Cyrl-CS"/>
              </w:rPr>
              <w:t>јавног предузећа</w:t>
            </w:r>
            <w:r w:rsidRPr="00744C1A">
              <w:rPr>
                <w:rFonts w:cs="Times New Roman"/>
                <w:iCs/>
                <w:lang w:val="sr-Cyrl-CS"/>
              </w:rPr>
              <w:t xml:space="preserve"> од стране Скупштине </w:t>
            </w:r>
            <w:r w:rsidR="00975C18">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t xml:space="preserve">Председник Скупштине </w:t>
            </w:r>
            <w:r w:rsidR="00975C18">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tc>
      </w:tr>
      <w:tr w:rsidR="00372122" w:rsidRPr="00744C1A" w:rsidTr="00075F1C">
        <w:trPr>
          <w:trHeight w:val="422"/>
        </w:trPr>
        <w:tc>
          <w:tcPr>
            <w:tcW w:w="720"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jc w:val="center"/>
              <w:rPr>
                <w:rFonts w:cs="Times New Roman"/>
              </w:rPr>
            </w:pPr>
            <w:r w:rsidRPr="00744C1A">
              <w:rPr>
                <w:rFonts w:cs="Times New Roman"/>
              </w:rPr>
              <w:lastRenderedPageBreak/>
              <w:t>4.1.7</w:t>
            </w:r>
            <w:r>
              <w:rPr>
                <w:rFonts w:cs="Times New Roman"/>
              </w:rPr>
              <w:t>.</w:t>
            </w:r>
          </w:p>
        </w:tc>
        <w:tc>
          <w:tcPr>
            <w:tcW w:w="1528"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rPr>
                <w:rFonts w:cs="Times New Roman"/>
              </w:rPr>
            </w:pPr>
            <w:r w:rsidRPr="00744C1A">
              <w:rPr>
                <w:rFonts w:cs="Times New Roman"/>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344909">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w:t>
            </w:r>
            <w:r w:rsidR="00344909">
              <w:rPr>
                <w:rFonts w:cs="Times New Roman"/>
                <w:iCs/>
                <w:lang w:val="sr-Cyrl-CS"/>
              </w:rPr>
              <w:t>јавног предузећа</w:t>
            </w:r>
            <w:r w:rsidRPr="00744C1A">
              <w:rPr>
                <w:rFonts w:cs="Times New Roman"/>
                <w:iCs/>
                <w:lang w:val="sr-Cyrl-CS"/>
              </w:rPr>
              <w:t xml:space="preserve">) у делу који се односи на именовање вршииоца дужности директора и исту усвојити на седници </w:t>
            </w:r>
            <w:r w:rsidRPr="00744C1A">
              <w:rPr>
                <w:rFonts w:cs="Times New Roman"/>
                <w:iCs/>
                <w:lang w:val="sr-Cyrl-CS"/>
              </w:rPr>
              <w:lastRenderedPageBreak/>
              <w:t xml:space="preserve">Скупштине </w:t>
            </w:r>
            <w:r w:rsidR="00975C18">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344909">
            <w:pPr>
              <w:pStyle w:val="TableContents"/>
              <w:snapToGrid w:val="0"/>
              <w:rPr>
                <w:rFonts w:cs="Times New Roman"/>
                <w:iCs/>
                <w:lang w:val="sr-Cyrl-CS"/>
              </w:rPr>
            </w:pPr>
            <w:r w:rsidRPr="00744C1A">
              <w:rPr>
                <w:rFonts w:cs="Times New Roman"/>
                <w:iCs/>
                <w:lang w:val="sr-Cyrl-CS"/>
              </w:rPr>
              <w:lastRenderedPageBreak/>
              <w:t xml:space="preserve">Усвојена измена Одлуке о оснивању </w:t>
            </w:r>
            <w:r w:rsidR="00344909">
              <w:rPr>
                <w:rFonts w:cs="Times New Roman"/>
                <w:iCs/>
                <w:lang w:val="sr-Cyrl-CS"/>
              </w:rPr>
              <w:t xml:space="preserve">јавног предузећа </w:t>
            </w:r>
            <w:r w:rsidRPr="00744C1A">
              <w:rPr>
                <w:rFonts w:cs="Times New Roman"/>
                <w:iCs/>
                <w:lang w:val="sr-Cyrl-CS"/>
              </w:rPr>
              <w:t xml:space="preserve">од стране Скупштине </w:t>
            </w:r>
            <w:r w:rsidR="00975C18">
              <w:rPr>
                <w:rFonts w:cs="Times New Roman"/>
                <w:iCs/>
                <w:lang w:val="sr-Cyrl-CS"/>
              </w:rPr>
              <w:t>општине</w:t>
            </w:r>
          </w:p>
        </w:tc>
        <w:tc>
          <w:tcPr>
            <w:tcW w:w="1691" w:type="dxa"/>
            <w:tcBorders>
              <w:top w:val="single" w:sz="4" w:space="0" w:color="000000"/>
              <w:left w:val="single" w:sz="4" w:space="0" w:color="000000"/>
              <w:bottom w:val="single" w:sz="4" w:space="0" w:color="000000"/>
            </w:tcBorders>
            <w:shd w:val="clear" w:color="auto" w:fill="auto"/>
          </w:tcPr>
          <w:p w:rsidR="00372122" w:rsidRPr="00744C1A" w:rsidRDefault="00372122" w:rsidP="00975C18">
            <w:pPr>
              <w:pStyle w:val="TableContents"/>
              <w:snapToGrid w:val="0"/>
              <w:rPr>
                <w:rFonts w:cs="Times New Roman"/>
                <w:iCs/>
                <w:lang w:val="sr-Cyrl-CS"/>
              </w:rPr>
            </w:pPr>
            <w:r w:rsidRPr="00744C1A">
              <w:rPr>
                <w:rFonts w:cs="Times New Roman"/>
                <w:iCs/>
                <w:lang w:val="sr-Cyrl-CS"/>
              </w:rPr>
              <w:t xml:space="preserve">Председник Скупштине </w:t>
            </w:r>
            <w:r w:rsidR="00975C18">
              <w:rPr>
                <w:rFonts w:cs="Times New Roman"/>
                <w:iCs/>
                <w:lang w:val="sr-Cyrl-CS"/>
              </w:rPr>
              <w:t>општине</w:t>
            </w:r>
          </w:p>
        </w:tc>
        <w:tc>
          <w:tcPr>
            <w:tcW w:w="1195" w:type="dxa"/>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744C1A" w:rsidRDefault="0037212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p w:rsidR="00372122" w:rsidRPr="00744C1A" w:rsidRDefault="00372122" w:rsidP="00A226FF">
            <w:pPr>
              <w:pStyle w:val="TableContents"/>
              <w:snapToGrid w:val="0"/>
              <w:rPr>
                <w:rFonts w:cs="Times New Roman"/>
                <w:iCs/>
                <w:lang w:val="sr-Cyrl-CS"/>
              </w:rPr>
            </w:pPr>
          </w:p>
          <w:p w:rsidR="00372122" w:rsidRPr="00586587" w:rsidRDefault="00372122" w:rsidP="00344909">
            <w:pPr>
              <w:pStyle w:val="TableContents"/>
              <w:snapToGrid w:val="0"/>
              <w:rPr>
                <w:rFonts w:cs="Times New Roman"/>
                <w:iCs/>
              </w:rPr>
            </w:pPr>
            <w:r w:rsidRPr="00586587">
              <w:rPr>
                <w:rFonts w:cs="Times New Roman"/>
                <w:iCs/>
                <w:lang w:val="sr-Cyrl-CS"/>
              </w:rPr>
              <w:t xml:space="preserve">Законом су ближе уређени услови и критеријуми за именовање вршиоца дужности директора </w:t>
            </w:r>
            <w:r w:rsidR="00344909">
              <w:rPr>
                <w:rFonts w:cs="Times New Roman"/>
                <w:iCs/>
                <w:lang w:val="sr-Cyrl-CS"/>
              </w:rPr>
              <w:t>јавног предузећа</w:t>
            </w:r>
          </w:p>
        </w:tc>
      </w:tr>
      <w:tr w:rsidR="00372122" w:rsidTr="00075F1C">
        <w:tblPrEx>
          <w:tblLook w:val="04A0" w:firstRow="1" w:lastRow="0" w:firstColumn="1" w:lastColumn="0" w:noHBand="0" w:noVBand="1"/>
        </w:tblPrEx>
        <w:trPr>
          <w:gridAfter w:val="1"/>
          <w:wAfter w:w="15" w:type="dxa"/>
        </w:trPr>
        <w:tc>
          <w:tcPr>
            <w:tcW w:w="15024" w:type="dxa"/>
            <w:gridSpan w:val="1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372122" w:rsidRPr="00E73ADA" w:rsidRDefault="00372122" w:rsidP="00A226FF">
            <w:pPr>
              <w:pStyle w:val="TableContents"/>
              <w:rPr>
                <w:rFonts w:cs="Times New Roman"/>
                <w:b/>
                <w:bCs/>
              </w:rPr>
            </w:pPr>
          </w:p>
        </w:tc>
      </w:tr>
      <w:tr w:rsidR="00372122" w:rsidTr="00075F1C">
        <w:tblPrEx>
          <w:tblLook w:val="04A0" w:firstRow="1" w:lastRow="0" w:firstColumn="1" w:lastColumn="0" w:noHBand="0" w:noVBand="1"/>
        </w:tblPrEx>
        <w:trPr>
          <w:gridAfter w:val="1"/>
          <w:wAfter w:w="15" w:type="dxa"/>
          <w:trHeight w:val="422"/>
        </w:trPr>
        <w:tc>
          <w:tcPr>
            <w:tcW w:w="6478"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A0323A" w:rsidTr="00075F1C">
        <w:tblPrEx>
          <w:tblLook w:val="04A0" w:firstRow="1" w:lastRow="0" w:firstColumn="1" w:lastColumn="0" w:noHBand="0" w:noVBand="1"/>
        </w:tblPrEx>
        <w:trPr>
          <w:gridAfter w:val="1"/>
          <w:wAfter w:w="15" w:type="dxa"/>
          <w:trHeight w:val="422"/>
        </w:trPr>
        <w:tc>
          <w:tcPr>
            <w:tcW w:w="6478" w:type="dxa"/>
            <w:gridSpan w:val="8"/>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hideMark/>
          </w:tcPr>
          <w:p w:rsidR="00372122" w:rsidRPr="00A0323A" w:rsidRDefault="00372122" w:rsidP="00167EAF">
            <w:pPr>
              <w:pStyle w:val="TableContents"/>
              <w:snapToGrid w:val="0"/>
              <w:rPr>
                <w:rFonts w:cs="Times New Roman"/>
                <w:iCs/>
              </w:rPr>
            </w:pPr>
            <w:r w:rsidRPr="00A0323A">
              <w:rPr>
                <w:rFonts w:cs="Times New Roman"/>
                <w:iCs/>
              </w:rPr>
              <w:t xml:space="preserve">У тренутку израде ЛАПА 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w:t>
            </w:r>
            <w:r w:rsidR="00167EAF">
              <w:rPr>
                <w:rFonts w:cs="Times New Roman"/>
                <w:iCs/>
                <w:lang w:val="sr-Cyrl-CS"/>
              </w:rPr>
              <w:t>општине</w:t>
            </w:r>
            <w:r w:rsidRPr="00A0323A">
              <w:rPr>
                <w:rFonts w:cs="Times New Roman"/>
                <w:iCs/>
              </w:rPr>
              <w:t>.</w:t>
            </w:r>
          </w:p>
        </w:tc>
        <w:tc>
          <w:tcPr>
            <w:tcW w:w="5306" w:type="dxa"/>
            <w:gridSpan w:val="5"/>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 xml:space="preserve">потребно је поред транспарентности назначене у базној вредности индикатора повећати </w:t>
            </w:r>
            <w:r w:rsidR="00D900A5">
              <w:rPr>
                <w:rFonts w:cs="Times New Roman"/>
              </w:rPr>
              <w:t xml:space="preserve">је и на начин објављивања свих </w:t>
            </w:r>
            <w:r w:rsidRPr="00A0323A">
              <w:rPr>
                <w:rFonts w:cs="Times New Roman"/>
              </w:rPr>
              <w:t>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 xml:space="preserve">Р. </w:t>
            </w:r>
            <w:proofErr w:type="gramStart"/>
            <w:r w:rsidRPr="00A0323A">
              <w:rPr>
                <w:rFonts w:cs="Times New Roman"/>
                <w:b/>
                <w:bCs/>
              </w:rPr>
              <w:t>бр</w:t>
            </w:r>
            <w:proofErr w:type="gramEnd"/>
            <w:r w:rsidRPr="00A0323A">
              <w:rPr>
                <w:rFonts w:cs="Times New Roman"/>
                <w:b/>
                <w:bCs/>
              </w:rPr>
              <w:t>. мере</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hideMark/>
          </w:tcPr>
          <w:p w:rsidR="00372122" w:rsidRPr="00A0323A" w:rsidRDefault="00372122" w:rsidP="00A226FF">
            <w:pPr>
              <w:pStyle w:val="TableContents"/>
              <w:jc w:val="center"/>
              <w:rPr>
                <w:rFonts w:cs="Times New Roman"/>
              </w:rPr>
            </w:pPr>
            <w:r w:rsidRPr="00A0323A">
              <w:rPr>
                <w:rFonts w:cs="Times New Roman"/>
                <w:b/>
                <w:bCs/>
                <w:iCs/>
              </w:rPr>
              <w:t>Напомене</w:t>
            </w: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7437D">
              <w:rPr>
                <w:rFonts w:cs="Times New Roman"/>
              </w:rPr>
              <w:t>4.2.1</w:t>
            </w:r>
            <w:r>
              <w:rPr>
                <w:rFonts w:cs="Times New Roman"/>
              </w:rPr>
              <w:t>.</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Обезбедити потпуну доступност информација о </w:t>
            </w:r>
            <w:r w:rsidRPr="00A0323A">
              <w:rPr>
                <w:rFonts w:cs="Times New Roman"/>
                <w:b/>
              </w:rPr>
              <w:t>свим</w:t>
            </w:r>
            <w:r w:rsidRPr="00A0323A">
              <w:rPr>
                <w:rFonts w:cs="Times New Roman"/>
              </w:rPr>
              <w:t xml:space="preserve"> органима јавне власти које </w:t>
            </w:r>
            <w:r w:rsidRPr="00A0323A">
              <w:rPr>
                <w:rFonts w:cs="Times New Roman"/>
                <w:bCs/>
              </w:rPr>
              <w:t xml:space="preserve">ЈЛС </w:t>
            </w:r>
            <w:r w:rsidRPr="00A0323A">
              <w:rPr>
                <w:rFonts w:cs="Times New Roman"/>
                <w:bCs/>
              </w:rPr>
              <w:lastRenderedPageBreak/>
              <w:t>оснива и делом или у потпуности финансира или контролише</w:t>
            </w:r>
            <w:r w:rsidRPr="00A0323A">
              <w:rPr>
                <w:rFonts w:cs="Times New Roman"/>
              </w:rPr>
              <w:t xml:space="preserve">. </w:t>
            </w:r>
          </w:p>
          <w:p w:rsidR="00372122" w:rsidRPr="00A0323A" w:rsidRDefault="00372122" w:rsidP="00A226FF">
            <w:pPr>
              <w:pStyle w:val="TableContents"/>
              <w:rPr>
                <w:rFonts w:cs="Times New Roman"/>
              </w:rPr>
            </w:pP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На интернет презентацији ЈЛС објављен регистар свих јавних служби, јавних предузећа и других организација које </w:t>
            </w:r>
            <w:r w:rsidRPr="00A0323A">
              <w:rPr>
                <w:rFonts w:cs="Times New Roman"/>
                <w:bCs/>
              </w:rPr>
              <w:t xml:space="preserve">ЈЛС оснива и делом или у </w:t>
            </w:r>
            <w:r w:rsidRPr="00A0323A">
              <w:rPr>
                <w:rFonts w:cs="Times New Roman"/>
                <w:bCs/>
              </w:rPr>
              <w:lastRenderedPageBreak/>
              <w:t>потпуности финансира или контролише</w:t>
            </w:r>
            <w:r w:rsidRPr="00A0323A">
              <w:rPr>
                <w:rFonts w:cs="Times New Roman"/>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372122" w:rsidRPr="00A0323A" w:rsidRDefault="00372122" w:rsidP="00A226FF">
            <w:pPr>
              <w:pStyle w:val="TableContents"/>
              <w:rPr>
                <w:rFonts w:cs="Times New Roman"/>
              </w:rPr>
            </w:pPr>
            <w:r w:rsidRPr="00A0323A">
              <w:rPr>
                <w:rFonts w:cs="Times New Roman"/>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B11FA6">
            <w:pPr>
              <w:pStyle w:val="TableContents"/>
              <w:snapToGrid w:val="0"/>
              <w:rPr>
                <w:rFonts w:cs="Times New Roman"/>
                <w:iCs/>
              </w:rPr>
            </w:pPr>
            <w:r>
              <w:rPr>
                <w:rFonts w:cs="Times New Roman"/>
                <w:iCs/>
              </w:rPr>
              <w:t xml:space="preserve">Начелник </w:t>
            </w:r>
            <w:r w:rsidR="00B11FA6">
              <w:rPr>
                <w:rFonts w:cs="Times New Roman"/>
                <w:iCs/>
                <w:lang w:val="sr-Cyrl-CS"/>
              </w:rPr>
              <w:t>Општинске</w:t>
            </w:r>
            <w:r>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585DA5">
            <w:pPr>
              <w:pStyle w:val="TableContents"/>
              <w:snapToGrid w:val="0"/>
              <w:rPr>
                <w:rFonts w:cs="Times New Roman"/>
                <w:iCs/>
              </w:rPr>
            </w:pPr>
            <w:r>
              <w:rPr>
                <w:rFonts w:cs="Times New Roman"/>
                <w:iCs/>
              </w:rPr>
              <w:t>31.12.</w:t>
            </w:r>
            <w:r w:rsidRPr="00A0323A">
              <w:rPr>
                <w:rFonts w:cs="Times New Roman"/>
                <w:iCs/>
              </w:rPr>
              <w:t>201</w:t>
            </w:r>
            <w:r w:rsidR="00585DA5">
              <w:rPr>
                <w:rFonts w:cs="Times New Roman"/>
                <w:iCs/>
              </w:rPr>
              <w:t>9</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537C52">
            <w:pPr>
              <w:pStyle w:val="TableContents"/>
              <w:snapToGrid w:val="0"/>
              <w:rPr>
                <w:rFonts w:cs="Times New Roman"/>
                <w:iCs/>
              </w:rPr>
            </w:pP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lastRenderedPageBreak/>
              <w:t>4.2</w:t>
            </w:r>
            <w:r>
              <w:rPr>
                <w:rFonts w:cs="Times New Roman"/>
              </w:rPr>
              <w:t>.2.</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w:t>
            </w:r>
            <w:r w:rsidRPr="00A0323A">
              <w:rPr>
                <w:rFonts w:cs="Times New Roman"/>
              </w:rPr>
              <w:lastRenderedPageBreak/>
              <w:t>чланова надз</w:t>
            </w:r>
            <w:r w:rsidR="008A497B">
              <w:rPr>
                <w:rFonts w:cs="Times New Roman"/>
              </w:rPr>
              <w:t xml:space="preserve">орних тела </w:t>
            </w:r>
            <w:r w:rsidRPr="00A0323A">
              <w:rPr>
                <w:rFonts w:cs="Times New Roman"/>
              </w:rPr>
              <w:t>код којих ЈЛС о томе одлучује спроводе уз примену јасних и прецизних критеријума.</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w:t>
            </w:r>
            <w:r w:rsidRPr="00A0323A">
              <w:rPr>
                <w:rFonts w:cs="Times New Roman"/>
              </w:rPr>
              <w:lastRenderedPageBreak/>
              <w:t>услови ,критеријуми и процедуре за и</w:t>
            </w:r>
            <w:r>
              <w:rPr>
                <w:rFonts w:cs="Times New Roman"/>
              </w:rPr>
              <w:t>з</w:t>
            </w:r>
            <w:r w:rsidRPr="00A0323A">
              <w:rPr>
                <w:rFonts w:cs="Times New Roman"/>
              </w:rPr>
              <w:t>бор.</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Усвојити интерни акт кој</w:t>
            </w:r>
            <w:r>
              <w:rPr>
                <w:rFonts w:cs="Times New Roman"/>
                <w:iCs/>
              </w:rPr>
              <w:t>и</w:t>
            </w:r>
            <w:r w:rsidR="00537C52">
              <w:rPr>
                <w:rFonts w:cs="Times New Roman"/>
                <w:iCs/>
              </w:rPr>
              <w:t>м се регулише поступак</w:t>
            </w:r>
            <w:r w:rsidR="008A497B">
              <w:rPr>
                <w:rFonts w:cs="Times New Roman"/>
                <w:iCs/>
              </w:rPr>
              <w:t xml:space="preserve"> јавног конкурса </w:t>
            </w:r>
            <w:r w:rsidRPr="00A0323A">
              <w:rPr>
                <w:rFonts w:cs="Times New Roman"/>
                <w:iCs/>
              </w:rPr>
              <w:t xml:space="preserve">за избор руководилаца и чланова надзорних тела свих јавних служби као и примена јасних и прецизних услова, критеријума и </w:t>
            </w:r>
            <w:r w:rsidRPr="00A0323A">
              <w:rPr>
                <w:rFonts w:cs="Times New Roman"/>
                <w:iCs/>
              </w:rPr>
              <w:lastRenderedPageBreak/>
              <w:t>процедура за избор.</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Усвојен интерни акт.</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Председник скупштине</w:t>
            </w: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jc w:val="center"/>
              <w:rPr>
                <w:rFonts w:cs="Times New Roman"/>
              </w:rPr>
            </w:pPr>
            <w:r w:rsidRPr="00A0323A">
              <w:rPr>
                <w:rFonts w:cs="Times New Roman"/>
              </w:rPr>
              <w:lastRenderedPageBreak/>
              <w:t>4.2.3.</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372122" w:rsidRPr="00A0323A" w:rsidRDefault="00372122" w:rsidP="00A226FF">
            <w:pPr>
              <w:pStyle w:val="TableContents"/>
              <w:rPr>
                <w:rFonts w:cs="Times New Roman"/>
              </w:rPr>
            </w:pPr>
            <w:r w:rsidRPr="00A0323A">
              <w:rPr>
                <w:rFonts w:cs="Times New Roman"/>
              </w:rPr>
              <w:t xml:space="preserve">Успостављена пракса </w:t>
            </w:r>
            <w:r w:rsidRPr="00A0323A">
              <w:rPr>
                <w:rFonts w:cs="Times New Roman"/>
              </w:rPr>
              <w:lastRenderedPageBreak/>
              <w:t xml:space="preserve">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lastRenderedPageBreak/>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hideMark/>
          </w:tcPr>
          <w:p w:rsidR="00372122" w:rsidRPr="00A0323A" w:rsidRDefault="00372122" w:rsidP="0038184D">
            <w:pPr>
              <w:pStyle w:val="TableContents"/>
              <w:snapToGrid w:val="0"/>
              <w:rPr>
                <w:rFonts w:cs="Times New Roman"/>
                <w:iCs/>
              </w:rPr>
            </w:pPr>
            <w:r>
              <w:rPr>
                <w:rFonts w:cs="Times New Roman"/>
                <w:iCs/>
              </w:rPr>
              <w:t xml:space="preserve">Усвојена методологија и пракса о извештавању о раду путем закључка </w:t>
            </w:r>
            <w:r w:rsidR="0038184D">
              <w:rPr>
                <w:rFonts w:cs="Times New Roman"/>
                <w:iCs/>
                <w:lang w:val="sr-Cyrl-CS"/>
              </w:rPr>
              <w:t>Општинског</w:t>
            </w:r>
            <w:r>
              <w:rPr>
                <w:rFonts w:cs="Times New Roman"/>
                <w:iCs/>
              </w:rPr>
              <w:t xml:space="preserve"> већа</w:t>
            </w:r>
          </w:p>
        </w:tc>
        <w:tc>
          <w:tcPr>
            <w:tcW w:w="1691" w:type="dxa"/>
            <w:tcBorders>
              <w:top w:val="single" w:sz="4" w:space="0" w:color="000000"/>
              <w:left w:val="single" w:sz="4" w:space="0" w:color="000000"/>
              <w:bottom w:val="single" w:sz="4" w:space="0" w:color="000000"/>
              <w:right w:val="nil"/>
            </w:tcBorders>
            <w:hideMark/>
          </w:tcPr>
          <w:p w:rsidR="00372122" w:rsidRPr="00A0323A" w:rsidRDefault="0038184D" w:rsidP="00A226FF">
            <w:pPr>
              <w:pStyle w:val="TableContents"/>
              <w:snapToGrid w:val="0"/>
              <w:rPr>
                <w:rFonts w:cs="Times New Roman"/>
                <w:iCs/>
              </w:rPr>
            </w:pPr>
            <w:r>
              <w:rPr>
                <w:rFonts w:cs="Times New Roman"/>
                <w:iCs/>
                <w:lang w:val="sr-Cyrl-CS"/>
              </w:rPr>
              <w:t xml:space="preserve">Општинско </w:t>
            </w:r>
            <w:r w:rsidR="00372122" w:rsidRPr="00A0323A">
              <w:rPr>
                <w:rFonts w:cs="Times New Roman"/>
                <w:iCs/>
              </w:rPr>
              <w:t>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sidRPr="00A0323A">
              <w:rPr>
                <w:rFonts w:cs="Times New Roman"/>
              </w:rPr>
              <w:lastRenderedPageBreak/>
              <w:t>4.</w:t>
            </w:r>
            <w:r>
              <w:rPr>
                <w:rFonts w:cs="Times New Roman"/>
              </w:rPr>
              <w:t>2</w:t>
            </w:r>
            <w:r w:rsidRPr="00A0323A">
              <w:rPr>
                <w:rFonts w:cs="Times New Roman"/>
              </w:rPr>
              <w:t>.4</w:t>
            </w:r>
            <w:r>
              <w:rPr>
                <w:rFonts w:cs="Times New Roman"/>
              </w:rPr>
              <w:t>.</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585DA5">
            <w:pPr>
              <w:pStyle w:val="TableContents"/>
              <w:snapToGrid w:val="0"/>
              <w:rPr>
                <w:rFonts w:cs="Times New Roman"/>
                <w:iCs/>
              </w:rPr>
            </w:pPr>
            <w:r w:rsidRPr="00A0323A">
              <w:rPr>
                <w:rFonts w:cs="Times New Roman"/>
                <w:iCs/>
              </w:rPr>
              <w:t>Ус</w:t>
            </w:r>
            <w:r w:rsidR="00585DA5">
              <w:rPr>
                <w:rFonts w:cs="Times New Roman"/>
                <w:iCs/>
              </w:rPr>
              <w:t>кладити и унапредити</w:t>
            </w:r>
            <w:r w:rsidRPr="00A0323A">
              <w:rPr>
                <w:rFonts w:cs="Times New Roman"/>
                <w:iCs/>
              </w:rPr>
              <w:t xml:space="preserve"> интерн</w:t>
            </w:r>
            <w:r w:rsidR="00585DA5">
              <w:rPr>
                <w:rFonts w:cs="Times New Roman"/>
                <w:iCs/>
              </w:rPr>
              <w:t>е</w:t>
            </w:r>
            <w:r w:rsidRPr="00A0323A">
              <w:rPr>
                <w:rFonts w:cs="Times New Roman"/>
                <w:iCs/>
              </w:rPr>
              <w:t xml:space="preserve"> акт</w:t>
            </w:r>
            <w:r w:rsidR="00585DA5">
              <w:rPr>
                <w:rFonts w:cs="Times New Roman"/>
                <w:iCs/>
              </w:rPr>
              <w:t>е</w:t>
            </w:r>
            <w:r w:rsidRPr="00A0323A">
              <w:rPr>
                <w:rFonts w:cs="Times New Roman"/>
                <w:iCs/>
              </w:rPr>
              <w:t xml:space="preserve"> за управљање финансијама.</w:t>
            </w:r>
          </w:p>
        </w:tc>
        <w:tc>
          <w:tcPr>
            <w:tcW w:w="1549" w:type="dxa"/>
            <w:tcBorders>
              <w:top w:val="single" w:sz="4" w:space="0" w:color="000000"/>
              <w:left w:val="single" w:sz="4" w:space="0" w:color="000000"/>
              <w:bottom w:val="single" w:sz="4" w:space="0" w:color="000000"/>
              <w:right w:val="nil"/>
            </w:tcBorders>
            <w:hideMark/>
          </w:tcPr>
          <w:p w:rsidR="00372122" w:rsidRPr="00585DA5" w:rsidRDefault="00585DA5" w:rsidP="00A226FF">
            <w:pPr>
              <w:pStyle w:val="TableContents"/>
              <w:snapToGrid w:val="0"/>
              <w:rPr>
                <w:rFonts w:cs="Times New Roman"/>
                <w:iCs/>
              </w:rPr>
            </w:pPr>
            <w:r>
              <w:rPr>
                <w:rFonts w:cs="Times New Roman"/>
                <w:iCs/>
              </w:rPr>
              <w:t>Усклађена и унапређена акта</w:t>
            </w:r>
          </w:p>
        </w:tc>
        <w:tc>
          <w:tcPr>
            <w:tcW w:w="1691" w:type="dxa"/>
            <w:tcBorders>
              <w:top w:val="single" w:sz="4" w:space="0" w:color="000000"/>
              <w:left w:val="single" w:sz="4" w:space="0" w:color="000000"/>
              <w:bottom w:val="single" w:sz="4" w:space="0" w:color="000000"/>
              <w:right w:val="nil"/>
            </w:tcBorders>
            <w:hideMark/>
          </w:tcPr>
          <w:p w:rsidR="00372122" w:rsidRPr="00A0323A" w:rsidRDefault="00A85875" w:rsidP="00A226FF">
            <w:pPr>
              <w:pStyle w:val="TableContents"/>
              <w:snapToGrid w:val="0"/>
              <w:rPr>
                <w:rFonts w:cs="Times New Roman"/>
                <w:iCs/>
              </w:rPr>
            </w:pPr>
            <w:r>
              <w:rPr>
                <w:rFonts w:cs="Times New Roman"/>
                <w:iCs/>
                <w:lang w:val="sr-Cyrl-CS"/>
              </w:rPr>
              <w:t>Општинско</w:t>
            </w:r>
            <w:r w:rsidR="00372122" w:rsidRPr="00A0323A">
              <w:rPr>
                <w:rFonts w:cs="Times New Roman"/>
                <w:iCs/>
              </w:rPr>
              <w:t xml:space="preserve"> веће</w:t>
            </w:r>
          </w:p>
          <w:p w:rsidR="00372122" w:rsidRPr="00A0323A"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r w:rsidR="00372122" w:rsidRPr="00A0323A" w:rsidTr="00075F1C">
        <w:tblPrEx>
          <w:tblLook w:val="04A0" w:firstRow="1" w:lastRow="0" w:firstColumn="1" w:lastColumn="0" w:noHBand="0" w:noVBand="1"/>
        </w:tblPrEx>
        <w:trPr>
          <w:gridAfter w:val="1"/>
          <w:wAfter w:w="15" w:type="dxa"/>
          <w:trHeight w:val="422"/>
        </w:trPr>
        <w:tc>
          <w:tcPr>
            <w:tcW w:w="708" w:type="dxa"/>
            <w:tcBorders>
              <w:top w:val="single" w:sz="4" w:space="0" w:color="000000"/>
              <w:left w:val="single" w:sz="4" w:space="0" w:color="000000"/>
              <w:bottom w:val="single" w:sz="4" w:space="0" w:color="000000"/>
              <w:right w:val="nil"/>
            </w:tcBorders>
            <w:hideMark/>
          </w:tcPr>
          <w:p w:rsidR="00372122" w:rsidRPr="00744C1A" w:rsidRDefault="00372122" w:rsidP="00A226FF">
            <w:pPr>
              <w:pStyle w:val="TableContents"/>
              <w:jc w:val="center"/>
              <w:rPr>
                <w:rFonts w:cs="Times New Roman"/>
              </w:rPr>
            </w:pPr>
            <w:r>
              <w:rPr>
                <w:rFonts w:cs="Times New Roman"/>
              </w:rPr>
              <w:t>4.2</w:t>
            </w:r>
            <w:r w:rsidRPr="00A0323A">
              <w:rPr>
                <w:rFonts w:cs="Times New Roman"/>
              </w:rPr>
              <w:t>.5</w:t>
            </w:r>
            <w:r>
              <w:rPr>
                <w:rFonts w:cs="Times New Roman"/>
              </w:rPr>
              <w:t>.</w:t>
            </w:r>
          </w:p>
        </w:tc>
        <w:tc>
          <w:tcPr>
            <w:tcW w:w="1513" w:type="dxa"/>
            <w:gridSpan w:val="2"/>
            <w:tcBorders>
              <w:top w:val="single" w:sz="4" w:space="0" w:color="000000"/>
              <w:left w:val="single" w:sz="4" w:space="0" w:color="000000"/>
              <w:bottom w:val="single" w:sz="4" w:space="0" w:color="000000"/>
              <w:right w:val="nil"/>
            </w:tcBorders>
            <w:hideMark/>
          </w:tcPr>
          <w:p w:rsidR="00372122" w:rsidRPr="00A0323A" w:rsidRDefault="00372122" w:rsidP="008A497B">
            <w:pPr>
              <w:pStyle w:val="TableContents"/>
              <w:rPr>
                <w:rFonts w:cs="Times New Roman"/>
              </w:rPr>
            </w:pPr>
            <w:r w:rsidRPr="00A0323A">
              <w:rPr>
                <w:rFonts w:cs="Times New Roman"/>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w:t>
            </w:r>
            <w:r w:rsidRPr="00A0323A">
              <w:rPr>
                <w:rFonts w:cs="Times New Roman"/>
              </w:rPr>
              <w:lastRenderedPageBreak/>
              <w:t xml:space="preserve">ЈЛС </w:t>
            </w:r>
          </w:p>
        </w:tc>
        <w:tc>
          <w:tcPr>
            <w:tcW w:w="2367" w:type="dxa"/>
            <w:gridSpan w:val="3"/>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rPr>
                <w:rFonts w:cs="Times New Roman"/>
              </w:rPr>
            </w:pPr>
            <w:r w:rsidRPr="00A0323A">
              <w:rPr>
                <w:rFonts w:cs="Times New Roman"/>
              </w:rPr>
              <w:lastRenderedPageBreak/>
              <w:t xml:space="preserve">Објављивање докумената који се односе на управљање финасијама као </w:t>
            </w:r>
            <w:r w:rsidR="00315BA3">
              <w:rPr>
                <w:rFonts w:cs="Times New Roman"/>
              </w:rPr>
              <w:t>и установљена пракса израде „ г</w:t>
            </w:r>
            <w:r w:rsidRPr="00A0323A">
              <w:rPr>
                <w:rFonts w:cs="Times New Roman"/>
              </w:rPr>
              <w:t>рађанског буџета“.</w:t>
            </w:r>
            <w:r w:rsidR="008A497B">
              <w:rPr>
                <w:rFonts w:cs="Times New Roman"/>
              </w:rPr>
              <w:t xml:space="preserve"> </w:t>
            </w:r>
            <w:r w:rsidRPr="00A0323A">
              <w:rPr>
                <w:rFonts w:cs="Times New Roman"/>
              </w:rPr>
              <w:t>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hideMark/>
          </w:tcPr>
          <w:p w:rsidR="00372122" w:rsidRPr="00A0323A" w:rsidRDefault="00315BA3" w:rsidP="00A226FF">
            <w:pPr>
              <w:pStyle w:val="TableContents"/>
              <w:snapToGrid w:val="0"/>
              <w:rPr>
                <w:rFonts w:cs="Times New Roman"/>
                <w:iCs/>
              </w:rPr>
            </w:pPr>
            <w:r>
              <w:rPr>
                <w:rFonts w:cs="Times New Roman"/>
                <w:iCs/>
              </w:rPr>
              <w:t>Објављ</w:t>
            </w:r>
            <w:r w:rsidR="00372122" w:rsidRPr="00A0323A">
              <w:rPr>
                <w:rFonts w:cs="Times New Roman"/>
                <w:iCs/>
              </w:rPr>
              <w:t>ени документи</w:t>
            </w:r>
          </w:p>
        </w:tc>
        <w:tc>
          <w:tcPr>
            <w:tcW w:w="1691" w:type="dxa"/>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Pr>
                <w:rFonts w:cs="Times New Roman"/>
                <w:iCs/>
              </w:rPr>
              <w:t xml:space="preserve">Ресорне унутрашње организационе јединице и </w:t>
            </w:r>
            <w:r w:rsidRPr="00A0323A">
              <w:rPr>
                <w:rFonts w:cs="Times New Roman"/>
                <w:iCs/>
              </w:rPr>
              <w:t xml:space="preserve"> Одељење за финансије </w:t>
            </w:r>
          </w:p>
        </w:tc>
        <w:tc>
          <w:tcPr>
            <w:tcW w:w="1310" w:type="dxa"/>
            <w:gridSpan w:val="2"/>
            <w:tcBorders>
              <w:top w:val="single" w:sz="4" w:space="0" w:color="000000"/>
              <w:left w:val="single" w:sz="4" w:space="0" w:color="000000"/>
              <w:bottom w:val="single" w:sz="4" w:space="0" w:color="000000"/>
              <w:right w:val="nil"/>
            </w:tcBorders>
            <w:hideMark/>
          </w:tcPr>
          <w:p w:rsidR="00372122" w:rsidRPr="00B16CF3" w:rsidRDefault="00B16CF3" w:rsidP="00A226FF">
            <w:pPr>
              <w:pStyle w:val="TableContents"/>
              <w:snapToGrid w:val="0"/>
              <w:rPr>
                <w:rFonts w:cs="Times New Roman"/>
                <w:iCs/>
              </w:rPr>
            </w:pPr>
            <w:r>
              <w:rPr>
                <w:rFonts w:cs="Times New Roman"/>
                <w:iCs/>
              </w:rPr>
              <w:t>Континуирано</w:t>
            </w:r>
          </w:p>
        </w:tc>
        <w:tc>
          <w:tcPr>
            <w:tcW w:w="1806" w:type="dxa"/>
            <w:gridSpan w:val="2"/>
            <w:tcBorders>
              <w:top w:val="single" w:sz="4" w:space="0" w:color="000000"/>
              <w:left w:val="single" w:sz="4" w:space="0" w:color="000000"/>
              <w:bottom w:val="single" w:sz="4" w:space="0" w:color="000000"/>
              <w:right w:val="nil"/>
            </w:tcBorders>
            <w:hideMark/>
          </w:tcPr>
          <w:p w:rsidR="00372122" w:rsidRPr="00A0323A" w:rsidRDefault="0037212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72122" w:rsidRPr="00A0323A" w:rsidRDefault="00372122" w:rsidP="00A226FF">
            <w:pPr>
              <w:pStyle w:val="TableContents"/>
              <w:snapToGrid w:val="0"/>
              <w:rPr>
                <w:rFonts w:cs="Times New Roman"/>
                <w:iCs/>
              </w:rPr>
            </w:pPr>
          </w:p>
        </w:tc>
      </w:tr>
    </w:tbl>
    <w:p w:rsidR="00372122" w:rsidRPr="00A85875" w:rsidRDefault="00372122" w:rsidP="00372122">
      <w:pPr>
        <w:rPr>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600"/>
      </w:tblGrid>
      <w:tr w:rsidR="00372122" w:rsidRPr="00E20FD3" w:rsidTr="00A226FF">
        <w:tc>
          <w:tcPr>
            <w:tcW w:w="14600" w:type="dxa"/>
            <w:tcBorders>
              <w:top w:val="single" w:sz="2" w:space="0" w:color="000000"/>
              <w:left w:val="single" w:sz="2" w:space="0" w:color="000000"/>
              <w:bottom w:val="single" w:sz="2" w:space="0" w:color="000000"/>
              <w:right w:val="single" w:sz="2" w:space="0" w:color="000000"/>
            </w:tcBorders>
            <w:shd w:val="clear" w:color="auto" w:fill="auto"/>
          </w:tcPr>
          <w:p w:rsidR="00372122" w:rsidRPr="00E20FD3" w:rsidRDefault="00372122" w:rsidP="00A226FF">
            <w:pPr>
              <w:pStyle w:val="Heading1"/>
              <w:numPr>
                <w:ilvl w:val="0"/>
                <w:numId w:val="5"/>
              </w:numPr>
              <w:spacing w:before="0" w:after="0"/>
              <w:rPr>
                <w:rFonts w:cs="Times New Roman"/>
              </w:rPr>
            </w:pPr>
            <w:bookmarkStart w:id="6" w:name="_Toc479078843"/>
            <w:bookmarkStart w:id="7" w:name="_Toc479078857"/>
            <w:r w:rsidRPr="00E20FD3">
              <w:rPr>
                <w:rFonts w:ascii="Times New Roman" w:hAnsi="Times New Roman" w:cs="Times New Roman"/>
                <w:sz w:val="24"/>
                <w:szCs w:val="24"/>
              </w:rPr>
              <w:t>Област 5: Јавно-приватна партнерства и концесије</w:t>
            </w:r>
            <w:bookmarkEnd w:id="6"/>
          </w:p>
        </w:tc>
      </w:tr>
      <w:tr w:rsidR="00372122" w:rsidRPr="00E20FD3" w:rsidTr="00A226FF">
        <w:trPr>
          <w:trHeight w:val="773"/>
        </w:trPr>
        <w:tc>
          <w:tcPr>
            <w:tcW w:w="14600" w:type="dxa"/>
            <w:tcBorders>
              <w:left w:val="single" w:sz="2" w:space="0" w:color="000000"/>
              <w:bottom w:val="single" w:sz="2" w:space="0" w:color="000000"/>
              <w:right w:val="single" w:sz="2" w:space="0" w:color="000000"/>
            </w:tcBorders>
            <w:shd w:val="clear" w:color="auto" w:fill="auto"/>
          </w:tcPr>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b/>
                <w:bCs/>
                <w:sz w:val="24"/>
                <w:szCs w:val="24"/>
              </w:rPr>
              <w:t>Опис области:</w:t>
            </w:r>
            <w:r w:rsidRPr="00586587">
              <w:rPr>
                <w:rFonts w:ascii="Times New Roman" w:hAnsi="Times New Roman" w:cs="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 xml:space="preserve">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w:t>
            </w:r>
            <w:proofErr w:type="gramStart"/>
            <w:r w:rsidRPr="00586587">
              <w:rPr>
                <w:rFonts w:ascii="Times New Roman" w:hAnsi="Times New Roman" w:cs="Times New Roman"/>
                <w:sz w:val="24"/>
                <w:szCs w:val="24"/>
              </w:rPr>
              <w:t>до</w:t>
            </w:r>
            <w:proofErr w:type="gramEnd"/>
            <w:r w:rsidRPr="00586587">
              <w:rPr>
                <w:rFonts w:ascii="Times New Roman" w:hAnsi="Times New Roman" w:cs="Times New Roman"/>
                <w:sz w:val="24"/>
                <w:szCs w:val="24"/>
              </w:rPr>
              <w:t xml:space="preserve"> 2018. </w:t>
            </w:r>
            <w:proofErr w:type="gramStart"/>
            <w:r w:rsidRPr="00586587">
              <w:rPr>
                <w:rFonts w:ascii="Times New Roman" w:hAnsi="Times New Roman" w:cs="Times New Roman"/>
                <w:sz w:val="24"/>
                <w:szCs w:val="24"/>
              </w:rPr>
              <w:t>године</w:t>
            </w:r>
            <w:proofErr w:type="gramEnd"/>
            <w:r w:rsidRPr="00586587">
              <w:rPr>
                <w:rFonts w:ascii="Times New Roman" w:hAnsi="Times New Roman" w:cs="Times New Roman"/>
                <w:sz w:val="24"/>
                <w:szCs w:val="24"/>
              </w:rPr>
              <w:t xml:space="preserve"> и Акционог плана за њено спровођењe.</w:t>
            </w:r>
          </w:p>
          <w:p w:rsidR="00372122" w:rsidRPr="00586587" w:rsidRDefault="00372122" w:rsidP="00A226FF">
            <w:pPr>
              <w:jc w:val="both"/>
              <w:rPr>
                <w:rFonts w:ascii="Times New Roman" w:hAnsi="Times New Roman" w:cs="Times New Roman"/>
                <w:sz w:val="24"/>
                <w:szCs w:val="24"/>
              </w:rPr>
            </w:pPr>
            <w:r w:rsidRPr="00586587">
              <w:rPr>
                <w:rFonts w:ascii="Times New Roman" w:hAnsi="Times New Roman" w:cs="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372122" w:rsidRPr="00E20FD3" w:rsidRDefault="00372122" w:rsidP="001733E0">
            <w:pPr>
              <w:jc w:val="both"/>
            </w:pPr>
            <w:r w:rsidRPr="00586587">
              <w:rPr>
                <w:rFonts w:ascii="Times New Roman" w:hAnsi="Times New Roman" w:cs="Times New Roman"/>
                <w:sz w:val="24"/>
                <w:szCs w:val="24"/>
              </w:rPr>
              <w:t xml:space="preserve">Имајући у виду чињеницу да ЈЛС као </w:t>
            </w:r>
            <w:r w:rsidRPr="00586587">
              <w:rPr>
                <w:rFonts w:ascii="Times New Roman" w:hAnsi="Times New Roman" w:cs="Times New Roman"/>
                <w:i/>
                <w:sz w:val="24"/>
                <w:szCs w:val="24"/>
              </w:rPr>
              <w:t>јавна тела</w:t>
            </w:r>
            <w:r w:rsidRPr="00586587">
              <w:rPr>
                <w:rFonts w:ascii="Times New Roman" w:hAnsi="Times New Roman" w:cs="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w:t>
            </w:r>
            <w:r w:rsidR="001733E0">
              <w:rPr>
                <w:rFonts w:ascii="Times New Roman" w:hAnsi="Times New Roman" w:cs="Times New Roman"/>
                <w:sz w:val="24"/>
                <w:szCs w:val="24"/>
              </w:rPr>
              <w:t>процесу контроле уговора за ЈПП</w:t>
            </w:r>
            <w:r w:rsidRPr="00E20FD3">
              <w:rPr>
                <w:rFonts w:cs="Times New Roman"/>
              </w:rPr>
              <w:t xml:space="preserve"> </w:t>
            </w:r>
            <w:r w:rsidR="0088291B" w:rsidRPr="00B60940">
              <w:rPr>
                <w:rFonts w:ascii="Times New Roman" w:hAnsi="Times New Roman" w:cs="Times New Roman"/>
                <w:sz w:val="24"/>
                <w:szCs w:val="24"/>
              </w:rPr>
              <w:t>па је кроз ЛАП</w:t>
            </w:r>
            <w:r w:rsidR="0088291B">
              <w:rPr>
                <w:rFonts w:cs="Times New Roman"/>
              </w:rPr>
              <w:t xml:space="preserve"> потребно </w:t>
            </w:r>
            <w:r w:rsidR="0088291B">
              <w:rPr>
                <w:rFonts w:ascii="Times New Roman" w:hAnsi="Times New Roman" w:cs="Times New Roman"/>
                <w:sz w:val="24"/>
                <w:szCs w:val="24"/>
              </w:rPr>
              <w:t xml:space="preserve">увести </w:t>
            </w:r>
            <w:r w:rsidR="0088291B">
              <w:rPr>
                <w:rFonts w:ascii="Times New Roman" w:hAnsi="Times New Roman" w:cs="Times New Roman"/>
                <w:sz w:val="24"/>
                <w:szCs w:val="24"/>
              </w:rPr>
              <w:lastRenderedPageBreak/>
              <w:t>одређене мере за отклањање ризика у овој области.</w:t>
            </w:r>
          </w:p>
        </w:tc>
      </w:tr>
      <w:bookmarkEnd w:id="7"/>
    </w:tbl>
    <w:p w:rsidR="00372122" w:rsidRPr="00A37EED" w:rsidRDefault="00372122" w:rsidP="00A37EED">
      <w:pPr>
        <w:pStyle w:val="TableContents"/>
        <w:rPr>
          <w:rFonts w:cs="Times New Roman"/>
          <w:b/>
          <w:bCs/>
          <w:lang w:val="sr-Cyrl-CS"/>
        </w:rPr>
      </w:pPr>
    </w:p>
    <w:p w:rsidR="00372122" w:rsidRDefault="00372122" w:rsidP="00372122">
      <w:pPr>
        <w:pStyle w:val="TableContents"/>
        <w:jc w:val="center"/>
        <w:rPr>
          <w:rFonts w:cs="Times New Roman"/>
          <w:b/>
          <w:bCs/>
        </w:rPr>
      </w:pPr>
    </w:p>
    <w:p w:rsidR="00372122" w:rsidRPr="00E20FD3" w:rsidRDefault="00372122"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0"/>
        <w:gridCol w:w="1710"/>
        <w:gridCol w:w="3150"/>
        <w:gridCol w:w="1530"/>
        <w:gridCol w:w="1800"/>
        <w:gridCol w:w="1350"/>
        <w:gridCol w:w="1018"/>
        <w:gridCol w:w="1638"/>
        <w:gridCol w:w="1598"/>
        <w:gridCol w:w="15"/>
      </w:tblGrid>
      <w:tr w:rsidR="00372122" w:rsidRPr="00E20FD3"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Р. </w:t>
            </w:r>
            <w:proofErr w:type="gramStart"/>
            <w:r w:rsidRPr="00E20FD3">
              <w:rPr>
                <w:rFonts w:cs="Times New Roman"/>
                <w:b/>
                <w:bCs/>
              </w:rPr>
              <w:t>бр</w:t>
            </w:r>
            <w:proofErr w:type="gramEnd"/>
            <w:r w:rsidRPr="00E20FD3">
              <w:rPr>
                <w:rFonts w:cs="Times New Roman"/>
                <w:b/>
                <w:bCs/>
              </w:rPr>
              <w:t>. мере</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jc w:val="center"/>
              <w:rPr>
                <w:rFonts w:cs="Times New Roman"/>
              </w:rPr>
            </w:pPr>
            <w:r w:rsidRPr="007A3986">
              <w:rPr>
                <w:rFonts w:cs="Times New Roman"/>
                <w:b/>
                <w:bCs/>
                <w:iCs/>
              </w:rPr>
              <w:t>Напомене</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.1.1.</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i/>
                <w:iCs/>
              </w:rPr>
            </w:pPr>
            <w:r w:rsidRPr="00E20FD3">
              <w:rPr>
                <w:rFonts w:cs="Times New Roman"/>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sidR="00240D4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240D4C" w:rsidRDefault="00372122" w:rsidP="00240D4C">
            <w:pPr>
              <w:pStyle w:val="TableContents"/>
              <w:snapToGrid w:val="0"/>
              <w:rPr>
                <w:rFonts w:cs="Times New Roman"/>
                <w:iCs/>
                <w:lang w:val="sr-Cyrl-CS"/>
              </w:rPr>
            </w:pPr>
            <w:r>
              <w:rPr>
                <w:rFonts w:cs="Times New Roman"/>
                <w:iCs/>
              </w:rPr>
              <w:t xml:space="preserve">од стране Скупштине </w:t>
            </w:r>
            <w:r w:rsidR="00240D4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sidRPr="007A3986">
              <w:rPr>
                <w:rFonts w:cs="Times New Roman"/>
                <w:iCs/>
              </w:rPr>
              <w:t xml:space="preserve">Председник скупштине </w:t>
            </w:r>
            <w:r w:rsidR="00240D4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7A3986" w:rsidRDefault="00372122" w:rsidP="00A226FF">
            <w:pPr>
              <w:pStyle w:val="TableContents"/>
              <w:snapToGrid w:val="0"/>
              <w:rPr>
                <w:rFonts w:cs="Times New Roman"/>
                <w:color w:val="FF0000"/>
              </w:rPr>
            </w:pPr>
            <w:r w:rsidRPr="007A3986">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rPr>
            </w:pPr>
            <w:r>
              <w:rPr>
                <w:rFonts w:cs="Times New Roman"/>
              </w:rPr>
              <w:t>5</w:t>
            </w:r>
            <w:r w:rsidRPr="00E20FD3">
              <w:rPr>
                <w:rFonts w:cs="Times New Roman"/>
              </w:rPr>
              <w:t>.1.2.</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Успоставити </w:t>
            </w:r>
            <w:r w:rsidRPr="00E20FD3">
              <w:rPr>
                <w:rFonts w:cs="Times New Roman"/>
              </w:rPr>
              <w:lastRenderedPageBreak/>
              <w:t>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 xml:space="preserve">Усвојен интерни акт којим </w:t>
            </w:r>
            <w:r w:rsidRPr="00E20FD3">
              <w:rPr>
                <w:rFonts w:cs="Times New Roman"/>
              </w:rPr>
              <w:lastRenderedPageBreak/>
              <w:t>се:</w:t>
            </w:r>
          </w:p>
          <w:p w:rsidR="00372122" w:rsidRPr="00E20FD3" w:rsidRDefault="00372122" w:rsidP="00A226FF">
            <w:pPr>
              <w:pStyle w:val="TableContents"/>
              <w:ind w:left="35"/>
              <w:rPr>
                <w:rFonts w:cs="Times New Roman"/>
              </w:rPr>
            </w:pPr>
            <w:r w:rsidRPr="00E20FD3">
              <w:rPr>
                <w:rFonts w:cs="Times New Roman"/>
              </w:rPr>
              <w:t>Успоставља обавеза израде студије оправданости и/или изводљивости успостављања ЈПП;</w:t>
            </w:r>
          </w:p>
          <w:p w:rsidR="00372122" w:rsidRPr="00E20FD3" w:rsidRDefault="00372122" w:rsidP="00A226FF">
            <w:pPr>
              <w:pStyle w:val="TableContents"/>
              <w:ind w:left="35"/>
              <w:rPr>
                <w:rFonts w:cs="Times New Roman"/>
              </w:rPr>
            </w:pPr>
            <w:r w:rsidRPr="00E20FD3">
              <w:rPr>
                <w:rFonts w:cs="Times New Roman"/>
              </w:rPr>
              <w:t xml:space="preserve">Успоставља процедура и дефинишу критеријуми за давање сагласности на предлог пројекта ЈПП без елемената концесије; </w:t>
            </w:r>
          </w:p>
          <w:p w:rsidR="00372122" w:rsidRPr="00E20FD3" w:rsidRDefault="00372122" w:rsidP="00A226FF">
            <w:pPr>
              <w:pStyle w:val="TableContents"/>
              <w:ind w:left="35"/>
              <w:rPr>
                <w:rFonts w:cs="Times New Roman"/>
              </w:rPr>
            </w:pPr>
            <w:r w:rsidRPr="00E20FD3">
              <w:rPr>
                <w:rFonts w:cs="Times New Roman"/>
              </w:rPr>
              <w:t>Успоставља процедура за усвајање предлога за доношење концесионог акта који припреми надлежно јавно тело;</w:t>
            </w:r>
          </w:p>
          <w:p w:rsidR="00372122" w:rsidRPr="00E20FD3" w:rsidRDefault="004F7D10" w:rsidP="00A226FF">
            <w:pPr>
              <w:pStyle w:val="TableContents"/>
              <w:rPr>
                <w:rFonts w:cs="Times New Roman"/>
                <w:i/>
                <w:iCs/>
              </w:rPr>
            </w:pPr>
            <w:r>
              <w:rPr>
                <w:rFonts w:cs="Times New Roman"/>
              </w:rPr>
              <w:t>Успоставље</w:t>
            </w:r>
            <w:r w:rsidR="00372122" w:rsidRPr="00E20FD3">
              <w:rPr>
                <w:rFonts w:cs="Times New Roman"/>
              </w:rPr>
              <w:t xml:space="preserve"> процедура за давање сагласност</w:t>
            </w:r>
            <w:r w:rsidR="000533A0">
              <w:rPr>
                <w:rFonts w:cs="Times New Roman"/>
              </w:rPr>
              <w:t>и</w:t>
            </w:r>
            <w:r w:rsidR="00372122" w:rsidRPr="00E20FD3">
              <w:rPr>
                <w:rFonts w:cs="Times New Roman"/>
              </w:rPr>
              <w:t xml:space="preserve"> на коначни нацрт јавног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Pr>
                <w:rFonts w:cs="Times New Roman"/>
                <w:iCs/>
              </w:rPr>
              <w:lastRenderedPageBreak/>
              <w:t xml:space="preserve">Усвојити </w:t>
            </w:r>
            <w:r>
              <w:rPr>
                <w:rFonts w:cs="Times New Roman"/>
                <w:iCs/>
              </w:rPr>
              <w:lastRenderedPageBreak/>
              <w:t>одлуку  од стране С</w:t>
            </w:r>
            <w:r w:rsidRPr="007A3986">
              <w:rPr>
                <w:rFonts w:cs="Times New Roman"/>
                <w:iCs/>
              </w:rPr>
              <w:t xml:space="preserve">купштине </w:t>
            </w:r>
            <w:r w:rsidR="00240D4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240D4C" w:rsidRDefault="00372122" w:rsidP="00240D4C">
            <w:pPr>
              <w:pStyle w:val="TableContents"/>
              <w:snapToGrid w:val="0"/>
              <w:rPr>
                <w:rFonts w:cs="Times New Roman"/>
                <w:iCs/>
                <w:lang w:val="sr-Cyrl-CS"/>
              </w:rPr>
            </w:pPr>
            <w:r>
              <w:rPr>
                <w:rFonts w:cs="Times New Roman"/>
                <w:iCs/>
              </w:rPr>
              <w:lastRenderedPageBreak/>
              <w:t xml:space="preserve">од стране Скупштине </w:t>
            </w:r>
            <w:r w:rsidR="00240D4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sidRPr="007A3986">
              <w:rPr>
                <w:rFonts w:cs="Times New Roman"/>
                <w:iCs/>
              </w:rPr>
              <w:lastRenderedPageBreak/>
              <w:t xml:space="preserve">Председник </w:t>
            </w:r>
            <w:r w:rsidRPr="007A3986">
              <w:rPr>
                <w:rFonts w:cs="Times New Roman"/>
                <w:iCs/>
              </w:rPr>
              <w:lastRenderedPageBreak/>
              <w:t xml:space="preserve">скупштине </w:t>
            </w:r>
            <w:r w:rsidR="00240D4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lastRenderedPageBreak/>
              <w:t>31.12.</w:t>
            </w:r>
            <w:r w:rsidRPr="007A3986">
              <w:rPr>
                <w:rFonts w:cs="Times New Roman"/>
                <w:iCs/>
              </w:rPr>
              <w:t>20</w:t>
            </w:r>
            <w:r w:rsidRPr="007A3986">
              <w:rPr>
                <w:rFonts w:cs="Times New Roman"/>
                <w:iCs/>
              </w:rPr>
              <w:lastRenderedPageBreak/>
              <w:t>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lastRenderedPageBreak/>
              <w:t xml:space="preserve">За израду </w:t>
            </w:r>
            <w:r w:rsidRPr="007A3986">
              <w:rPr>
                <w:rFonts w:cs="Times New Roman"/>
                <w:iCs/>
              </w:rPr>
              <w:lastRenderedPageBreak/>
              <w:t>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w:t>
            </w:r>
            <w:r w:rsidRPr="0067527B">
              <w:rPr>
                <w:rFonts w:cs="Times New Roman"/>
              </w:rPr>
              <w:lastRenderedPageBreak/>
              <w:t xml:space="preserve">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3.</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w:t>
            </w:r>
            <w:r w:rsidRPr="00E20FD3">
              <w:rPr>
                <w:rFonts w:cs="Times New Roman"/>
              </w:rPr>
              <w:lastRenderedPageBreak/>
              <w:t>партнер у ЈПП.</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lastRenderedPageBreak/>
              <w:t xml:space="preserve">Усвојен интерни акт којим се дефинише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sidR="00240D4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240D4C" w:rsidRDefault="00372122" w:rsidP="00240D4C">
            <w:pPr>
              <w:pStyle w:val="TableContents"/>
              <w:snapToGrid w:val="0"/>
              <w:rPr>
                <w:rFonts w:cs="Times New Roman"/>
                <w:iCs/>
                <w:lang w:val="sr-Cyrl-CS"/>
              </w:rPr>
            </w:pPr>
            <w:r>
              <w:rPr>
                <w:rFonts w:cs="Times New Roman"/>
                <w:iCs/>
              </w:rPr>
              <w:t xml:space="preserve">од стране Скупштине </w:t>
            </w:r>
            <w:r w:rsidR="00240D4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240D4C" w:rsidRDefault="00372122" w:rsidP="00240D4C">
            <w:pPr>
              <w:pStyle w:val="TableContents"/>
              <w:snapToGrid w:val="0"/>
              <w:rPr>
                <w:rFonts w:cs="Times New Roman"/>
                <w:iCs/>
                <w:lang w:val="sr-Cyrl-CS"/>
              </w:rPr>
            </w:pPr>
            <w:r w:rsidRPr="007A3986">
              <w:rPr>
                <w:rFonts w:cs="Times New Roman"/>
                <w:iCs/>
              </w:rPr>
              <w:t xml:space="preserve">Председник скупштине </w:t>
            </w:r>
            <w:r w:rsidR="00240D4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4.</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Успоставити обавезу 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Усвојен интерни акт којим се уводи обавеза додатног 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shd w:val="clear" w:color="auto" w:fill="auto"/>
          </w:tcPr>
          <w:p w:rsidR="00372122" w:rsidRPr="00402DCC" w:rsidRDefault="00372122" w:rsidP="00402DC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sidR="00402DC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402DCC" w:rsidRDefault="00372122" w:rsidP="00402DCC">
            <w:pPr>
              <w:pStyle w:val="TableContents"/>
              <w:snapToGrid w:val="0"/>
              <w:rPr>
                <w:rFonts w:cs="Times New Roman"/>
                <w:iCs/>
                <w:lang w:val="sr-Cyrl-CS"/>
              </w:rPr>
            </w:pPr>
            <w:r>
              <w:rPr>
                <w:rFonts w:cs="Times New Roman"/>
                <w:iCs/>
              </w:rPr>
              <w:t xml:space="preserve">од стране Скупштине </w:t>
            </w:r>
            <w:r w:rsidR="00402DC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402DCC" w:rsidRDefault="00372122" w:rsidP="00402DCC">
            <w:pPr>
              <w:pStyle w:val="TableContents"/>
              <w:snapToGrid w:val="0"/>
              <w:rPr>
                <w:rFonts w:cs="Times New Roman"/>
                <w:iCs/>
                <w:lang w:val="sr-Cyrl-CS"/>
              </w:rPr>
            </w:pPr>
            <w:r w:rsidRPr="007A3986">
              <w:rPr>
                <w:rFonts w:cs="Times New Roman"/>
                <w:iCs/>
              </w:rPr>
              <w:t xml:space="preserve">Председник скупштине </w:t>
            </w:r>
            <w:r w:rsidR="00402DC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5.</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Усвојен интерни акт којим се прописује:</w:t>
            </w:r>
          </w:p>
          <w:p w:rsidR="00372122" w:rsidRPr="00E20FD3" w:rsidRDefault="00372122" w:rsidP="00A226FF">
            <w:pPr>
              <w:pStyle w:val="TableContents"/>
              <w:rPr>
                <w:rFonts w:cs="Times New Roman"/>
              </w:rPr>
            </w:pPr>
            <w:r w:rsidRPr="00E20FD3">
              <w:rPr>
                <w:rFonts w:cs="Times New Roman"/>
              </w:rPr>
              <w:t>Начин на који ће ЈЛС процењивати да ли се учешћем предлагача у припреми предлога пројекта нарушава конкуренција;</w:t>
            </w:r>
          </w:p>
          <w:p w:rsidR="00372122" w:rsidRPr="00E20FD3" w:rsidRDefault="00372122" w:rsidP="00A226FF">
            <w:pPr>
              <w:pStyle w:val="TableContents"/>
              <w:rPr>
                <w:rFonts w:cs="Times New Roman"/>
              </w:rPr>
            </w:pPr>
            <w:r w:rsidRPr="00E20FD3">
              <w:rPr>
                <w:rFonts w:cs="Times New Roman"/>
              </w:rPr>
              <w:t>Дефинисање корака који су потребни да се евентуална конкурентска предност неутралише;</w:t>
            </w:r>
          </w:p>
          <w:p w:rsidR="00372122" w:rsidRPr="00E20FD3" w:rsidRDefault="00372122" w:rsidP="00A226FF">
            <w:pPr>
              <w:pStyle w:val="TableContents"/>
              <w:rPr>
                <w:rFonts w:cs="Times New Roman"/>
              </w:rPr>
            </w:pPr>
            <w:r w:rsidRPr="00E20FD3">
              <w:rPr>
                <w:rFonts w:cs="Times New Roman"/>
              </w:rPr>
              <w:t>Начин доношења закључка да се конкурентска предност не може неутралисати;</w:t>
            </w:r>
          </w:p>
          <w:p w:rsidR="00372122" w:rsidRPr="00E20FD3" w:rsidRDefault="00372122" w:rsidP="00A226FF">
            <w:pPr>
              <w:pStyle w:val="TableContents"/>
              <w:ind w:left="35"/>
              <w:rPr>
                <w:rFonts w:cs="Times New Roman"/>
              </w:rPr>
            </w:pPr>
            <w:r w:rsidRPr="00E20FD3">
              <w:rPr>
                <w:rFonts w:cs="Times New Roman"/>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shd w:val="clear" w:color="auto" w:fill="auto"/>
          </w:tcPr>
          <w:p w:rsidR="00372122" w:rsidRPr="00402DCC" w:rsidRDefault="00372122" w:rsidP="00402DC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sidR="00402DC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402DCC" w:rsidRDefault="00372122" w:rsidP="00402DCC">
            <w:pPr>
              <w:pStyle w:val="TableContents"/>
              <w:snapToGrid w:val="0"/>
              <w:rPr>
                <w:rFonts w:cs="Times New Roman"/>
                <w:iCs/>
                <w:lang w:val="sr-Cyrl-CS"/>
              </w:rPr>
            </w:pPr>
            <w:r>
              <w:rPr>
                <w:rFonts w:cs="Times New Roman"/>
                <w:iCs/>
              </w:rPr>
              <w:t xml:space="preserve">од стране Скупштине </w:t>
            </w:r>
            <w:r w:rsidR="00402DC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402DCC" w:rsidRDefault="00372122" w:rsidP="00402DCC">
            <w:pPr>
              <w:pStyle w:val="TableContents"/>
              <w:snapToGrid w:val="0"/>
              <w:rPr>
                <w:rFonts w:cs="Times New Roman"/>
                <w:iCs/>
                <w:lang w:val="sr-Cyrl-CS"/>
              </w:rPr>
            </w:pPr>
            <w:r w:rsidRPr="007A3986">
              <w:rPr>
                <w:rFonts w:cs="Times New Roman"/>
                <w:iCs/>
              </w:rPr>
              <w:t xml:space="preserve">Председник скупштине </w:t>
            </w:r>
            <w:r w:rsidR="00402DC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t>5</w:t>
            </w:r>
            <w:r w:rsidRPr="00E20FD3">
              <w:rPr>
                <w:rFonts w:cs="Times New Roman"/>
              </w:rPr>
              <w:t>.1.</w:t>
            </w:r>
            <w:r>
              <w:rPr>
                <w:rFonts w:cs="Times New Roman"/>
              </w:rPr>
              <w:t>6.</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Дефинисати услове и критеријуме у </w:t>
            </w:r>
            <w:r w:rsidRPr="00E20FD3">
              <w:rPr>
                <w:rFonts w:cs="Times New Roman"/>
              </w:rPr>
              <w:lastRenderedPageBreak/>
              <w:t>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lastRenderedPageBreak/>
              <w:t xml:space="preserve">Усвојен интерни акт којим се прописују услови и критеријуми у погледу </w:t>
            </w:r>
            <w:r w:rsidRPr="00E20FD3">
              <w:rPr>
                <w:rFonts w:cs="Times New Roman"/>
              </w:rPr>
              <w:lastRenderedPageBreak/>
              <w:t>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shd w:val="clear" w:color="auto" w:fill="auto"/>
          </w:tcPr>
          <w:p w:rsidR="00372122" w:rsidRPr="00A547A3" w:rsidRDefault="00372122" w:rsidP="00A547A3">
            <w:pPr>
              <w:pStyle w:val="TableContents"/>
              <w:snapToGrid w:val="0"/>
              <w:rPr>
                <w:rFonts w:cs="Times New Roman"/>
                <w:iCs/>
                <w:lang w:val="sr-Cyrl-CS"/>
              </w:rPr>
            </w:pPr>
            <w:r>
              <w:rPr>
                <w:rFonts w:cs="Times New Roman"/>
                <w:iCs/>
              </w:rPr>
              <w:lastRenderedPageBreak/>
              <w:t xml:space="preserve">Усвојити одлуку  од стране </w:t>
            </w:r>
            <w:r>
              <w:rPr>
                <w:rFonts w:cs="Times New Roman"/>
                <w:iCs/>
              </w:rPr>
              <w:lastRenderedPageBreak/>
              <w:t>С</w:t>
            </w:r>
            <w:r w:rsidRPr="007A3986">
              <w:rPr>
                <w:rFonts w:cs="Times New Roman"/>
                <w:iCs/>
              </w:rPr>
              <w:t xml:space="preserve">купштине </w:t>
            </w:r>
            <w:r w:rsidR="00A547A3">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lastRenderedPageBreak/>
              <w:t>Усвојена одлука</w:t>
            </w:r>
          </w:p>
          <w:p w:rsidR="00372122" w:rsidRPr="00A547A3" w:rsidRDefault="00A547A3" w:rsidP="00A547A3">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lastRenderedPageBreak/>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A547A3" w:rsidRDefault="00372122" w:rsidP="00A547A3">
            <w:pPr>
              <w:pStyle w:val="TableContents"/>
              <w:snapToGrid w:val="0"/>
              <w:rPr>
                <w:rFonts w:cs="Times New Roman"/>
                <w:iCs/>
                <w:lang w:val="sr-Cyrl-CS"/>
              </w:rPr>
            </w:pPr>
            <w:r w:rsidRPr="007A3986">
              <w:rPr>
                <w:rFonts w:cs="Times New Roman"/>
                <w:iCs/>
              </w:rPr>
              <w:lastRenderedPageBreak/>
              <w:t xml:space="preserve">Председник скупштине </w:t>
            </w:r>
            <w:r w:rsidR="00A547A3">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 xml:space="preserve">За израду одлуке нису потребна </w:t>
            </w:r>
            <w:r w:rsidRPr="007A3986">
              <w:rPr>
                <w:rFonts w:cs="Times New Roman"/>
                <w:iCs/>
              </w:rPr>
              <w:lastRenderedPageBreak/>
              <w:t>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lastRenderedPageBreak/>
              <w:t xml:space="preserve">Мере од 5.1.1 до 5.1.8. могу да буду </w:t>
            </w:r>
            <w:r w:rsidRPr="0067527B">
              <w:rPr>
                <w:rFonts w:cs="Times New Roman"/>
              </w:rPr>
              <w:lastRenderedPageBreak/>
              <w:t xml:space="preserve">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7.</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партнером;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w:t>
            </w:r>
            <w:r w:rsidRPr="00E20FD3">
              <w:rPr>
                <w:rFonts w:cs="Times New Roman"/>
              </w:rPr>
              <w:lastRenderedPageBreak/>
              <w:t xml:space="preserve">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одговорности за члана стручног тима за кога се утврди да је био у сукобу интереса; </w:t>
            </w:r>
          </w:p>
          <w:p w:rsidR="00372122" w:rsidRPr="00E20FD3" w:rsidRDefault="00372122" w:rsidP="00A226FF">
            <w:pPr>
              <w:pStyle w:val="TableContents"/>
              <w:ind w:left="35"/>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shd w:val="clear" w:color="auto" w:fill="auto"/>
          </w:tcPr>
          <w:p w:rsidR="00372122" w:rsidRPr="00E75D54" w:rsidRDefault="00372122" w:rsidP="00E75D54">
            <w:pPr>
              <w:pStyle w:val="TableContents"/>
              <w:snapToGrid w:val="0"/>
              <w:rPr>
                <w:rFonts w:cs="Times New Roman"/>
                <w:iCs/>
                <w:lang w:val="sr-Cyrl-CS"/>
              </w:rPr>
            </w:pPr>
            <w:r>
              <w:rPr>
                <w:rFonts w:cs="Times New Roman"/>
                <w:iCs/>
              </w:rPr>
              <w:lastRenderedPageBreak/>
              <w:t>Усвојити одлуку  од стране С</w:t>
            </w:r>
            <w:r w:rsidRPr="007A3986">
              <w:rPr>
                <w:rFonts w:cs="Times New Roman"/>
                <w:iCs/>
              </w:rPr>
              <w:t xml:space="preserve">купштине </w:t>
            </w:r>
            <w:r w:rsidR="00E75D54">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E75D54" w:rsidRDefault="00372122" w:rsidP="00E75D54">
            <w:pPr>
              <w:pStyle w:val="TableContents"/>
              <w:snapToGrid w:val="0"/>
              <w:rPr>
                <w:rFonts w:cs="Times New Roman"/>
                <w:iCs/>
                <w:lang w:val="sr-Cyrl-CS"/>
              </w:rPr>
            </w:pPr>
            <w:r>
              <w:rPr>
                <w:rFonts w:cs="Times New Roman"/>
                <w:iCs/>
              </w:rPr>
              <w:t xml:space="preserve">од стране Скупштине </w:t>
            </w:r>
            <w:r w:rsidR="00E75D54">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E75D54" w:rsidRDefault="00372122" w:rsidP="00E75D54">
            <w:pPr>
              <w:pStyle w:val="TableContents"/>
              <w:snapToGrid w:val="0"/>
              <w:rPr>
                <w:rFonts w:cs="Times New Roman"/>
                <w:iCs/>
                <w:lang w:val="sr-Cyrl-CS"/>
              </w:rPr>
            </w:pPr>
            <w:r w:rsidRPr="007A3986">
              <w:rPr>
                <w:rFonts w:cs="Times New Roman"/>
                <w:iCs/>
              </w:rPr>
              <w:t xml:space="preserve">Председник скупштине </w:t>
            </w:r>
            <w:r w:rsidR="00E75D54">
              <w:rPr>
                <w:rFonts w:cs="Times New Roman"/>
                <w:iCs/>
                <w:lang w:val="sr-Cyrl-CS"/>
              </w:rPr>
              <w:t>ошптине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372122" w:rsidRPr="00E20FD3" w:rsidTr="00A226FF">
        <w:trPr>
          <w:trHeight w:val="422"/>
        </w:trPr>
        <w:tc>
          <w:tcPr>
            <w:tcW w:w="840" w:type="dxa"/>
            <w:tcBorders>
              <w:top w:val="single" w:sz="4" w:space="0" w:color="000000"/>
              <w:left w:val="single" w:sz="4" w:space="0" w:color="000000"/>
              <w:bottom w:val="single" w:sz="4" w:space="0" w:color="000000"/>
            </w:tcBorders>
            <w:shd w:val="clear" w:color="auto" w:fill="auto"/>
          </w:tcPr>
          <w:p w:rsidR="00372122" w:rsidRPr="002F53D6" w:rsidRDefault="00372122" w:rsidP="00A226FF">
            <w:pPr>
              <w:pStyle w:val="TableContents"/>
              <w:jc w:val="center"/>
              <w:rPr>
                <w:rFonts w:cs="Times New Roman"/>
              </w:rPr>
            </w:pPr>
            <w:r>
              <w:rPr>
                <w:rFonts w:cs="Times New Roman"/>
              </w:rPr>
              <w:lastRenderedPageBreak/>
              <w:t>5</w:t>
            </w:r>
            <w:r w:rsidRPr="00E20FD3">
              <w:rPr>
                <w:rFonts w:cs="Times New Roman"/>
              </w:rPr>
              <w:t>.1.</w:t>
            </w:r>
            <w:r>
              <w:rPr>
                <w:rFonts w:cs="Times New Roman"/>
              </w:rPr>
              <w:t>8.</w:t>
            </w:r>
          </w:p>
        </w:tc>
        <w:tc>
          <w:tcPr>
            <w:tcW w:w="171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rPr>
                <w:rFonts w:cs="Times New Roman"/>
              </w:rPr>
            </w:pPr>
            <w:r w:rsidRPr="00E20FD3">
              <w:rPr>
                <w:rFonts w:cs="Times New Roman"/>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ind w:left="35"/>
              <w:rPr>
                <w:rFonts w:cs="Times New Roman"/>
              </w:rPr>
            </w:pPr>
            <w:r w:rsidRPr="00E20FD3">
              <w:rPr>
                <w:rFonts w:cs="Times New Roman"/>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shd w:val="clear" w:color="auto" w:fill="auto"/>
          </w:tcPr>
          <w:p w:rsidR="00372122" w:rsidRPr="007124AC" w:rsidRDefault="00372122" w:rsidP="007124A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sidR="007124AC">
              <w:rPr>
                <w:rFonts w:cs="Times New Roman"/>
                <w:iCs/>
                <w:lang w:val="sr-Cyrl-CS"/>
              </w:rPr>
              <w:t>општине</w:t>
            </w:r>
          </w:p>
        </w:tc>
        <w:tc>
          <w:tcPr>
            <w:tcW w:w="1800" w:type="dxa"/>
            <w:tcBorders>
              <w:top w:val="single" w:sz="4" w:space="0" w:color="000000"/>
              <w:left w:val="single" w:sz="4" w:space="0" w:color="000000"/>
              <w:bottom w:val="single" w:sz="4" w:space="0" w:color="000000"/>
            </w:tcBorders>
            <w:shd w:val="clear" w:color="auto" w:fill="auto"/>
          </w:tcPr>
          <w:p w:rsidR="00372122" w:rsidRDefault="00372122" w:rsidP="00A226FF">
            <w:pPr>
              <w:pStyle w:val="TableContents"/>
              <w:snapToGrid w:val="0"/>
              <w:rPr>
                <w:rFonts w:cs="Times New Roman"/>
                <w:iCs/>
              </w:rPr>
            </w:pPr>
            <w:r w:rsidRPr="007A3986">
              <w:rPr>
                <w:rFonts w:cs="Times New Roman"/>
                <w:iCs/>
              </w:rPr>
              <w:t>Усвојена одлука</w:t>
            </w:r>
          </w:p>
          <w:p w:rsidR="00372122" w:rsidRPr="007124AC" w:rsidRDefault="00372122" w:rsidP="007124AC">
            <w:pPr>
              <w:pStyle w:val="TableContents"/>
              <w:snapToGrid w:val="0"/>
              <w:rPr>
                <w:rFonts w:cs="Times New Roman"/>
                <w:iCs/>
                <w:lang w:val="sr-Cyrl-CS"/>
              </w:rPr>
            </w:pPr>
            <w:r>
              <w:rPr>
                <w:rFonts w:cs="Times New Roman"/>
                <w:iCs/>
              </w:rPr>
              <w:t xml:space="preserve">од стране Скупштине </w:t>
            </w:r>
            <w:r w:rsidR="007124AC">
              <w:rPr>
                <w:rFonts w:cs="Times New Roman"/>
                <w:iCs/>
                <w:lang w:val="sr-Cyrl-CS"/>
              </w:rPr>
              <w:t>општине</w:t>
            </w:r>
          </w:p>
        </w:tc>
        <w:tc>
          <w:tcPr>
            <w:tcW w:w="1350" w:type="dxa"/>
            <w:tcBorders>
              <w:top w:val="single" w:sz="4" w:space="0" w:color="000000"/>
              <w:left w:val="single" w:sz="4" w:space="0" w:color="000000"/>
              <w:bottom w:val="single" w:sz="4" w:space="0" w:color="000000"/>
            </w:tcBorders>
            <w:shd w:val="clear" w:color="auto" w:fill="auto"/>
          </w:tcPr>
          <w:p w:rsidR="00372122" w:rsidRPr="007124AC" w:rsidRDefault="00372122" w:rsidP="007124AC">
            <w:pPr>
              <w:pStyle w:val="TableContents"/>
              <w:snapToGrid w:val="0"/>
              <w:rPr>
                <w:rFonts w:cs="Times New Roman"/>
                <w:iCs/>
                <w:lang w:val="sr-Cyrl-CS"/>
              </w:rPr>
            </w:pPr>
            <w:r w:rsidRPr="007A3986">
              <w:rPr>
                <w:rFonts w:cs="Times New Roman"/>
                <w:iCs/>
              </w:rPr>
              <w:t xml:space="preserve">Председник скупштине </w:t>
            </w:r>
            <w:r w:rsidR="007124AC">
              <w:rPr>
                <w:rFonts w:cs="Times New Roman"/>
                <w:iCs/>
                <w:lang w:val="sr-Cyrl-CS"/>
              </w:rPr>
              <w:t>општине</w:t>
            </w:r>
          </w:p>
        </w:tc>
        <w:tc>
          <w:tcPr>
            <w:tcW w:w="1018" w:type="dxa"/>
            <w:tcBorders>
              <w:top w:val="single" w:sz="4" w:space="0" w:color="000000"/>
              <w:left w:val="single" w:sz="4" w:space="0" w:color="000000"/>
              <w:bottom w:val="single" w:sz="4" w:space="0" w:color="000000"/>
            </w:tcBorders>
            <w:shd w:val="clear" w:color="auto" w:fill="auto"/>
          </w:tcPr>
          <w:p w:rsidR="00372122" w:rsidRPr="0082024B" w:rsidRDefault="0037212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shd w:val="clear" w:color="auto" w:fill="auto"/>
          </w:tcPr>
          <w:p w:rsidR="00372122" w:rsidRPr="007A3986" w:rsidRDefault="0037212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67527B" w:rsidRDefault="0037212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bl>
    <w:p w:rsidR="00372122" w:rsidRDefault="00372122" w:rsidP="00372122"/>
    <w:p w:rsidR="00372122" w:rsidRPr="007124AC" w:rsidRDefault="00372122" w:rsidP="00372122">
      <w:pPr>
        <w:rPr>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CE41D2" w:rsidRDefault="00372122" w:rsidP="00A226FF">
            <w:pPr>
              <w:pStyle w:val="TableContents"/>
              <w:rPr>
                <w:rFonts w:cs="Times New Roman"/>
                <w:b/>
                <w:bCs/>
              </w:rPr>
            </w:pPr>
            <w:bookmarkStart w:id="8" w:name="_Toc479078844"/>
            <w:r w:rsidRPr="00CE41D2">
              <w:rPr>
                <w:rFonts w:cs="Times New Roman"/>
                <w:b/>
              </w:rPr>
              <w:t>Област 6: Управљање јавном својином ЈЛС</w:t>
            </w:r>
            <w:bookmarkEnd w:id="8"/>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
                <w:bCs/>
                <w:kern w:val="1"/>
                <w:sz w:val="24"/>
                <w:szCs w:val="24"/>
              </w:rPr>
              <w:t xml:space="preserve">Опис области: </w:t>
            </w:r>
            <w:r w:rsidRPr="00CE41D2">
              <w:rPr>
                <w:rFonts w:ascii="Times New Roman" w:hAnsi="Times New Roman" w:cs="Times New Roman"/>
                <w:bCs/>
                <w:kern w:val="1"/>
                <w:sz w:val="24"/>
                <w:szCs w:val="24"/>
              </w:rPr>
              <w:t xml:space="preserve">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w:t>
            </w:r>
            <w:r w:rsidR="007444B5">
              <w:rPr>
                <w:rFonts w:ascii="Times New Roman" w:hAnsi="Times New Roman" w:cs="Times New Roman"/>
                <w:bCs/>
                <w:kern w:val="1"/>
                <w:sz w:val="24"/>
                <w:szCs w:val="24"/>
              </w:rPr>
              <w:t>релативно тек од скоро, од 2011.</w:t>
            </w:r>
            <w:r w:rsidRPr="00CE41D2">
              <w:rPr>
                <w:rFonts w:ascii="Times New Roman" w:hAnsi="Times New Roman" w:cs="Times New Roman"/>
                <w:bCs/>
                <w:kern w:val="1"/>
                <w:sz w:val="24"/>
                <w:szCs w:val="24"/>
              </w:rPr>
              <w:t>године, омогућено располагање сопственом имовином.</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 xml:space="preserve">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w:t>
            </w:r>
            <w:r w:rsidRPr="00CE41D2">
              <w:rPr>
                <w:rFonts w:ascii="Times New Roman" w:hAnsi="Times New Roman" w:cs="Times New Roman"/>
                <w:bCs/>
                <w:kern w:val="1"/>
                <w:sz w:val="24"/>
                <w:szCs w:val="24"/>
              </w:rPr>
              <w:lastRenderedPageBreak/>
              <w:t xml:space="preserve">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w:t>
            </w:r>
          </w:p>
          <w:p w:rsidR="00372122" w:rsidRPr="00CE41D2" w:rsidRDefault="00372122" w:rsidP="00A226FF">
            <w:pPr>
              <w:suppressLineNumbers/>
              <w:jc w:val="both"/>
              <w:rPr>
                <w:rFonts w:ascii="Times New Roman" w:hAnsi="Times New Roman" w:cs="Times New Roman"/>
                <w:bCs/>
                <w:kern w:val="1"/>
                <w:sz w:val="24"/>
                <w:szCs w:val="24"/>
              </w:rPr>
            </w:pPr>
          </w:p>
          <w:p w:rsidR="00372122" w:rsidRPr="00CE41D2" w:rsidRDefault="00372122" w:rsidP="00A226FF">
            <w:pPr>
              <w:suppressLineNumbers/>
              <w:jc w:val="both"/>
              <w:rPr>
                <w:rFonts w:ascii="Times New Roman" w:hAnsi="Times New Roman" w:cs="Times New Roman"/>
                <w:bCs/>
                <w:kern w:val="1"/>
                <w:sz w:val="24"/>
                <w:szCs w:val="24"/>
              </w:rPr>
            </w:pPr>
            <w:r w:rsidRPr="00CE41D2">
              <w:rPr>
                <w:rFonts w:ascii="Times New Roman" w:hAnsi="Times New Roman" w:cs="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w:t>
            </w:r>
            <w:r w:rsidR="00D76C2C">
              <w:rPr>
                <w:rFonts w:ascii="Times New Roman" w:hAnsi="Times New Roman" w:cs="Times New Roman"/>
                <w:bCs/>
                <w:kern w:val="1"/>
                <w:sz w:val="24"/>
                <w:szCs w:val="24"/>
              </w:rPr>
              <w:t xml:space="preserve"> </w:t>
            </w:r>
            <w:r w:rsidRPr="00CE41D2">
              <w:rPr>
                <w:rFonts w:ascii="Times New Roman" w:hAnsi="Times New Roman" w:cs="Times New Roman"/>
                <w:bCs/>
                <w:kern w:val="1"/>
                <w:sz w:val="24"/>
                <w:szCs w:val="24"/>
              </w:rPr>
              <w:t>наплаћених потраживања у смислу дуговања за закуп.</w:t>
            </w:r>
          </w:p>
          <w:p w:rsidR="00372122" w:rsidRPr="00CE41D2" w:rsidRDefault="00372122" w:rsidP="00A226FF">
            <w:pPr>
              <w:suppressLineNumbers/>
              <w:jc w:val="both"/>
              <w:rPr>
                <w:rFonts w:ascii="Times New Roman" w:hAnsi="Times New Roman" w:cs="Times New Roman"/>
                <w:bCs/>
                <w:kern w:val="1"/>
                <w:sz w:val="24"/>
                <w:szCs w:val="24"/>
              </w:rPr>
            </w:pPr>
          </w:p>
          <w:p w:rsidR="00372122" w:rsidRDefault="00372122"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w:t>
            </w:r>
            <w:proofErr w:type="gramStart"/>
            <w:r w:rsidRPr="00CE41D2">
              <w:rPr>
                <w:rFonts w:cs="Times New Roman"/>
                <w:bCs/>
              </w:rPr>
              <w:t>“ (</w:t>
            </w:r>
            <w:proofErr w:type="gramEnd"/>
            <w:r w:rsidRPr="00CE41D2">
              <w:rPr>
                <w:rFonts w:cs="Times New Roman"/>
                <w:bCs/>
              </w:rPr>
              <w:t>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697C3B" w:rsidRDefault="00372122" w:rsidP="00A226FF">
            <w:pPr>
              <w:pStyle w:val="TableContents"/>
              <w:snapToGrid w:val="0"/>
              <w:rPr>
                <w:rFonts w:cs="Times New Roman"/>
                <w:i/>
                <w:iCs/>
              </w:rPr>
            </w:pPr>
            <w:r w:rsidRPr="00697C3B">
              <w:rPr>
                <w:rFonts w:cs="Times New Roman"/>
              </w:rPr>
              <w:lastRenderedPageBreak/>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372122" w:rsidRPr="00697C3B" w:rsidRDefault="00624988" w:rsidP="000816BB">
            <w:pPr>
              <w:pStyle w:val="TableContents"/>
              <w:snapToGrid w:val="0"/>
              <w:rPr>
                <w:rFonts w:cs="Times New Roman"/>
                <w:i/>
                <w:iCs/>
              </w:rPr>
            </w:pPr>
            <w:r w:rsidRPr="00697C3B">
              <w:rPr>
                <w:rFonts w:cs="Times New Roman"/>
              </w:rPr>
              <w:t xml:space="preserve">У </w:t>
            </w:r>
            <w:r w:rsidR="000816BB" w:rsidRPr="00697C3B">
              <w:rPr>
                <w:rFonts w:cs="Times New Roman"/>
              </w:rPr>
              <w:t>тренутку доношења ЛАП-</w:t>
            </w:r>
            <w:proofErr w:type="gramStart"/>
            <w:r w:rsidR="000816BB" w:rsidRPr="00697C3B">
              <w:rPr>
                <w:rFonts w:cs="Times New Roman"/>
              </w:rPr>
              <w:t xml:space="preserve">а </w:t>
            </w:r>
            <w:r w:rsidR="00372122" w:rsidRPr="00697C3B">
              <w:rPr>
                <w:rFonts w:cs="Times New Roman"/>
              </w:rPr>
              <w:t xml:space="preserve"> постоји</w:t>
            </w:r>
            <w:proofErr w:type="gramEnd"/>
            <w:r w:rsidR="00372122" w:rsidRPr="00697C3B">
              <w:rPr>
                <w:rFonts w:cs="Times New Roman"/>
              </w:rPr>
              <w:t xml:space="preserve"> усвојена политика на нивоу ЈЛС која обезбеђује одговорно управљање јавном својином</w:t>
            </w:r>
            <w:r w:rsidR="000816BB" w:rsidRPr="00697C3B">
              <w:rPr>
                <w:rFonts w:cs="Times New Roman"/>
              </w:rPr>
              <w:t>.</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0816BB" w:rsidRDefault="00372122" w:rsidP="000816BB">
            <w:pPr>
              <w:pStyle w:val="TableContents"/>
              <w:snapToGrid w:val="0"/>
              <w:rPr>
                <w:rFonts w:cs="Times New Roman"/>
                <w:b/>
                <w:bCs/>
              </w:rPr>
            </w:pPr>
            <w:r>
              <w:rPr>
                <w:rFonts w:cs="Times New Roman"/>
                <w:iCs/>
              </w:rPr>
              <w:t>У периоду примене ЛАП-а</w:t>
            </w:r>
            <w:r w:rsidR="000816BB">
              <w:rPr>
                <w:rFonts w:cs="Times New Roman"/>
                <w:iCs/>
              </w:rPr>
              <w:t xml:space="preserve"> примењиваће се</w:t>
            </w:r>
            <w:r>
              <w:rPr>
                <w:rFonts w:cs="Times New Roman"/>
                <w:iCs/>
              </w:rPr>
              <w:t xml:space="preserve"> </w:t>
            </w:r>
            <w:r w:rsidR="000816BB">
              <w:rPr>
                <w:rFonts w:cs="Times New Roman"/>
                <w:iCs/>
              </w:rPr>
              <w:t>постојећа Одлука о прибављању и располагању стварима у јавној својини општине Дољевац и усклађивати са новим прописима.</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0F5176" w:rsidRDefault="00372122"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F5176" w:rsidRDefault="00372122" w:rsidP="00A226FF">
            <w:pPr>
              <w:pStyle w:val="TableContents"/>
              <w:jc w:val="center"/>
              <w:rPr>
                <w:rFonts w:cs="Times New Roman"/>
              </w:rPr>
            </w:pPr>
            <w:r w:rsidRPr="000F5176">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E02602" w:rsidP="00A226FF">
            <w:pPr>
              <w:pStyle w:val="TableContents"/>
              <w:jc w:val="center"/>
              <w:rPr>
                <w:rFonts w:cs="Times New Roman"/>
              </w:rPr>
            </w:pPr>
            <w:r>
              <w:rPr>
                <w:rFonts w:cs="Times New Roman"/>
              </w:rPr>
              <w:t>6.1.1</w:t>
            </w:r>
            <w:r w:rsidR="00372122">
              <w:rPr>
                <w:rFonts w:cs="Times New Roman"/>
              </w:rPr>
              <w:t>.</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i/>
                <w:iCs/>
              </w:rPr>
            </w:pPr>
            <w:r w:rsidRPr="00E20FD3">
              <w:rPr>
                <w:rFonts w:cs="Times New Roma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372122" w:rsidRPr="005B5176" w:rsidRDefault="00D76C2C" w:rsidP="00A226FF">
            <w:pPr>
              <w:pStyle w:val="TableContents"/>
              <w:snapToGrid w:val="0"/>
              <w:rPr>
                <w:rFonts w:cs="Times New Roman"/>
                <w:iCs/>
              </w:rPr>
            </w:pPr>
            <w:r>
              <w:rPr>
                <w:rFonts w:cs="Times New Roman"/>
                <w:iCs/>
              </w:rPr>
              <w:t>У</w:t>
            </w:r>
            <w:r w:rsidR="00372122" w:rsidRPr="005B5176">
              <w:rPr>
                <w:rFonts w:cs="Times New Roman"/>
                <w:iCs/>
              </w:rPr>
              <w:t xml:space="preserve">споставити регистар јавне својине </w:t>
            </w:r>
            <w:r w:rsidR="00167EAF">
              <w:rPr>
                <w:rFonts w:cs="Times New Roman"/>
                <w:iCs/>
                <w:lang w:val="sr-Cyrl-CS"/>
              </w:rPr>
              <w:t>општине</w:t>
            </w:r>
            <w:r w:rsidR="00372122" w:rsidRPr="005B5176">
              <w:rPr>
                <w:rFonts w:cs="Times New Roman"/>
                <w:iCs/>
              </w:rPr>
              <w:t>,</w:t>
            </w:r>
          </w:p>
          <w:p w:rsidR="00372122" w:rsidRPr="005B5176" w:rsidRDefault="00372122" w:rsidP="00A226FF">
            <w:pPr>
              <w:pStyle w:val="TableContents"/>
              <w:snapToGrid w:val="0"/>
              <w:rPr>
                <w:rFonts w:cs="Times New Roman"/>
                <w:iCs/>
              </w:rPr>
            </w:pPr>
            <w:r w:rsidRPr="005B5176">
              <w:rPr>
                <w:rFonts w:cs="Times New Roman"/>
                <w:iCs/>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 xml:space="preserve">Успостављен регистар јавне својине </w:t>
            </w:r>
            <w:r w:rsidR="00167EAF">
              <w:rPr>
                <w:rFonts w:cs="Times New Roman"/>
                <w:iCs/>
                <w:lang w:val="sr-Cyrl-CS"/>
              </w:rPr>
              <w:t>општине</w:t>
            </w:r>
            <w:r w:rsidRPr="005B5176">
              <w:rPr>
                <w:rFonts w:cs="Times New Roman"/>
                <w:iCs/>
              </w:rPr>
              <w:t>,</w:t>
            </w:r>
          </w:p>
          <w:p w:rsidR="00372122" w:rsidRPr="005B5176" w:rsidRDefault="00372122" w:rsidP="00A226FF">
            <w:pPr>
              <w:pStyle w:val="TableContents"/>
              <w:snapToGrid w:val="0"/>
              <w:rPr>
                <w:rFonts w:cs="Times New Roman"/>
                <w:iCs/>
              </w:rPr>
            </w:pPr>
            <w:r w:rsidRPr="005B5176">
              <w:rPr>
                <w:rFonts w:cs="Times New Roman"/>
                <w:iCs/>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372122" w:rsidRPr="005B5176" w:rsidRDefault="00372122" w:rsidP="00211CD9">
            <w:pPr>
              <w:pStyle w:val="TableContents"/>
              <w:snapToGrid w:val="0"/>
              <w:rPr>
                <w:rFonts w:cs="Times New Roman"/>
                <w:iCs/>
              </w:rPr>
            </w:pPr>
            <w:r w:rsidRPr="005B5176">
              <w:rPr>
                <w:rFonts w:cs="Times New Roman"/>
                <w:iCs/>
              </w:rPr>
              <w:t xml:space="preserve">Начелник </w:t>
            </w:r>
            <w:r w:rsidR="00211CD9">
              <w:rPr>
                <w:rFonts w:cs="Times New Roman"/>
                <w:iCs/>
                <w:lang w:val="sr-Cyrl-CS"/>
              </w:rPr>
              <w:t>Општинске</w:t>
            </w:r>
            <w:r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372122" w:rsidP="00167EAF">
            <w:pPr>
              <w:pStyle w:val="TableContents"/>
              <w:snapToGrid w:val="0"/>
              <w:rPr>
                <w:rFonts w:cs="Times New Roman"/>
                <w:iCs/>
              </w:rPr>
            </w:pPr>
            <w:r w:rsidRPr="005B5176">
              <w:rPr>
                <w:rFonts w:cs="Times New Roman"/>
                <w:iCs/>
              </w:rPr>
              <w:t xml:space="preserve">За регистар јавне својине </w:t>
            </w:r>
            <w:r w:rsidR="00167EAF">
              <w:rPr>
                <w:rFonts w:cs="Times New Roman"/>
                <w:iCs/>
                <w:lang w:val="sr-Cyrl-CS"/>
              </w:rPr>
              <w:t xml:space="preserve">општине </w:t>
            </w:r>
            <w:r w:rsidRPr="005B5176">
              <w:rPr>
                <w:rFonts w:cs="Times New Roman"/>
                <w:iCs/>
              </w:rPr>
              <w:t>користиће се форма и подаци који се уносе у обавезујући апликативни софтвер Републичке дирекције за имовину</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Default="00E02602" w:rsidP="00A226FF">
            <w:pPr>
              <w:pStyle w:val="TableContents"/>
              <w:jc w:val="center"/>
              <w:rPr>
                <w:rFonts w:cs="Times New Roman"/>
              </w:rPr>
            </w:pPr>
            <w:r>
              <w:rPr>
                <w:rFonts w:cs="Times New Roman"/>
              </w:rPr>
              <w:t>6.1.2</w:t>
            </w:r>
            <w:r w:rsidR="00372122">
              <w:rPr>
                <w:rFonts w:cs="Times New Roman"/>
              </w:rPr>
              <w:t>.</w:t>
            </w:r>
          </w:p>
        </w:tc>
        <w:tc>
          <w:tcPr>
            <w:tcW w:w="1514"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sidRPr="00E20FD3">
              <w:rPr>
                <w:rFonts w:cs="Times New Roma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372122" w:rsidRPr="00817CE0" w:rsidRDefault="00372122" w:rsidP="00A226FF">
            <w:pPr>
              <w:suppressLineNumbers/>
              <w:snapToGrid w:val="0"/>
              <w:rPr>
                <w:rFonts w:ascii="Times New Roman" w:hAnsi="Times New Roman" w:cs="Times New Roman"/>
                <w:kern w:val="1"/>
                <w:sz w:val="24"/>
                <w:szCs w:val="24"/>
              </w:rPr>
            </w:pPr>
            <w:r w:rsidRPr="00817CE0">
              <w:rPr>
                <w:rFonts w:ascii="Times New Roman" w:hAnsi="Times New Roman" w:cs="Times New Roman"/>
                <w:kern w:val="1"/>
                <w:sz w:val="24"/>
                <w:szCs w:val="24"/>
              </w:rPr>
              <w:t xml:space="preserve">Објављен регистар јавне својине ЈЛС на интернет презентацији; </w:t>
            </w:r>
          </w:p>
          <w:p w:rsidR="00372122" w:rsidRDefault="00372122" w:rsidP="00A226FF">
            <w:pPr>
              <w:pStyle w:val="TableContents"/>
              <w:rPr>
                <w:rFonts w:cs="Times New Roman"/>
                <w:i/>
                <w:iCs/>
              </w:rPr>
            </w:pPr>
            <w:r w:rsidRPr="008824F0">
              <w:rPr>
                <w:rFonts w:cs="Times New Roman"/>
              </w:rPr>
              <w:t xml:space="preserve">Регистар треба да садржи и информације о </w:t>
            </w:r>
            <w:r w:rsidRPr="008824F0">
              <w:rPr>
                <w:rFonts w:cs="Times New Roman"/>
                <w:bCs/>
              </w:rPr>
              <w:t>јавној својини датој на располагање другим лицима, корисницим</w:t>
            </w:r>
            <w:r w:rsidR="00D76C2C">
              <w:rPr>
                <w:rFonts w:cs="Times New Roman"/>
                <w:bCs/>
              </w:rPr>
              <w:t xml:space="preserve">а </w:t>
            </w:r>
            <w:r w:rsidR="00D76C2C">
              <w:rPr>
                <w:rFonts w:cs="Times New Roman"/>
                <w:bCs/>
              </w:rPr>
              <w:lastRenderedPageBreak/>
              <w:t>имовине дате у закуп</w:t>
            </w:r>
            <w:r w:rsidRPr="008824F0">
              <w:rPr>
                <w:rFonts w:cs="Times New Roman"/>
                <w:bCs/>
              </w:rPr>
              <w:t>, податке о субјектима којима је због злоупотреба одузето пр</w:t>
            </w:r>
            <w:r w:rsidR="00D76C2C">
              <w:rPr>
                <w:rFonts w:cs="Times New Roman"/>
                <w:bCs/>
              </w:rPr>
              <w:t>аво закупа</w:t>
            </w:r>
            <w:r w:rsidRPr="008824F0">
              <w:rPr>
                <w:rFonts w:cs="Times New Roman"/>
                <w:bCs/>
              </w:rPr>
              <w:t>.</w:t>
            </w:r>
          </w:p>
        </w:tc>
        <w:tc>
          <w:tcPr>
            <w:tcW w:w="1890" w:type="dxa"/>
            <w:tcBorders>
              <w:top w:val="single" w:sz="4" w:space="0" w:color="000000"/>
              <w:left w:val="single" w:sz="4" w:space="0" w:color="000000"/>
              <w:bottom w:val="single" w:sz="4" w:space="0" w:color="000000"/>
              <w:right w:val="nil"/>
            </w:tcBorders>
          </w:tcPr>
          <w:p w:rsidR="00372122" w:rsidRPr="003774A3" w:rsidRDefault="00372122" w:rsidP="00167EAF">
            <w:pPr>
              <w:pStyle w:val="TableContents"/>
              <w:snapToGrid w:val="0"/>
              <w:rPr>
                <w:rFonts w:cs="Times New Roman"/>
                <w:iCs/>
                <w:lang w:val="sr-Cyrl-CS"/>
              </w:rPr>
            </w:pPr>
            <w:r w:rsidRPr="005B5176">
              <w:rPr>
                <w:rFonts w:cs="Times New Roman"/>
                <w:iCs/>
              </w:rPr>
              <w:lastRenderedPageBreak/>
              <w:t xml:space="preserve">Објавити регистар јавне својине </w:t>
            </w:r>
            <w:r w:rsidR="00167EAF">
              <w:rPr>
                <w:rFonts w:cs="Times New Roman"/>
                <w:iCs/>
                <w:lang w:val="sr-Cyrl-CS"/>
              </w:rPr>
              <w:t>општине</w:t>
            </w:r>
            <w:r w:rsidRPr="005B5176">
              <w:rPr>
                <w:rFonts w:cs="Times New Roman"/>
                <w:iCs/>
              </w:rPr>
              <w:t xml:space="preserve"> на сајту </w:t>
            </w:r>
            <w:r w:rsidR="003774A3">
              <w:rPr>
                <w:rFonts w:cs="Times New Roman"/>
                <w:iCs/>
                <w:lang w:val="sr-Cyrl-CS"/>
              </w:rPr>
              <w:t>општине</w:t>
            </w:r>
          </w:p>
        </w:tc>
        <w:tc>
          <w:tcPr>
            <w:tcW w:w="1549" w:type="dxa"/>
            <w:tcBorders>
              <w:top w:val="single" w:sz="4" w:space="0" w:color="000000"/>
              <w:left w:val="single" w:sz="4" w:space="0" w:color="000000"/>
              <w:bottom w:val="single" w:sz="4" w:space="0" w:color="000000"/>
              <w:right w:val="nil"/>
            </w:tcBorders>
          </w:tcPr>
          <w:p w:rsidR="00372122" w:rsidRPr="003774A3" w:rsidRDefault="00372122" w:rsidP="00167EAF">
            <w:pPr>
              <w:pStyle w:val="TableContents"/>
              <w:snapToGrid w:val="0"/>
              <w:rPr>
                <w:rFonts w:cs="Times New Roman"/>
                <w:iCs/>
                <w:lang w:val="sr-Cyrl-CS"/>
              </w:rPr>
            </w:pPr>
            <w:r w:rsidRPr="005B5176">
              <w:rPr>
                <w:rFonts w:cs="Times New Roman"/>
                <w:iCs/>
              </w:rPr>
              <w:t xml:space="preserve">Објављен регистар јавне својине </w:t>
            </w:r>
            <w:r w:rsidR="00167EAF">
              <w:rPr>
                <w:rFonts w:cs="Times New Roman"/>
                <w:iCs/>
                <w:lang w:val="sr-Cyrl-CS"/>
              </w:rPr>
              <w:t>општине</w:t>
            </w:r>
            <w:r w:rsidRPr="005B5176">
              <w:rPr>
                <w:rFonts w:cs="Times New Roman"/>
                <w:iCs/>
              </w:rPr>
              <w:t xml:space="preserve"> на сајту </w:t>
            </w:r>
            <w:r w:rsidR="003774A3">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tcPr>
          <w:p w:rsidR="00372122" w:rsidRPr="005B5176" w:rsidRDefault="00372122" w:rsidP="003774A3">
            <w:pPr>
              <w:pStyle w:val="TableContents"/>
              <w:snapToGrid w:val="0"/>
              <w:rPr>
                <w:rFonts w:cs="Times New Roman"/>
                <w:iCs/>
              </w:rPr>
            </w:pPr>
            <w:r w:rsidRPr="005B5176">
              <w:rPr>
                <w:rFonts w:cs="Times New Roman"/>
                <w:iCs/>
              </w:rPr>
              <w:t xml:space="preserve">Начелник  </w:t>
            </w:r>
            <w:r w:rsidR="003774A3">
              <w:rPr>
                <w:rFonts w:cs="Times New Roman"/>
                <w:iCs/>
                <w:lang w:val="sr-Cyrl-CS"/>
              </w:rPr>
              <w:t>Општинске</w:t>
            </w:r>
            <w:r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372122" w:rsidRPr="005B5176" w:rsidRDefault="00372122" w:rsidP="00A226FF">
            <w:pPr>
              <w:pStyle w:val="TableContents"/>
              <w:snapToGrid w:val="0"/>
              <w:rPr>
                <w:rFonts w:cs="Times New Roman"/>
                <w:iCs/>
              </w:rPr>
            </w:pPr>
            <w:r w:rsidRPr="005B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tcPr>
          <w:p w:rsidR="00372122" w:rsidRPr="00697C3B" w:rsidRDefault="00E02602" w:rsidP="00A226FF">
            <w:pPr>
              <w:pStyle w:val="TableContents"/>
              <w:jc w:val="center"/>
              <w:rPr>
                <w:rFonts w:cs="Times New Roman"/>
              </w:rPr>
            </w:pPr>
            <w:r w:rsidRPr="00697C3B">
              <w:rPr>
                <w:rFonts w:cs="Times New Roman"/>
              </w:rPr>
              <w:lastRenderedPageBreak/>
              <w:t>6.1.3</w:t>
            </w:r>
            <w:r w:rsidR="00372122" w:rsidRPr="00697C3B">
              <w:rPr>
                <w:rFonts w:cs="Times New Roman"/>
              </w:rPr>
              <w:t>.</w:t>
            </w:r>
          </w:p>
        </w:tc>
        <w:tc>
          <w:tcPr>
            <w:tcW w:w="1514" w:type="dxa"/>
            <w:tcBorders>
              <w:top w:val="single" w:sz="4" w:space="0" w:color="000000"/>
              <w:left w:val="single" w:sz="4" w:space="0" w:color="000000"/>
              <w:bottom w:val="single" w:sz="4" w:space="0" w:color="000000"/>
              <w:right w:val="nil"/>
            </w:tcBorders>
          </w:tcPr>
          <w:p w:rsidR="00372122" w:rsidRPr="00697C3B" w:rsidRDefault="00372122" w:rsidP="00A226FF">
            <w:pPr>
              <w:pStyle w:val="TableContents"/>
              <w:rPr>
                <w:rFonts w:cs="Times New Roman"/>
              </w:rPr>
            </w:pPr>
            <w:r w:rsidRPr="00697C3B">
              <w:rPr>
                <w:rFonts w:cs="Times New Roma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372122" w:rsidRPr="00697C3B" w:rsidRDefault="00372122" w:rsidP="00A226FF">
            <w:pPr>
              <w:suppressLineNumbers/>
              <w:snapToGrid w:val="0"/>
              <w:rPr>
                <w:rFonts w:ascii="Times New Roman" w:hAnsi="Times New Roman" w:cs="Times New Roman"/>
                <w:bCs/>
                <w:kern w:val="1"/>
                <w:sz w:val="24"/>
                <w:szCs w:val="24"/>
              </w:rPr>
            </w:pPr>
            <w:r w:rsidRPr="00697C3B">
              <w:rPr>
                <w:rFonts w:ascii="Times New Roman" w:hAnsi="Times New Roman" w:cs="Times New Roman"/>
                <w:kern w:val="1"/>
                <w:sz w:val="24"/>
                <w:szCs w:val="24"/>
              </w:rPr>
              <w:t>Правни оквир за управљање робним резервама треба да садржи следеће елементе</w:t>
            </w:r>
            <w:r w:rsidRPr="00697C3B">
              <w:rPr>
                <w:rFonts w:ascii="Times New Roman" w:hAnsi="Times New Roman" w:cs="Times New Roman"/>
                <w:bCs/>
                <w:kern w:val="1"/>
                <w:sz w:val="24"/>
                <w:szCs w:val="24"/>
              </w:rPr>
              <w:t xml:space="preserve">: </w:t>
            </w:r>
          </w:p>
          <w:p w:rsidR="00372122" w:rsidRPr="00697C3B" w:rsidRDefault="00372122" w:rsidP="00A226FF">
            <w:pPr>
              <w:suppressLineNumbers/>
              <w:snapToGrid w:val="0"/>
              <w:rPr>
                <w:rFonts w:ascii="Times New Roman" w:hAnsi="Times New Roman" w:cs="Times New Roman"/>
                <w:bCs/>
                <w:kern w:val="1"/>
                <w:sz w:val="24"/>
                <w:szCs w:val="24"/>
              </w:rPr>
            </w:pPr>
            <w:r w:rsidRPr="00697C3B">
              <w:rPr>
                <w:rFonts w:ascii="Times New Roman" w:hAnsi="Times New Roman" w:cs="Times New Roman"/>
                <w:bCs/>
                <w:kern w:val="1"/>
                <w:sz w:val="24"/>
                <w:szCs w:val="24"/>
              </w:rPr>
              <w:t xml:space="preserve">Процедуру набавке роба, процедуру складиштења; </w:t>
            </w:r>
          </w:p>
          <w:p w:rsidR="00372122" w:rsidRPr="00697C3B" w:rsidRDefault="00372122" w:rsidP="00A226FF">
            <w:pPr>
              <w:suppressLineNumbers/>
              <w:snapToGrid w:val="0"/>
              <w:rPr>
                <w:rFonts w:ascii="Times New Roman" w:hAnsi="Times New Roman" w:cs="Times New Roman"/>
                <w:bCs/>
                <w:kern w:val="1"/>
                <w:sz w:val="24"/>
                <w:szCs w:val="24"/>
              </w:rPr>
            </w:pPr>
            <w:r w:rsidRPr="00697C3B">
              <w:rPr>
                <w:rFonts w:ascii="Times New Roman" w:hAnsi="Times New Roman" w:cs="Times New Roman"/>
                <w:bCs/>
                <w:kern w:val="1"/>
                <w:sz w:val="24"/>
                <w:szCs w:val="24"/>
              </w:rPr>
              <w:t xml:space="preserve">Процедуру, услове и критеријуме расподеле робе из робних резерви; </w:t>
            </w:r>
          </w:p>
          <w:p w:rsidR="00372122" w:rsidRPr="00697C3B" w:rsidRDefault="00372122" w:rsidP="00A226FF">
            <w:pPr>
              <w:pStyle w:val="TableContents"/>
              <w:rPr>
                <w:rFonts w:cs="Times New Roman"/>
                <w:i/>
                <w:iCs/>
              </w:rPr>
            </w:pPr>
            <w:r w:rsidRPr="00697C3B">
              <w:rPr>
                <w:rFonts w:cs="Times New Roman"/>
                <w:bCs/>
              </w:rPr>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372122" w:rsidRPr="00697C3B" w:rsidRDefault="00372122" w:rsidP="00A226FF">
            <w:pPr>
              <w:pStyle w:val="TableContents"/>
              <w:snapToGrid w:val="0"/>
              <w:rPr>
                <w:rFonts w:cs="Times New Roman"/>
                <w:iCs/>
              </w:rPr>
            </w:pPr>
            <w:r w:rsidRPr="00697C3B">
              <w:rPr>
                <w:rFonts w:cs="Times New Roman"/>
                <w:iCs/>
              </w:rPr>
              <w:t>Усвојити  одлуку о оснивању робних резерви</w:t>
            </w:r>
          </w:p>
          <w:p w:rsidR="00372122" w:rsidRPr="00697C3B" w:rsidRDefault="000105C4" w:rsidP="00350448">
            <w:pPr>
              <w:pStyle w:val="TableContents"/>
              <w:snapToGrid w:val="0"/>
              <w:rPr>
                <w:rFonts w:cs="Times New Roman"/>
                <w:iCs/>
                <w:lang w:val="sr-Cyrl-CS"/>
              </w:rPr>
            </w:pPr>
            <w:r>
              <w:rPr>
                <w:rFonts w:cs="Times New Roman"/>
                <w:iCs/>
              </w:rPr>
              <w:t>о</w:t>
            </w:r>
            <w:r w:rsidR="00372122" w:rsidRPr="00697C3B">
              <w:rPr>
                <w:rFonts w:cs="Times New Roman"/>
                <w:iCs/>
              </w:rPr>
              <w:t xml:space="preserve">д стране Скупштине </w:t>
            </w:r>
            <w:r w:rsidR="00350448" w:rsidRPr="00697C3B">
              <w:rPr>
                <w:rFonts w:cs="Times New Roman"/>
                <w:iCs/>
                <w:lang w:val="sr-Cyrl-CS"/>
              </w:rPr>
              <w:t>општине</w:t>
            </w:r>
          </w:p>
        </w:tc>
        <w:tc>
          <w:tcPr>
            <w:tcW w:w="1549" w:type="dxa"/>
            <w:tcBorders>
              <w:top w:val="single" w:sz="4" w:space="0" w:color="000000"/>
              <w:left w:val="single" w:sz="4" w:space="0" w:color="000000"/>
              <w:bottom w:val="single" w:sz="4" w:space="0" w:color="000000"/>
              <w:right w:val="nil"/>
            </w:tcBorders>
          </w:tcPr>
          <w:p w:rsidR="00372122" w:rsidRPr="00697C3B" w:rsidRDefault="00372122" w:rsidP="00A226FF">
            <w:pPr>
              <w:pStyle w:val="TableContents"/>
              <w:snapToGrid w:val="0"/>
              <w:rPr>
                <w:rFonts w:cs="Times New Roman"/>
                <w:iCs/>
              </w:rPr>
            </w:pPr>
            <w:r w:rsidRPr="00697C3B">
              <w:rPr>
                <w:rFonts w:cs="Times New Roman"/>
                <w:iCs/>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372122" w:rsidRPr="00697C3B" w:rsidRDefault="00372122" w:rsidP="00350448">
            <w:pPr>
              <w:pStyle w:val="TableContents"/>
              <w:snapToGrid w:val="0"/>
              <w:rPr>
                <w:rFonts w:cs="Times New Roman"/>
                <w:iCs/>
                <w:lang w:val="sr-Cyrl-CS"/>
              </w:rPr>
            </w:pPr>
            <w:r w:rsidRPr="00697C3B">
              <w:rPr>
                <w:rFonts w:cs="Times New Roman"/>
                <w:iCs/>
              </w:rPr>
              <w:t xml:space="preserve">Председник скупштине </w:t>
            </w:r>
            <w:r w:rsidR="00350448" w:rsidRPr="00697C3B">
              <w:rPr>
                <w:rFonts w:cs="Times New Roman"/>
                <w:iCs/>
                <w:lang w:val="sr-Cyrl-CS"/>
              </w:rPr>
              <w:t>општине</w:t>
            </w:r>
          </w:p>
        </w:tc>
        <w:tc>
          <w:tcPr>
            <w:tcW w:w="1310" w:type="dxa"/>
            <w:tcBorders>
              <w:top w:val="single" w:sz="4" w:space="0" w:color="000000"/>
              <w:left w:val="single" w:sz="4" w:space="0" w:color="000000"/>
              <w:bottom w:val="single" w:sz="4" w:space="0" w:color="000000"/>
              <w:right w:val="nil"/>
            </w:tcBorders>
          </w:tcPr>
          <w:p w:rsidR="00372122" w:rsidRPr="00697C3B" w:rsidRDefault="00372122" w:rsidP="00A226FF">
            <w:pPr>
              <w:pStyle w:val="TableContents"/>
              <w:snapToGrid w:val="0"/>
              <w:rPr>
                <w:rFonts w:cs="Times New Roman"/>
                <w:iCs/>
              </w:rPr>
            </w:pPr>
            <w:r w:rsidRPr="00697C3B">
              <w:rPr>
                <w:rFonts w:cs="Times New Roman"/>
                <w:iCs/>
              </w:rPr>
              <w:t>2020.год</w:t>
            </w:r>
          </w:p>
        </w:tc>
        <w:tc>
          <w:tcPr>
            <w:tcW w:w="1806" w:type="dxa"/>
            <w:tcBorders>
              <w:top w:val="single" w:sz="4" w:space="0" w:color="000000"/>
              <w:left w:val="single" w:sz="4" w:space="0" w:color="000000"/>
              <w:bottom w:val="single" w:sz="4" w:space="0" w:color="000000"/>
              <w:right w:val="nil"/>
            </w:tcBorders>
          </w:tcPr>
          <w:p w:rsidR="00372122" w:rsidRPr="00697C3B" w:rsidRDefault="00372122" w:rsidP="00350448">
            <w:pPr>
              <w:pStyle w:val="TableContents"/>
              <w:snapToGrid w:val="0"/>
              <w:rPr>
                <w:rFonts w:cs="Times New Roman"/>
                <w:iCs/>
                <w:lang w:val="sr-Cyrl-CS"/>
              </w:rPr>
            </w:pPr>
            <w:r w:rsidRPr="00697C3B">
              <w:rPr>
                <w:rFonts w:cs="Times New Roman"/>
                <w:iCs/>
              </w:rPr>
              <w:t xml:space="preserve">За спровођење ове мере потребно је обезбедити додатна средства у буџету </w:t>
            </w:r>
            <w:r w:rsidR="00350448" w:rsidRPr="00697C3B">
              <w:rPr>
                <w:rFonts w:cs="Times New Roman"/>
                <w:iCs/>
                <w:lang w:val="sr-Cyrl-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5B5176" w:rsidRDefault="00372122" w:rsidP="00A226FF">
            <w:pPr>
              <w:pStyle w:val="TableContents"/>
              <w:snapToGrid w:val="0"/>
              <w:rPr>
                <w:rFonts w:cs="Times New Roman"/>
                <w:iCs/>
              </w:rPr>
            </w:pPr>
          </w:p>
        </w:tc>
      </w:tr>
    </w:tbl>
    <w:p w:rsidR="00372122" w:rsidRDefault="00372122" w:rsidP="00372122"/>
    <w:p w:rsidR="00372122" w:rsidRPr="003774A3" w:rsidRDefault="00372122" w:rsidP="00372122">
      <w:pPr>
        <w:rPr>
          <w:lang w:val="sr-Cyrl-CS"/>
        </w:rPr>
      </w:pPr>
    </w:p>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9" w:name="_Toc479078845"/>
            <w:r w:rsidRPr="00E20FD3">
              <w:rPr>
                <w:rFonts w:ascii="Times New Roman" w:hAnsi="Times New Roman" w:cs="Times New Roman"/>
                <w:sz w:val="24"/>
                <w:szCs w:val="24"/>
              </w:rPr>
              <w:t>Област 7: Управљање донацијама које прима ЈЛС</w:t>
            </w:r>
            <w:bookmarkEnd w:id="9"/>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b/>
                <w:bCs/>
                <w:sz w:val="24"/>
                <w:szCs w:val="24"/>
              </w:rPr>
              <w:t xml:space="preserve">Опис области: </w:t>
            </w:r>
            <w:r w:rsidRPr="00817CE0">
              <w:rPr>
                <w:rFonts w:ascii="Times New Roman" w:hAnsi="Times New Roman" w:cs="Times New Roman"/>
                <w:sz w:val="24"/>
                <w:szCs w:val="24"/>
              </w:rPr>
              <w:t xml:space="preserve">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w:t>
            </w:r>
            <w:r w:rsidRPr="00817CE0">
              <w:rPr>
                <w:rFonts w:ascii="Times New Roman" w:hAnsi="Times New Roman" w:cs="Times New Roman"/>
                <w:sz w:val="24"/>
                <w:szCs w:val="24"/>
              </w:rPr>
              <w:lastRenderedPageBreak/>
              <w:t>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372122" w:rsidRPr="00817CE0" w:rsidRDefault="00372122" w:rsidP="00A226FF">
            <w:pPr>
              <w:jc w:val="both"/>
              <w:rPr>
                <w:rFonts w:ascii="Times New Roman" w:hAnsi="Times New Roman" w:cs="Times New Roman"/>
                <w:sz w:val="24"/>
                <w:szCs w:val="24"/>
              </w:rPr>
            </w:pPr>
          </w:p>
          <w:p w:rsidR="00372122" w:rsidRPr="00817CE0" w:rsidRDefault="00372122" w:rsidP="00A226FF">
            <w:pPr>
              <w:jc w:val="both"/>
              <w:rPr>
                <w:rFonts w:ascii="Times New Roman" w:hAnsi="Times New Roman" w:cs="Times New Roman"/>
                <w:sz w:val="24"/>
                <w:szCs w:val="24"/>
              </w:rPr>
            </w:pPr>
            <w:r w:rsidRPr="00817CE0">
              <w:rPr>
                <w:rFonts w:ascii="Times New Roman" w:hAnsi="Times New Roman" w:cs="Times New Roman"/>
                <w:sz w:val="24"/>
                <w:szCs w:val="24"/>
              </w:rPr>
              <w:t>Агенција за борбу против ко</w:t>
            </w:r>
            <w:r w:rsidR="00A4645B">
              <w:rPr>
                <w:rFonts w:ascii="Times New Roman" w:hAnsi="Times New Roman" w:cs="Times New Roman"/>
                <w:sz w:val="24"/>
                <w:szCs w:val="24"/>
              </w:rPr>
              <w:t>рупције упутила је у јуну 2016.</w:t>
            </w:r>
            <w:r w:rsidRPr="00817CE0">
              <w:rPr>
                <w:rFonts w:ascii="Times New Roman" w:hAnsi="Times New Roman" w:cs="Times New Roman"/>
                <w:sz w:val="24"/>
                <w:szCs w:val="24"/>
              </w:rPr>
              <w:t>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817CE0">
              <w:rPr>
                <w:rStyle w:val="FootnoteCharacters"/>
                <w:rFonts w:ascii="Times New Roman" w:hAnsi="Times New Roman" w:cs="Times New Roman"/>
                <w:sz w:val="24"/>
                <w:szCs w:val="24"/>
              </w:rPr>
              <w:footnoteReference w:id="1"/>
            </w:r>
            <w:r w:rsidRPr="00817CE0">
              <w:rPr>
                <w:rFonts w:ascii="Times New Roman" w:hAnsi="Times New Roman" w:cs="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14"/>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hideMark/>
          </w:tcPr>
          <w:p w:rsidR="00372122" w:rsidRPr="00697C3B" w:rsidRDefault="000327CB" w:rsidP="00A226FF">
            <w:pPr>
              <w:pStyle w:val="TableContents"/>
              <w:snapToGrid w:val="0"/>
              <w:rPr>
                <w:rFonts w:cs="Times New Roman"/>
                <w:i/>
                <w:iCs/>
              </w:rPr>
            </w:pPr>
            <w:r>
              <w:rPr>
                <w:rFonts w:cs="Times New Roman"/>
              </w:rPr>
              <w:t>У моменту доношења ЛАПА</w:t>
            </w:r>
            <w:r w:rsidR="00372122" w:rsidRPr="00697C3B">
              <w:rPr>
                <w:rFonts w:cs="Times New Roman"/>
              </w:rPr>
              <w:t xml:space="preserve"> 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E16F8" w:rsidRDefault="00372122" w:rsidP="00A226FF">
            <w:pPr>
              <w:pStyle w:val="TableContents"/>
              <w:snapToGrid w:val="0"/>
              <w:rPr>
                <w:rFonts w:cs="Times New Roman"/>
                <w:b/>
                <w:bCs/>
              </w:rPr>
            </w:pPr>
            <w:r>
              <w:rPr>
                <w:rFonts w:cs="Times New Roman"/>
              </w:rPr>
              <w:t>У процесу доношења Л</w:t>
            </w:r>
            <w:r w:rsidR="000327CB">
              <w:rPr>
                <w:rFonts w:cs="Times New Roman"/>
              </w:rPr>
              <w:t xml:space="preserve">АПА треба донети минимално два </w:t>
            </w:r>
            <w:r>
              <w:rPr>
                <w:rFonts w:cs="Times New Roman"/>
              </w:rPr>
              <w:t>општа правна акта који би регулисао ову област у смислу утврђивања оправданости и исплативости пријема донација пот</w:t>
            </w:r>
            <w:r w:rsidR="006343E4">
              <w:rPr>
                <w:rFonts w:cs="Times New Roman"/>
              </w:rPr>
              <w:t>енцијалних сукоба од стране дона</w:t>
            </w:r>
            <w:r>
              <w:rPr>
                <w:rFonts w:cs="Times New Roman"/>
              </w:rPr>
              <w:t xml:space="preserve">тора могућност наменског коришћења донације и других питања везаних за </w:t>
            </w:r>
            <w:r>
              <w:rPr>
                <w:rFonts w:cs="Times New Roman"/>
              </w:rPr>
              <w:lastRenderedPageBreak/>
              <w:t>реализацију исте.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6343E4" w:rsidP="00A226FF">
            <w:pPr>
              <w:pStyle w:val="TableContents"/>
              <w:jc w:val="center"/>
              <w:rPr>
                <w:rFonts w:cs="Times New Roman"/>
                <w:b/>
                <w:bCs/>
              </w:rPr>
            </w:pPr>
            <w:r>
              <w:rPr>
                <w:rFonts w:cs="Times New Roman"/>
                <w:b/>
                <w:bCs/>
              </w:rPr>
              <w:lastRenderedPageBreak/>
              <w:t>Р.</w:t>
            </w:r>
            <w:r w:rsidR="00372122">
              <w:rPr>
                <w:rFonts w:cs="Times New Roman"/>
                <w:b/>
                <w:bCs/>
              </w:rPr>
              <w:t>бр. мере</w:t>
            </w:r>
          </w:p>
        </w:tc>
        <w:tc>
          <w:tcPr>
            <w:tcW w:w="151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FA491C" w:rsidRDefault="00372122" w:rsidP="00A226FF">
            <w:pPr>
              <w:pStyle w:val="TableContents"/>
              <w:jc w:val="center"/>
              <w:rPr>
                <w:rFonts w:cs="Times New Roman"/>
              </w:rPr>
            </w:pPr>
            <w:r w:rsidRPr="00FA491C">
              <w:rPr>
                <w:rFonts w:cs="Times New Roman"/>
                <w:b/>
                <w:bCs/>
                <w:iCs/>
              </w:rPr>
              <w:t>Напомене</w:t>
            </w: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Pr="00697C3B" w:rsidRDefault="00B16CF3" w:rsidP="00B16CF3">
            <w:pPr>
              <w:pStyle w:val="TableContents"/>
              <w:jc w:val="center"/>
              <w:rPr>
                <w:rFonts w:cs="Times New Roman"/>
              </w:rPr>
            </w:pPr>
            <w:r>
              <w:rPr>
                <w:rFonts w:cs="Times New Roman"/>
              </w:rPr>
              <w:t>7</w:t>
            </w:r>
            <w:r w:rsidR="00372122" w:rsidRPr="00697C3B">
              <w:rPr>
                <w:rFonts w:cs="Times New Roman"/>
              </w:rPr>
              <w:t>.1.1.</w:t>
            </w:r>
          </w:p>
        </w:tc>
        <w:tc>
          <w:tcPr>
            <w:tcW w:w="1514"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rPr>
                <w:rFonts w:cs="Times New Roman"/>
              </w:rPr>
            </w:pPr>
            <w:r w:rsidRPr="00697C3B">
              <w:rPr>
                <w:rFonts w:cs="Times New Roma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rPr>
                <w:rFonts w:cs="Times New Roman"/>
              </w:rPr>
            </w:pPr>
            <w:r w:rsidRPr="00697C3B">
              <w:rPr>
                <w:rFonts w:cs="Times New Roma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372122" w:rsidRPr="00697C3B" w:rsidRDefault="00372122" w:rsidP="00A226FF">
            <w:pPr>
              <w:pStyle w:val="TableContents"/>
              <w:rPr>
                <w:rFonts w:cs="Times New Roman"/>
              </w:rPr>
            </w:pPr>
            <w:r w:rsidRPr="00697C3B">
              <w:rPr>
                <w:rFonts w:cs="Times New Roman"/>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w:t>
            </w:r>
            <w:r w:rsidRPr="00697C3B">
              <w:rPr>
                <w:rFonts w:cs="Times New Roman"/>
              </w:rPr>
              <w:lastRenderedPageBreak/>
              <w:t xml:space="preserve">могу неоправдано и непотребно да повећају трошкове њеног коришћења. </w:t>
            </w:r>
          </w:p>
          <w:p w:rsidR="00372122" w:rsidRPr="00697C3B" w:rsidRDefault="00372122" w:rsidP="00A226FF">
            <w:pPr>
              <w:pStyle w:val="TableContents"/>
              <w:rPr>
                <w:rFonts w:cs="Times New Roman"/>
                <w:i/>
                <w:iCs/>
              </w:rPr>
            </w:pPr>
            <w:r w:rsidRPr="00697C3B">
              <w:rPr>
                <w:rFonts w:cs="Times New Roma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hideMark/>
          </w:tcPr>
          <w:p w:rsidR="00372122" w:rsidRPr="00697C3B" w:rsidRDefault="00372122" w:rsidP="00350448">
            <w:pPr>
              <w:pStyle w:val="TableContents"/>
              <w:snapToGrid w:val="0"/>
              <w:rPr>
                <w:rFonts w:cs="Times New Roman"/>
                <w:iCs/>
              </w:rPr>
            </w:pPr>
            <w:r w:rsidRPr="00697C3B">
              <w:rPr>
                <w:rFonts w:cs="Times New Roman"/>
                <w:iCs/>
              </w:rPr>
              <w:lastRenderedPageBreak/>
              <w:t xml:space="preserve">Усвојити Одлуку о </w:t>
            </w:r>
            <w:r w:rsidR="00350448" w:rsidRPr="00697C3B">
              <w:rPr>
                <w:rFonts w:cs="Times New Roman"/>
                <w:iCs/>
              </w:rPr>
              <w:t xml:space="preserve">донацијама од стране Скупштине </w:t>
            </w:r>
            <w:r w:rsidR="00350448" w:rsidRPr="00697C3B">
              <w:rPr>
                <w:rFonts w:cs="Times New Roman"/>
                <w:iCs/>
                <w:lang w:val="sr-Cyrl-CS"/>
              </w:rPr>
              <w:t>општине</w:t>
            </w:r>
            <w:r w:rsidRPr="00697C3B">
              <w:rPr>
                <w:rFonts w:cs="Times New Roman"/>
                <w:iCs/>
              </w:rPr>
              <w:t>.</w:t>
            </w:r>
          </w:p>
        </w:tc>
        <w:tc>
          <w:tcPr>
            <w:tcW w:w="1549" w:type="dxa"/>
            <w:tcBorders>
              <w:top w:val="single" w:sz="4" w:space="0" w:color="000000"/>
              <w:left w:val="single" w:sz="4" w:space="0" w:color="000000"/>
              <w:bottom w:val="single" w:sz="4" w:space="0" w:color="000000"/>
              <w:right w:val="nil"/>
            </w:tcBorders>
            <w:hideMark/>
          </w:tcPr>
          <w:p w:rsidR="00372122" w:rsidRPr="00697C3B" w:rsidRDefault="00372122" w:rsidP="00350448">
            <w:pPr>
              <w:pStyle w:val="TableContents"/>
              <w:snapToGrid w:val="0"/>
              <w:rPr>
                <w:rFonts w:cs="Times New Roman"/>
                <w:iCs/>
              </w:rPr>
            </w:pPr>
            <w:r w:rsidRPr="00697C3B">
              <w:rPr>
                <w:rFonts w:cs="Times New Roman"/>
                <w:iCs/>
              </w:rPr>
              <w:t xml:space="preserve">Усвојена Одлука скупштине </w:t>
            </w:r>
            <w:r w:rsidR="00350448" w:rsidRPr="00697C3B">
              <w:rPr>
                <w:rFonts w:cs="Times New Roman"/>
                <w:iCs/>
                <w:lang w:val="sr-Cyrl-CS"/>
              </w:rPr>
              <w:t>општине</w:t>
            </w:r>
            <w:r w:rsidRPr="00697C3B">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697C3B" w:rsidRDefault="00372122" w:rsidP="00350448">
            <w:pPr>
              <w:pStyle w:val="TableContents"/>
              <w:snapToGrid w:val="0"/>
              <w:rPr>
                <w:rFonts w:cs="Times New Roman"/>
                <w:iCs/>
              </w:rPr>
            </w:pPr>
            <w:r w:rsidRPr="00697C3B">
              <w:rPr>
                <w:rFonts w:cs="Times New Roman"/>
                <w:iCs/>
              </w:rPr>
              <w:t xml:space="preserve">Председник Скупштине </w:t>
            </w:r>
            <w:r w:rsidR="00350448" w:rsidRPr="00697C3B">
              <w:rPr>
                <w:rFonts w:cs="Times New Roman"/>
                <w:iCs/>
                <w:lang w:val="sr-Cyrl-CS"/>
              </w:rPr>
              <w:t>општине</w:t>
            </w:r>
            <w:r w:rsidRPr="00697C3B">
              <w:rPr>
                <w:rFonts w:cs="Times New Roman"/>
                <w:iCs/>
              </w:rPr>
              <w:t>.</w:t>
            </w:r>
          </w:p>
        </w:tc>
        <w:tc>
          <w:tcPr>
            <w:tcW w:w="1310"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snapToGrid w:val="0"/>
              <w:rPr>
                <w:rFonts w:cs="Times New Roman"/>
                <w:iCs/>
              </w:rPr>
            </w:pPr>
            <w:r w:rsidRPr="00697C3B">
              <w:rPr>
                <w:rFonts w:cs="Times New Roman"/>
                <w:iCs/>
              </w:rPr>
              <w:t>31.12.2019.година</w:t>
            </w:r>
          </w:p>
        </w:tc>
        <w:tc>
          <w:tcPr>
            <w:tcW w:w="1806"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snapToGrid w:val="0"/>
              <w:rPr>
                <w:rFonts w:cs="Times New Roman"/>
                <w:iCs/>
              </w:rPr>
            </w:pPr>
            <w:r w:rsidRPr="00697C3B">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697C3B" w:rsidRDefault="00372122" w:rsidP="00A226FF">
            <w:pPr>
              <w:pStyle w:val="TableContents"/>
              <w:snapToGrid w:val="0"/>
              <w:rPr>
                <w:rFonts w:cs="Times New Roman"/>
                <w:iCs/>
              </w:rPr>
            </w:pPr>
            <w:r w:rsidRPr="00697C3B">
              <w:rPr>
                <w:rFonts w:cs="Times New Roman"/>
                <w:iCs/>
              </w:rPr>
              <w:t>Због ретког примања донација рок за доношење правног акта је делимично пролонгиран из разлога доношења других правних аката битнијих за реализацију ЛАПА.</w:t>
            </w:r>
          </w:p>
          <w:p w:rsidR="00372122" w:rsidRPr="00697C3B" w:rsidRDefault="00372122" w:rsidP="00A226FF">
            <w:pPr>
              <w:pStyle w:val="TableContents"/>
              <w:snapToGrid w:val="0"/>
              <w:rPr>
                <w:rFonts w:cs="Times New Roman"/>
                <w:iCs/>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Pr="00697C3B" w:rsidRDefault="00B16CF3" w:rsidP="00B16CF3">
            <w:pPr>
              <w:pStyle w:val="TableContents"/>
              <w:jc w:val="center"/>
              <w:rPr>
                <w:rFonts w:cs="Times New Roman"/>
              </w:rPr>
            </w:pPr>
            <w:r>
              <w:rPr>
                <w:rFonts w:cs="Times New Roman"/>
              </w:rPr>
              <w:lastRenderedPageBreak/>
              <w:t>7</w:t>
            </w:r>
            <w:r w:rsidR="00372122" w:rsidRPr="00697C3B">
              <w:rPr>
                <w:rFonts w:cs="Times New Roman"/>
              </w:rPr>
              <w:t>.1.2.</w:t>
            </w:r>
          </w:p>
        </w:tc>
        <w:tc>
          <w:tcPr>
            <w:tcW w:w="1514"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rPr>
                <w:rFonts w:cs="Times New Roman"/>
              </w:rPr>
            </w:pPr>
            <w:r w:rsidRPr="00697C3B">
              <w:rPr>
                <w:rFonts w:cs="Times New Roman"/>
              </w:rPr>
              <w:t>Прописати обавезу претходног утврђивања да ли постоји потенцијални, 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rPr>
                <w:rFonts w:cs="Times New Roman"/>
              </w:rPr>
            </w:pPr>
            <w:r w:rsidRPr="00697C3B">
              <w:rPr>
                <w:rFonts w:cs="Times New Roman"/>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ЈЛС у смислу да:</w:t>
            </w:r>
          </w:p>
          <w:p w:rsidR="00372122" w:rsidRPr="00697C3B" w:rsidRDefault="00372122" w:rsidP="00A226FF">
            <w:pPr>
              <w:pStyle w:val="TableContents"/>
              <w:numPr>
                <w:ilvl w:val="0"/>
                <w:numId w:val="6"/>
              </w:numPr>
              <w:rPr>
                <w:rFonts w:cs="Times New Roman"/>
              </w:rPr>
            </w:pPr>
            <w:r w:rsidRPr="00697C3B">
              <w:rPr>
                <w:rFonts w:cs="Times New Roman"/>
              </w:rPr>
              <w:t xml:space="preserve">ЈЛС врши контролу и надзор над радом донатора; </w:t>
            </w:r>
          </w:p>
          <w:p w:rsidR="00372122" w:rsidRPr="00697C3B" w:rsidRDefault="00372122" w:rsidP="00A226FF">
            <w:pPr>
              <w:pStyle w:val="TableContents"/>
              <w:numPr>
                <w:ilvl w:val="0"/>
                <w:numId w:val="6"/>
              </w:numPr>
              <w:rPr>
                <w:rFonts w:cs="Times New Roman"/>
              </w:rPr>
            </w:pPr>
            <w:r w:rsidRPr="00697C3B">
              <w:rPr>
                <w:rFonts w:cs="Times New Roman"/>
              </w:rPr>
              <w:lastRenderedPageBreak/>
              <w:t xml:space="preserve">Донатор пред службама и органима ЈЛС остварује предвиђена права и испуњава прописане обавезе; </w:t>
            </w:r>
          </w:p>
          <w:p w:rsidR="00372122" w:rsidRPr="00697C3B" w:rsidRDefault="00372122" w:rsidP="00A226FF">
            <w:pPr>
              <w:pStyle w:val="TableContents"/>
              <w:numPr>
                <w:ilvl w:val="0"/>
                <w:numId w:val="6"/>
              </w:numPr>
              <w:rPr>
                <w:rFonts w:cs="Times New Roman"/>
              </w:rPr>
            </w:pPr>
            <w:r w:rsidRPr="00697C3B">
              <w:rPr>
                <w:rFonts w:cs="Times New Roman"/>
              </w:rPr>
              <w:t xml:space="preserve">Донатор представља повезано лице са неким јавним функционером ЈЛС. </w:t>
            </w:r>
          </w:p>
          <w:p w:rsidR="00372122" w:rsidRPr="00697C3B" w:rsidRDefault="00372122" w:rsidP="00A226FF">
            <w:pPr>
              <w:pStyle w:val="TableContents"/>
              <w:rPr>
                <w:rFonts w:cs="Times New Roman"/>
                <w:i/>
                <w:iCs/>
              </w:rPr>
            </w:pPr>
            <w:r w:rsidRPr="00697C3B">
              <w:rPr>
                <w:rFonts w:cs="Times New Roman"/>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snapToGrid w:val="0"/>
              <w:rPr>
                <w:rFonts w:cs="Times New Roman"/>
                <w:iCs/>
              </w:rPr>
            </w:pPr>
            <w:r w:rsidRPr="00697C3B">
              <w:rPr>
                <w:rFonts w:cs="Times New Roman"/>
                <w:iCs/>
              </w:rPr>
              <w:lastRenderedPageBreak/>
              <w:t>Усвојити Правилник о донацијама који утврђује елементе који се наводи у индикаторима испуњености мера.</w:t>
            </w:r>
          </w:p>
        </w:tc>
        <w:tc>
          <w:tcPr>
            <w:tcW w:w="1549" w:type="dxa"/>
            <w:tcBorders>
              <w:top w:val="single" w:sz="4" w:space="0" w:color="000000"/>
              <w:left w:val="single" w:sz="4" w:space="0" w:color="000000"/>
              <w:bottom w:val="single" w:sz="4" w:space="0" w:color="000000"/>
              <w:right w:val="nil"/>
            </w:tcBorders>
            <w:hideMark/>
          </w:tcPr>
          <w:p w:rsidR="00372122" w:rsidRPr="00697C3B" w:rsidRDefault="00372122" w:rsidP="00350448">
            <w:pPr>
              <w:pStyle w:val="TableContents"/>
              <w:snapToGrid w:val="0"/>
              <w:rPr>
                <w:rFonts w:cs="Times New Roman"/>
                <w:iCs/>
              </w:rPr>
            </w:pPr>
            <w:r w:rsidRPr="00697C3B">
              <w:rPr>
                <w:rFonts w:cs="Times New Roman"/>
                <w:iCs/>
              </w:rPr>
              <w:t>Усвојен</w:t>
            </w:r>
            <w:r w:rsidR="00F66DDE">
              <w:rPr>
                <w:rFonts w:cs="Times New Roman"/>
                <w:iCs/>
              </w:rPr>
              <w:t xml:space="preserve"> </w:t>
            </w:r>
            <w:r w:rsidRPr="00697C3B">
              <w:rPr>
                <w:rFonts w:cs="Times New Roman"/>
                <w:iCs/>
              </w:rPr>
              <w:t xml:space="preserve">Правилник од стране Скупштине </w:t>
            </w:r>
            <w:r w:rsidR="00350448" w:rsidRPr="00697C3B">
              <w:rPr>
                <w:rFonts w:cs="Times New Roman"/>
                <w:iCs/>
                <w:lang w:val="sr-Cyrl-CS"/>
              </w:rPr>
              <w:t>општине</w:t>
            </w:r>
            <w:r w:rsidRPr="00697C3B">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697C3B" w:rsidRDefault="00372122" w:rsidP="00350448">
            <w:pPr>
              <w:pStyle w:val="TableContents"/>
              <w:snapToGrid w:val="0"/>
              <w:rPr>
                <w:rFonts w:cs="Times New Roman"/>
                <w:iCs/>
                <w:lang w:val="sr-Cyrl-CS"/>
              </w:rPr>
            </w:pPr>
            <w:r w:rsidRPr="00697C3B">
              <w:rPr>
                <w:rFonts w:cs="Times New Roman"/>
                <w:iCs/>
              </w:rPr>
              <w:t xml:space="preserve">Председник скупштине </w:t>
            </w:r>
            <w:r w:rsidR="00350448" w:rsidRPr="00697C3B">
              <w:rPr>
                <w:rFonts w:cs="Times New Roman"/>
                <w:iCs/>
                <w:lang w:val="sr-Cyrl-CS"/>
              </w:rPr>
              <w:t>општине</w:t>
            </w:r>
          </w:p>
        </w:tc>
        <w:tc>
          <w:tcPr>
            <w:tcW w:w="1310" w:type="dxa"/>
            <w:tcBorders>
              <w:top w:val="single" w:sz="4" w:space="0" w:color="000000"/>
              <w:left w:val="single" w:sz="4" w:space="0" w:color="000000"/>
              <w:bottom w:val="single" w:sz="4" w:space="0" w:color="000000"/>
              <w:right w:val="nil"/>
            </w:tcBorders>
            <w:hideMark/>
          </w:tcPr>
          <w:p w:rsidR="00372122" w:rsidRPr="00697C3B" w:rsidRDefault="00372122" w:rsidP="00B16CF3">
            <w:pPr>
              <w:pStyle w:val="TableContents"/>
              <w:snapToGrid w:val="0"/>
              <w:rPr>
                <w:rFonts w:cs="Times New Roman"/>
                <w:iCs/>
              </w:rPr>
            </w:pPr>
            <w:r w:rsidRPr="00697C3B">
              <w:rPr>
                <w:rFonts w:cs="Times New Roman"/>
                <w:iCs/>
              </w:rPr>
              <w:t>31.12.20</w:t>
            </w:r>
            <w:r w:rsidR="00B16CF3">
              <w:rPr>
                <w:rFonts w:cs="Times New Roman"/>
                <w:iCs/>
              </w:rPr>
              <w:t>20</w:t>
            </w:r>
            <w:r w:rsidRPr="00697C3B">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697C3B" w:rsidRDefault="00372122" w:rsidP="00A226FF">
            <w:pPr>
              <w:pStyle w:val="TableContents"/>
              <w:snapToGrid w:val="0"/>
              <w:rPr>
                <w:rFonts w:cs="Times New Roman"/>
                <w:iCs/>
              </w:rPr>
            </w:pPr>
            <w:r w:rsidRPr="00697C3B">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42EB1" w:rsidRDefault="00372122" w:rsidP="00A226FF">
            <w:pPr>
              <w:pStyle w:val="TableContents"/>
              <w:snapToGrid w:val="0"/>
              <w:rPr>
                <w:rFonts w:cs="Times New Roman"/>
                <w:i/>
                <w:iCs/>
                <w:color w:val="FF0000"/>
              </w:rPr>
            </w:pPr>
          </w:p>
        </w:tc>
      </w:tr>
      <w:tr w:rsidR="00372122"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B16CF3" w:rsidP="00A226FF">
            <w:pPr>
              <w:pStyle w:val="TableContents"/>
              <w:jc w:val="center"/>
              <w:rPr>
                <w:rFonts w:cs="Times New Roman"/>
              </w:rPr>
            </w:pPr>
            <w:r>
              <w:rPr>
                <w:rFonts w:cs="Times New Roman"/>
              </w:rPr>
              <w:lastRenderedPageBreak/>
              <w:t>7</w:t>
            </w:r>
            <w:r w:rsidR="00372122">
              <w:rPr>
                <w:rFonts w:cs="Times New Roman"/>
              </w:rPr>
              <w:t>.1.3.</w:t>
            </w:r>
          </w:p>
        </w:tc>
        <w:tc>
          <w:tcPr>
            <w:tcW w:w="1514" w:type="dxa"/>
            <w:tcBorders>
              <w:top w:val="single" w:sz="4" w:space="0" w:color="000000"/>
              <w:left w:val="single" w:sz="4" w:space="0" w:color="000000"/>
              <w:bottom w:val="single" w:sz="4" w:space="0" w:color="000000"/>
              <w:right w:val="nil"/>
            </w:tcBorders>
            <w:hideMark/>
          </w:tcPr>
          <w:p w:rsidR="00372122" w:rsidRPr="00042EB1" w:rsidRDefault="00372122" w:rsidP="00A226FF">
            <w:pPr>
              <w:pStyle w:val="TableContents"/>
              <w:rPr>
                <w:rFonts w:cs="Times New Roman"/>
                <w:lang w:val="sr-Cyrl-CS"/>
              </w:rPr>
            </w:pPr>
            <w:r w:rsidRPr="00E20FD3">
              <w:rPr>
                <w:rFonts w:cs="Times New Roman"/>
              </w:rPr>
              <w:t>Прописати обавезу праћења наменског коришћења</w:t>
            </w:r>
            <w:r>
              <w:rPr>
                <w:rFonts w:cs="Times New Roman"/>
              </w:rPr>
              <w:t>, и</w:t>
            </w:r>
            <w:r w:rsidR="00F66DDE">
              <w:rPr>
                <w:rFonts w:cs="Times New Roman"/>
              </w:rPr>
              <w:t xml:space="preserve">зраде и </w:t>
            </w:r>
            <w:r w:rsidR="00F66DDE">
              <w:rPr>
                <w:rFonts w:cs="Times New Roman"/>
              </w:rPr>
              <w:lastRenderedPageBreak/>
              <w:t xml:space="preserve">објављивања извештаја о </w:t>
            </w:r>
            <w:proofErr w:type="gramStart"/>
            <w:r>
              <w:rPr>
                <w:rFonts w:cs="Times New Roman"/>
              </w:rPr>
              <w:t xml:space="preserve">реализацији </w:t>
            </w:r>
            <w:r w:rsidRPr="00E20FD3">
              <w:rPr>
                <w:rFonts w:cs="Times New Roman"/>
              </w:rPr>
              <w:t xml:space="preserve"> </w:t>
            </w:r>
            <w:r w:rsidR="00042EB1">
              <w:rPr>
                <w:rFonts w:cs="Times New Roman"/>
              </w:rPr>
              <w:t>донације</w:t>
            </w:r>
            <w:proofErr w:type="gramEnd"/>
            <w:r>
              <w:rPr>
                <w:rFonts w:cs="Times New Roman"/>
              </w:rPr>
              <w:t>.</w:t>
            </w:r>
          </w:p>
        </w:tc>
        <w:tc>
          <w:tcPr>
            <w:tcW w:w="2367" w:type="dxa"/>
            <w:tcBorders>
              <w:top w:val="single" w:sz="4" w:space="0" w:color="000000"/>
              <w:left w:val="single" w:sz="4" w:space="0" w:color="000000"/>
              <w:bottom w:val="single" w:sz="4" w:space="0" w:color="000000"/>
              <w:right w:val="nil"/>
            </w:tcBorders>
            <w:hideMark/>
          </w:tcPr>
          <w:p w:rsidR="00372122" w:rsidRPr="006013AF" w:rsidRDefault="00372122" w:rsidP="00A226FF">
            <w:pPr>
              <w:pStyle w:val="TableContents"/>
              <w:rPr>
                <w:rFonts w:cs="Times New Roman"/>
                <w:i/>
                <w:iCs/>
              </w:rPr>
            </w:pPr>
            <w:r>
              <w:rPr>
                <w:rFonts w:cs="Times New Roman"/>
              </w:rPr>
              <w:lastRenderedPageBreak/>
              <w:t>Формирање радног тела које ће пратити наменско коришћење, израду и објављива</w:t>
            </w:r>
            <w:r w:rsidR="00F66DDE">
              <w:rPr>
                <w:rFonts w:cs="Times New Roman"/>
              </w:rPr>
              <w:t xml:space="preserve">ње извештаја о </w:t>
            </w:r>
            <w:proofErr w:type="gramStart"/>
            <w:r>
              <w:rPr>
                <w:rFonts w:cs="Times New Roman"/>
              </w:rPr>
              <w:lastRenderedPageBreak/>
              <w:t>реализацији  донације</w:t>
            </w:r>
            <w:proofErr w:type="gramEnd"/>
            <w:r>
              <w:rPr>
                <w:rFonts w:cs="Times New Roman"/>
              </w:rPr>
              <w:t>.</w:t>
            </w:r>
          </w:p>
        </w:tc>
        <w:tc>
          <w:tcPr>
            <w:tcW w:w="189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lastRenderedPageBreak/>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 xml:space="preserve">Формирана радна група </w:t>
            </w:r>
          </w:p>
        </w:tc>
        <w:tc>
          <w:tcPr>
            <w:tcW w:w="1691"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Председник радне групе</w:t>
            </w:r>
          </w:p>
        </w:tc>
        <w:tc>
          <w:tcPr>
            <w:tcW w:w="1310"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372122" w:rsidRPr="00FA491C" w:rsidRDefault="0037212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FA491C" w:rsidRDefault="00F66DDE" w:rsidP="00A226FF">
            <w:pPr>
              <w:pStyle w:val="TableContents"/>
              <w:snapToGrid w:val="0"/>
              <w:rPr>
                <w:rFonts w:cs="Times New Roman"/>
                <w:iCs/>
              </w:rPr>
            </w:pPr>
            <w:r>
              <w:rPr>
                <w:rFonts w:cs="Times New Roman"/>
                <w:iCs/>
              </w:rPr>
              <w:t xml:space="preserve">У интерном акту </w:t>
            </w:r>
            <w:r w:rsidR="00372122" w:rsidRPr="00FA491C">
              <w:rPr>
                <w:rFonts w:cs="Times New Roman"/>
                <w:iCs/>
              </w:rPr>
              <w:t>правилник биће дефинисан начин</w:t>
            </w:r>
            <w:r w:rsidR="00B35848">
              <w:rPr>
                <w:rFonts w:cs="Times New Roman"/>
                <w:iCs/>
              </w:rPr>
              <w:t xml:space="preserve"> праћења, израде и објављивања </w:t>
            </w:r>
            <w:r w:rsidR="00372122" w:rsidRPr="00FA491C">
              <w:rPr>
                <w:rFonts w:cs="Times New Roman"/>
                <w:iCs/>
              </w:rPr>
              <w:lastRenderedPageBreak/>
              <w:t xml:space="preserve">наменског </w:t>
            </w:r>
            <w:proofErr w:type="gramStart"/>
            <w:r w:rsidR="00372122" w:rsidRPr="00FA491C">
              <w:rPr>
                <w:rFonts w:cs="Times New Roman"/>
                <w:iCs/>
              </w:rPr>
              <w:t>коришћења  средстава</w:t>
            </w:r>
            <w:proofErr w:type="gramEnd"/>
            <w:r w:rsidR="00372122" w:rsidRPr="00FA491C">
              <w:rPr>
                <w:rFonts w:cs="Times New Roman"/>
                <w:iCs/>
              </w:rPr>
              <w:t xml:space="preserve">  донације, а који је појашњен у идикаторима испуњености мере.</w:t>
            </w:r>
          </w:p>
        </w:tc>
      </w:tr>
    </w:tbl>
    <w:p w:rsidR="00372122" w:rsidRPr="000D496C" w:rsidRDefault="00372122" w:rsidP="00372122">
      <w:pPr>
        <w:rPr>
          <w:lang w:val="sr-Cyrl-CS"/>
        </w:rPr>
      </w:pPr>
    </w:p>
    <w:p w:rsidR="00372122" w:rsidRDefault="00372122" w:rsidP="00372122"/>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tabs>
                <w:tab w:val="clear" w:pos="0"/>
              </w:tabs>
              <w:spacing w:before="0" w:after="0"/>
              <w:ind w:left="1152" w:hanging="432"/>
              <w:rPr>
                <w:rFonts w:cs="Times New Roman"/>
              </w:rPr>
            </w:pPr>
            <w:bookmarkStart w:id="10"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0"/>
          </w:p>
        </w:tc>
      </w:tr>
      <w:tr w:rsidR="00372122" w:rsidTr="00544BDE">
        <w:tc>
          <w:tcPr>
            <w:tcW w:w="14614" w:type="dxa"/>
            <w:tcBorders>
              <w:top w:val="nil"/>
              <w:left w:val="single" w:sz="2" w:space="0" w:color="000000"/>
              <w:bottom w:val="nil"/>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2"/>
            </w:r>
            <w:r w:rsidRPr="00E20FD3">
              <w:rPr>
                <w:rFonts w:cs="Times New Roman"/>
                <w:bCs/>
              </w:rPr>
              <w:t>.</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w:t>
            </w:r>
            <w:r w:rsidRPr="00E20FD3">
              <w:rPr>
                <w:rFonts w:cs="Times New Roman"/>
                <w:bCs/>
              </w:rPr>
              <w:lastRenderedPageBreak/>
              <w:t xml:space="preserve">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r w:rsidR="008136E2" w:rsidTr="00A226FF">
        <w:tc>
          <w:tcPr>
            <w:tcW w:w="14614" w:type="dxa"/>
            <w:tcBorders>
              <w:top w:val="nil"/>
              <w:left w:val="single" w:sz="2" w:space="0" w:color="000000"/>
              <w:bottom w:val="single" w:sz="2" w:space="0" w:color="000000"/>
              <w:right w:val="single" w:sz="2" w:space="0" w:color="000000"/>
            </w:tcBorders>
          </w:tcPr>
          <w:p w:rsidR="008136E2" w:rsidRPr="00E20FD3" w:rsidRDefault="008136E2" w:rsidP="00A226FF">
            <w:pPr>
              <w:pStyle w:val="TableContents"/>
              <w:jc w:val="both"/>
              <w:rPr>
                <w:rFonts w:cs="Times New Roman"/>
                <w:b/>
                <w:bCs/>
              </w:rPr>
            </w:pPr>
          </w:p>
        </w:tc>
      </w:tr>
    </w:tbl>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639"/>
        <w:gridCol w:w="1584"/>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hideMark/>
          </w:tcPr>
          <w:p w:rsidR="00372122" w:rsidRPr="00D954B4" w:rsidRDefault="00372122" w:rsidP="00D954B4">
            <w:pPr>
              <w:pStyle w:val="TableContents"/>
              <w:snapToGrid w:val="0"/>
              <w:rPr>
                <w:rFonts w:cs="Times New Roman"/>
              </w:rPr>
            </w:pPr>
            <w:r>
              <w:rPr>
                <w:rFonts w:cs="Times New Roman"/>
              </w:rPr>
              <w:t xml:space="preserve">У тренутку израде ЛАП-а </w:t>
            </w:r>
            <w:r w:rsidR="00D954B4">
              <w:rPr>
                <w:rFonts w:cs="Times New Roman"/>
              </w:rPr>
              <w:t>не постоји правни оквир у правцу отклањања ризика од корупције у административним процедурава. У склопу реализације ЛАП-а донеће се неопходан општи акт.</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CD5003" w:rsidRDefault="00372122" w:rsidP="00D954B4">
            <w:pPr>
              <w:pStyle w:val="TableContents"/>
              <w:snapToGrid w:val="0"/>
              <w:rPr>
                <w:rFonts w:cs="Times New Roman"/>
                <w:bCs/>
              </w:rPr>
            </w:pPr>
            <w:r w:rsidRPr="00CD5003">
              <w:rPr>
                <w:rFonts w:cs="Times New Roman"/>
                <w:bCs/>
              </w:rPr>
              <w:t xml:space="preserve">У периоду спровођења ЛАП-а потребно је </w:t>
            </w:r>
            <w:r w:rsidR="00D954B4">
              <w:rPr>
                <w:rFonts w:cs="Times New Roman"/>
                <w:bCs/>
              </w:rPr>
              <w:t>донети правилник о успостављањз</w:t>
            </w:r>
            <w:r>
              <w:rPr>
                <w:rFonts w:cs="Times New Roman"/>
                <w:bCs/>
              </w:rPr>
              <w:t xml:space="preserve"> Регистр</w:t>
            </w:r>
            <w:r w:rsidR="00D954B4">
              <w:rPr>
                <w:rFonts w:cs="Times New Roman"/>
                <w:bCs/>
              </w:rPr>
              <w:t xml:space="preserve">а </w:t>
            </w:r>
            <w:r w:rsidRPr="00CD5003">
              <w:rPr>
                <w:rFonts w:cs="Times New Roman"/>
                <w:bCs/>
              </w:rPr>
              <w:t>свих административних процедура</w:t>
            </w:r>
            <w:r>
              <w:rPr>
                <w:rFonts w:cs="Times New Roman"/>
                <w:bCs/>
              </w:rPr>
              <w:t>.</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84"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trHeight w:val="422"/>
        </w:trPr>
        <w:tc>
          <w:tcPr>
            <w:tcW w:w="63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Обезбедити потпуну доступност информација о свим </w:t>
            </w:r>
            <w:r w:rsidRPr="00E20FD3">
              <w:rPr>
                <w:rFonts w:cs="Times New Roman"/>
              </w:rPr>
              <w:lastRenderedPageBreak/>
              <w:t>административним процедурама за остваривање права и регулисање обавеза корисника услуга ЈЛС</w:t>
            </w:r>
          </w:p>
          <w:p w:rsidR="00372122" w:rsidRPr="00E20FD3" w:rsidRDefault="00372122" w:rsidP="00A226FF">
            <w:pPr>
              <w:pStyle w:val="TableContents"/>
              <w:rPr>
                <w:rFonts w:cs="Times New Roman"/>
              </w:rPr>
            </w:pP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Сачињен и на интернет презентацији ЈЛС објављен регистар свих </w:t>
            </w:r>
            <w:r w:rsidRPr="00E20FD3">
              <w:rPr>
                <w:rFonts w:cs="Times New Roman"/>
              </w:rPr>
              <w:lastRenderedPageBreak/>
              <w:t xml:space="preserve">административних процедура за остваривање права и обавеза корисника услуга ЈЛС (из изворних и поверених надлежности); </w:t>
            </w:r>
          </w:p>
          <w:p w:rsidR="00372122" w:rsidRPr="00E20FD3" w:rsidRDefault="00372122" w:rsidP="00A226FF">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372122" w:rsidRPr="00E20FD3" w:rsidRDefault="00372122" w:rsidP="00A226FF">
            <w:pPr>
              <w:pStyle w:val="TableContents"/>
              <w:rPr>
                <w:rFonts w:cs="Times New Roman"/>
              </w:rPr>
            </w:pPr>
            <w:r w:rsidRPr="00E20FD3">
              <w:rPr>
                <w:rFonts w:cs="Times New Roman"/>
              </w:rPr>
              <w:t>Одређена служба/лице надлежно за вођење регистра;</w:t>
            </w:r>
          </w:p>
          <w:p w:rsidR="00372122" w:rsidRPr="00E20FD3" w:rsidRDefault="00372122" w:rsidP="00A226FF">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hideMark/>
          </w:tcPr>
          <w:p w:rsidR="00372122" w:rsidRPr="00CD5003" w:rsidRDefault="00D954B4" w:rsidP="00D954B4">
            <w:pPr>
              <w:pStyle w:val="TableContents"/>
              <w:snapToGrid w:val="0"/>
              <w:rPr>
                <w:rFonts w:cs="Times New Roman"/>
                <w:iCs/>
              </w:rPr>
            </w:pPr>
            <w:r>
              <w:rPr>
                <w:rFonts w:cs="Times New Roman"/>
                <w:iCs/>
              </w:rPr>
              <w:lastRenderedPageBreak/>
              <w:t>Донети правилник и формирати</w:t>
            </w:r>
            <w:r w:rsidR="00372122">
              <w:rPr>
                <w:rFonts w:cs="Times New Roman"/>
                <w:iCs/>
              </w:rPr>
              <w:t xml:space="preserve"> Регистар административн</w:t>
            </w:r>
            <w:r w:rsidR="00372122">
              <w:rPr>
                <w:rFonts w:cs="Times New Roman"/>
                <w:iCs/>
              </w:rPr>
              <w:lastRenderedPageBreak/>
              <w:t>их поступака у складу са евентуалним измена прописа на основу којих 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hideMark/>
          </w:tcPr>
          <w:p w:rsidR="00372122" w:rsidRPr="00CD5003" w:rsidRDefault="00D954B4" w:rsidP="00D954B4">
            <w:pPr>
              <w:pStyle w:val="TableContents"/>
              <w:snapToGrid w:val="0"/>
              <w:rPr>
                <w:rFonts w:cs="Times New Roman"/>
                <w:iCs/>
              </w:rPr>
            </w:pPr>
            <w:r>
              <w:rPr>
                <w:rFonts w:cs="Times New Roman"/>
                <w:iCs/>
              </w:rPr>
              <w:lastRenderedPageBreak/>
              <w:t>Донет правилник и формиран</w:t>
            </w:r>
            <w:r w:rsidR="00372122">
              <w:rPr>
                <w:rFonts w:cs="Times New Roman"/>
                <w:iCs/>
              </w:rPr>
              <w:t xml:space="preserve"> Регистар администрати</w:t>
            </w:r>
            <w:r w:rsidR="00372122">
              <w:rPr>
                <w:rFonts w:cs="Times New Roman"/>
                <w:iCs/>
              </w:rPr>
              <w:lastRenderedPageBreak/>
              <w:t>вних поступака</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2B734A">
            <w:pPr>
              <w:pStyle w:val="TableContents"/>
              <w:snapToGrid w:val="0"/>
              <w:rPr>
                <w:rFonts w:cs="Times New Roman"/>
                <w:iCs/>
              </w:rPr>
            </w:pPr>
            <w:r w:rsidRPr="00CD5003">
              <w:rPr>
                <w:rFonts w:cs="Times New Roman"/>
                <w:iCs/>
              </w:rPr>
              <w:lastRenderedPageBreak/>
              <w:t xml:space="preserve">Начелник </w:t>
            </w:r>
            <w:r w:rsidR="002B734A">
              <w:rPr>
                <w:rFonts w:cs="Times New Roman"/>
                <w:iCs/>
                <w:lang w:val="sr-Cyrl-CS"/>
              </w:rPr>
              <w:t xml:space="preserve">Општинске </w:t>
            </w:r>
            <w:r w:rsidRPr="00CD5003">
              <w:rPr>
                <w:rFonts w:cs="Times New Roman"/>
                <w:iCs/>
              </w:rPr>
              <w:t>управе</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Континуирано вршити ажурирање у складу са изменама </w:t>
            </w:r>
            <w:r>
              <w:rPr>
                <w:rFonts w:cs="Times New Roman"/>
                <w:iCs/>
              </w:rPr>
              <w:lastRenderedPageBreak/>
              <w:t>прописа</w:t>
            </w:r>
            <w:r w:rsidRPr="00CD5003">
              <w:rPr>
                <w:rFonts w:cs="Times New Roman"/>
                <w:iCs/>
              </w:rPr>
              <w:t xml:space="preserve">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sidRPr="00CD5003">
              <w:rPr>
                <w:rFonts w:cs="Times New Roman"/>
                <w:iCs/>
              </w:rPr>
              <w:lastRenderedPageBreak/>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638"/>
        <w:gridCol w:w="444"/>
        <w:gridCol w:w="1139"/>
        <w:gridCol w:w="2367"/>
        <w:gridCol w:w="1890"/>
        <w:gridCol w:w="1541"/>
        <w:gridCol w:w="8"/>
        <w:gridCol w:w="1691"/>
        <w:gridCol w:w="372"/>
        <w:gridCol w:w="938"/>
        <w:gridCol w:w="1806"/>
        <w:gridCol w:w="1801"/>
        <w:gridCol w:w="14"/>
      </w:tblGrid>
      <w:tr w:rsidR="00372122" w:rsidTr="00106352">
        <w:trPr>
          <w:gridAfter w:val="1"/>
          <w:wAfter w:w="14" w:type="dxa"/>
          <w:trHeight w:val="364"/>
        </w:trPr>
        <w:tc>
          <w:tcPr>
            <w:tcW w:w="14635" w:type="dxa"/>
            <w:gridSpan w:val="12"/>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372122" w:rsidTr="00183F64">
        <w:trPr>
          <w:gridAfter w:val="1"/>
          <w:wAfter w:w="14" w:type="dxa"/>
          <w:trHeight w:val="422"/>
        </w:trPr>
        <w:tc>
          <w:tcPr>
            <w:tcW w:w="6478"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7" w:type="dxa"/>
            <w:gridSpan w:val="4"/>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Tr="00183F64">
        <w:trPr>
          <w:gridAfter w:val="1"/>
          <w:wAfter w:w="14" w:type="dxa"/>
          <w:trHeight w:val="422"/>
        </w:trPr>
        <w:tc>
          <w:tcPr>
            <w:tcW w:w="6478" w:type="dxa"/>
            <w:gridSpan w:val="5"/>
            <w:tcBorders>
              <w:top w:val="single" w:sz="4" w:space="0" w:color="000000"/>
              <w:left w:val="single" w:sz="4" w:space="0" w:color="000000"/>
              <w:bottom w:val="single" w:sz="4" w:space="0" w:color="000000"/>
              <w:right w:val="nil"/>
            </w:tcBorders>
            <w:hideMark/>
          </w:tcPr>
          <w:p w:rsidR="00372122" w:rsidRPr="007A77F6" w:rsidRDefault="00372122" w:rsidP="00A226FF">
            <w:pPr>
              <w:pStyle w:val="TableContents"/>
              <w:snapToGrid w:val="0"/>
              <w:rPr>
                <w:rFonts w:cs="Times New Roman"/>
              </w:rPr>
            </w:pPr>
            <w:r w:rsidRPr="00E20FD3">
              <w:rPr>
                <w:rFonts w:cs="Times New Roman"/>
              </w:rPr>
              <w:lastRenderedPageBreak/>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hideMark/>
          </w:tcPr>
          <w:p w:rsidR="00372122" w:rsidRPr="00FA486E" w:rsidRDefault="00F66DDE" w:rsidP="00FA486E">
            <w:pPr>
              <w:pStyle w:val="TableContents"/>
              <w:snapToGrid w:val="0"/>
              <w:rPr>
                <w:rFonts w:cs="Times New Roman"/>
              </w:rPr>
            </w:pPr>
            <w:r>
              <w:rPr>
                <w:rFonts w:cs="Times New Roman"/>
              </w:rPr>
              <w:t xml:space="preserve">У тренутку израде ЛАП-а </w:t>
            </w:r>
            <w:r w:rsidR="00544BDE" w:rsidRPr="00FA486E">
              <w:rPr>
                <w:rFonts w:cs="Times New Roman"/>
              </w:rPr>
              <w:t xml:space="preserve">не </w:t>
            </w:r>
            <w:r w:rsidR="00372122" w:rsidRPr="00FA486E">
              <w:rPr>
                <w:rFonts w:cs="Times New Roman"/>
              </w:rPr>
              <w:t>постоји измењен правни оквир из надлежности ЈЛС-а у правцу додатног отклањања ризика од ко</w:t>
            </w:r>
            <w:r w:rsidR="00D31F08">
              <w:rPr>
                <w:rFonts w:cs="Times New Roman"/>
              </w:rPr>
              <w:t xml:space="preserve">рупције у адм. </w:t>
            </w:r>
            <w:proofErr w:type="gramStart"/>
            <w:r>
              <w:rPr>
                <w:rFonts w:cs="Times New Roman"/>
              </w:rPr>
              <w:t>п</w:t>
            </w:r>
            <w:r w:rsidR="00372122" w:rsidRPr="00FA486E">
              <w:rPr>
                <w:rFonts w:cs="Times New Roman"/>
              </w:rPr>
              <w:t>роце</w:t>
            </w:r>
            <w:r w:rsidR="00544BDE" w:rsidRPr="00FA486E">
              <w:rPr>
                <w:rFonts w:cs="Times New Roman"/>
              </w:rPr>
              <w:t>дурама</w:t>
            </w:r>
            <w:proofErr w:type="gramEnd"/>
            <w:r w:rsidR="00544BDE" w:rsidRPr="00FA486E">
              <w:rPr>
                <w:rFonts w:cs="Times New Roman"/>
              </w:rPr>
              <w:t xml:space="preserve">. </w:t>
            </w:r>
            <w:r w:rsidR="00FA486E">
              <w:rPr>
                <w:rFonts w:cs="Times New Roman"/>
              </w:rPr>
              <w:t xml:space="preserve">У току реализације ЛАП-а донеће се неопходни правилници. </w:t>
            </w:r>
          </w:p>
        </w:tc>
        <w:tc>
          <w:tcPr>
            <w:tcW w:w="4917" w:type="dxa"/>
            <w:gridSpan w:val="4"/>
            <w:tcBorders>
              <w:top w:val="single" w:sz="4" w:space="0" w:color="000000"/>
              <w:left w:val="single" w:sz="4" w:space="0" w:color="000000"/>
              <w:bottom w:val="single" w:sz="4" w:space="0" w:color="000000"/>
              <w:right w:val="single" w:sz="4" w:space="0" w:color="000000"/>
            </w:tcBorders>
            <w:hideMark/>
          </w:tcPr>
          <w:p w:rsidR="00372122" w:rsidRPr="00FA486E" w:rsidRDefault="00372122" w:rsidP="00544BDE">
            <w:pPr>
              <w:pStyle w:val="TableContents"/>
              <w:snapToGrid w:val="0"/>
              <w:rPr>
                <w:rFonts w:cs="Times New Roman"/>
              </w:rPr>
            </w:pPr>
            <w:r w:rsidRPr="00FA486E">
              <w:rPr>
                <w:rFonts w:cs="Times New Roman"/>
              </w:rPr>
              <w:t xml:space="preserve">Доношењем два правилника и то: Правилник о начину спровођења административних поступака из надлежности </w:t>
            </w:r>
            <w:r w:rsidR="00544BDE" w:rsidRPr="00FA486E">
              <w:rPr>
                <w:rFonts w:cs="Times New Roman"/>
              </w:rPr>
              <w:t>општине Дољевац</w:t>
            </w:r>
            <w:r w:rsidRPr="00FA486E">
              <w:rPr>
                <w:rFonts w:cs="Times New Roman"/>
              </w:rPr>
              <w:t xml:space="preserve">, Правилник о Регистру административних поступака и провођењу принципа анализе ефеката прописа, као и </w:t>
            </w:r>
            <w:r w:rsidR="000D171B" w:rsidRPr="00FA486E">
              <w:rPr>
                <w:rFonts w:cs="Times New Roman"/>
              </w:rPr>
              <w:t>донети</w:t>
            </w:r>
            <w:r w:rsidRPr="00FA486E">
              <w:rPr>
                <w:rFonts w:cs="Times New Roman"/>
              </w:rPr>
              <w:t xml:space="preserve"> Решење начелника </w:t>
            </w:r>
            <w:r w:rsidR="00544BDE" w:rsidRPr="00FA486E">
              <w:rPr>
                <w:rFonts w:cs="Times New Roman"/>
              </w:rPr>
              <w:t>Општинске управе општине Дољевац</w:t>
            </w:r>
            <w:r w:rsidRPr="00FA486E">
              <w:rPr>
                <w:rFonts w:cs="Times New Roman"/>
              </w:rPr>
              <w:t xml:space="preserve"> о именовању чланова Радног тела за регулаторну реформу на основу и у складу са анализом ризика од корупције у админис</w:t>
            </w:r>
            <w:r w:rsidR="00D066CF">
              <w:rPr>
                <w:rFonts w:cs="Times New Roman"/>
              </w:rPr>
              <w:t>тративним процедурама, испуниће се</w:t>
            </w:r>
            <w:r w:rsidRPr="00FA486E">
              <w:rPr>
                <w:rFonts w:cs="Times New Roman"/>
              </w:rPr>
              <w:t xml:space="preserve"> циљ. </w:t>
            </w:r>
          </w:p>
          <w:p w:rsidR="00544BDE" w:rsidRPr="00FA486E" w:rsidRDefault="00544BDE" w:rsidP="00544BDE">
            <w:pPr>
              <w:pStyle w:val="TableContents"/>
              <w:snapToGrid w:val="0"/>
              <w:rPr>
                <w:rFonts w:cs="Times New Roman"/>
                <w:b/>
                <w:bCs/>
              </w:rPr>
            </w:pPr>
          </w:p>
        </w:tc>
      </w:tr>
      <w:tr w:rsidR="00106352" w:rsidRPr="00E20FD3" w:rsidTr="00183F64">
        <w:tblPrEx>
          <w:tblLook w:val="0000" w:firstRow="0" w:lastRow="0" w:firstColumn="0" w:lastColumn="0" w:noHBand="0" w:noVBand="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jc w:val="center"/>
              <w:rPr>
                <w:rFonts w:cs="Times New Roman"/>
                <w:b/>
                <w:bCs/>
              </w:rPr>
            </w:pPr>
            <w:r w:rsidRPr="00E20FD3">
              <w:rPr>
                <w:rFonts w:cs="Times New Roman"/>
                <w:b/>
                <w:bCs/>
              </w:rPr>
              <w:t xml:space="preserve">Р. </w:t>
            </w:r>
            <w:proofErr w:type="gramStart"/>
            <w:r w:rsidRPr="00E20FD3">
              <w:rPr>
                <w:rFonts w:cs="Times New Roman"/>
                <w:b/>
                <w:bCs/>
              </w:rPr>
              <w:t>бр</w:t>
            </w:r>
            <w:proofErr w:type="gramEnd"/>
            <w:r w:rsidRPr="00E20FD3">
              <w:rPr>
                <w:rFonts w:cs="Times New Roman"/>
                <w:b/>
                <w:bCs/>
              </w:rPr>
              <w:t>. мере</w:t>
            </w:r>
          </w:p>
        </w:tc>
        <w:tc>
          <w:tcPr>
            <w:tcW w:w="6937" w:type="dxa"/>
            <w:gridSpan w:val="4"/>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jc w:val="center"/>
              <w:rPr>
                <w:rFonts w:cs="Times New Roman"/>
                <w:b/>
                <w:bCs/>
              </w:rPr>
            </w:pPr>
            <w:r w:rsidRPr="00E20FD3">
              <w:rPr>
                <w:rFonts w:cs="Times New Roman"/>
                <w:b/>
                <w:bCs/>
              </w:rPr>
              <w:t>Назив мере</w:t>
            </w:r>
          </w:p>
        </w:tc>
        <w:tc>
          <w:tcPr>
            <w:tcW w:w="6614" w:type="dxa"/>
            <w:gridSpan w:val="6"/>
            <w:tcBorders>
              <w:top w:val="single" w:sz="4" w:space="0" w:color="000000"/>
              <w:left w:val="single" w:sz="4" w:space="0" w:color="000000"/>
              <w:bottom w:val="single" w:sz="4" w:space="0" w:color="000000"/>
              <w:right w:val="single" w:sz="4" w:space="0" w:color="000000"/>
            </w:tcBorders>
            <w:shd w:val="clear" w:color="auto" w:fill="auto"/>
          </w:tcPr>
          <w:p w:rsidR="00106352" w:rsidRPr="00E20FD3" w:rsidRDefault="00106352" w:rsidP="00BB21A6">
            <w:pPr>
              <w:pStyle w:val="TableContents"/>
              <w:jc w:val="center"/>
              <w:rPr>
                <w:rFonts w:cs="Times New Roman"/>
              </w:rPr>
            </w:pPr>
            <w:r w:rsidRPr="00E20FD3">
              <w:rPr>
                <w:rFonts w:cs="Times New Roman"/>
                <w:b/>
                <w:bCs/>
              </w:rPr>
              <w:t>Индикатор испуњености (квалитета) мере</w:t>
            </w:r>
          </w:p>
        </w:tc>
      </w:tr>
      <w:tr w:rsidR="00106352" w:rsidRPr="00E20FD3" w:rsidTr="00183F64">
        <w:tblPrEx>
          <w:tblLook w:val="0000" w:firstRow="0" w:lastRow="0" w:firstColumn="0" w:lastColumn="0" w:noHBand="0" w:noVBand="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jc w:val="center"/>
              <w:rPr>
                <w:rFonts w:cs="Times New Roman"/>
              </w:rPr>
            </w:pPr>
            <w:r w:rsidRPr="00E20FD3">
              <w:rPr>
                <w:rFonts w:cs="Times New Roman"/>
              </w:rPr>
              <w:t>8.2.1</w:t>
            </w:r>
          </w:p>
        </w:tc>
        <w:tc>
          <w:tcPr>
            <w:tcW w:w="6937" w:type="dxa"/>
            <w:gridSpan w:val="4"/>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snapToGrid w:val="0"/>
              <w:rPr>
                <w:rFonts w:cs="Times New Roman"/>
              </w:rPr>
            </w:pPr>
            <w:r w:rsidRPr="00E20FD3">
              <w:rPr>
                <w:rFonts w:cs="Times New Roman"/>
              </w:rPr>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ЈЛС. </w:t>
            </w:r>
          </w:p>
        </w:tc>
        <w:tc>
          <w:tcPr>
            <w:tcW w:w="6614" w:type="dxa"/>
            <w:gridSpan w:val="6"/>
            <w:tcBorders>
              <w:top w:val="single" w:sz="4" w:space="0" w:color="000000"/>
              <w:left w:val="single" w:sz="4" w:space="0" w:color="000000"/>
              <w:bottom w:val="single" w:sz="4" w:space="0" w:color="000000"/>
              <w:right w:val="single" w:sz="4" w:space="0" w:color="000000"/>
            </w:tcBorders>
            <w:shd w:val="clear" w:color="auto" w:fill="auto"/>
          </w:tcPr>
          <w:p w:rsidR="00106352" w:rsidRPr="00E20FD3" w:rsidRDefault="00106352" w:rsidP="00BB21A6">
            <w:pPr>
              <w:pStyle w:val="TableContents"/>
              <w:snapToGrid w:val="0"/>
              <w:rPr>
                <w:rFonts w:cs="Times New Roman"/>
              </w:rPr>
            </w:pPr>
            <w:r w:rsidRPr="00E20FD3">
              <w:rPr>
                <w:rFonts w:cs="Times New Roman"/>
              </w:rPr>
              <w:t xml:space="preserve">Анализа потреба, могућности и оправданости додатног отклањања ризика од корупције у административним процедурама чије је регулисање у надлежности ЈЛС треба да узме у обзир следеће: </w:t>
            </w:r>
          </w:p>
          <w:p w:rsidR="00106352" w:rsidRPr="00E20FD3" w:rsidRDefault="00106352" w:rsidP="00BB21A6">
            <w:pPr>
              <w:pStyle w:val="TableContents"/>
              <w:snapToGrid w:val="0"/>
              <w:rPr>
                <w:rFonts w:cs="Times New Roman"/>
                <w:bCs/>
              </w:rPr>
            </w:pPr>
            <w:r w:rsidRPr="00E20FD3">
              <w:rPr>
                <w:rFonts w:cs="Times New Roman"/>
              </w:rPr>
              <w:t xml:space="preserve">Да ли постоје административне процедуре за које је могуће додатно смањити, односно ограничити дискрецију службеника, односно да ли је потребно додатно прецизирати постојеће или </w:t>
            </w:r>
            <w:r w:rsidRPr="00E20FD3">
              <w:rPr>
                <w:rFonts w:cs="Times New Roman"/>
                <w:bCs/>
              </w:rPr>
              <w:t xml:space="preserve">успоставити додатне критеријуме за одлучивање; </w:t>
            </w:r>
          </w:p>
          <w:p w:rsidR="00106352" w:rsidRPr="00E20FD3" w:rsidRDefault="00106352" w:rsidP="00BB21A6">
            <w:pPr>
              <w:pStyle w:val="TableContents"/>
              <w:snapToGrid w:val="0"/>
              <w:rPr>
                <w:rFonts w:cs="Times New Roman"/>
              </w:rPr>
            </w:pPr>
            <w:r w:rsidRPr="00E20FD3">
              <w:rPr>
                <w:rFonts w:cs="Times New Roman"/>
                <w:bCs/>
              </w:rPr>
              <w:t xml:space="preserve">Прецизирати рокове, израдити додатна упутства и обрасце. </w:t>
            </w:r>
          </w:p>
        </w:tc>
      </w:tr>
      <w:tr w:rsidR="00106352" w:rsidRPr="00E20FD3" w:rsidTr="00183F64">
        <w:tblPrEx>
          <w:tblLook w:val="0000" w:firstRow="0" w:lastRow="0" w:firstColumn="0" w:lastColumn="0" w:noHBand="0" w:noVBand="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jc w:val="center"/>
              <w:rPr>
                <w:rFonts w:cs="Times New Roman"/>
              </w:rPr>
            </w:pPr>
            <w:r w:rsidRPr="00E20FD3">
              <w:rPr>
                <w:rFonts w:cs="Times New Roman"/>
              </w:rPr>
              <w:t>8.2.2</w:t>
            </w:r>
          </w:p>
        </w:tc>
        <w:tc>
          <w:tcPr>
            <w:tcW w:w="6937" w:type="dxa"/>
            <w:gridSpan w:val="4"/>
            <w:tcBorders>
              <w:top w:val="single" w:sz="4" w:space="0" w:color="000000"/>
              <w:left w:val="single" w:sz="4" w:space="0" w:color="000000"/>
              <w:bottom w:val="single" w:sz="4" w:space="0" w:color="000000"/>
            </w:tcBorders>
            <w:shd w:val="clear" w:color="auto" w:fill="auto"/>
          </w:tcPr>
          <w:p w:rsidR="00106352" w:rsidRPr="00E20FD3" w:rsidRDefault="00106352" w:rsidP="00BB21A6">
            <w:pPr>
              <w:pStyle w:val="TableContents"/>
              <w:snapToGrid w:val="0"/>
              <w:rPr>
                <w:rFonts w:cs="Times New Roman"/>
              </w:rPr>
            </w:pPr>
            <w:r w:rsidRPr="00E20FD3">
              <w:rPr>
                <w:rFonts w:cs="Times New Roman"/>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6614" w:type="dxa"/>
            <w:gridSpan w:val="6"/>
            <w:tcBorders>
              <w:top w:val="single" w:sz="4" w:space="0" w:color="000000"/>
              <w:left w:val="single" w:sz="4" w:space="0" w:color="000000"/>
              <w:bottom w:val="single" w:sz="4" w:space="0" w:color="000000"/>
              <w:right w:val="single" w:sz="4" w:space="0" w:color="000000"/>
            </w:tcBorders>
            <w:shd w:val="clear" w:color="auto" w:fill="auto"/>
          </w:tcPr>
          <w:p w:rsidR="00106352" w:rsidRPr="00E20FD3" w:rsidRDefault="00106352" w:rsidP="00BB21A6">
            <w:pPr>
              <w:pStyle w:val="TableContents"/>
              <w:snapToGrid w:val="0"/>
              <w:rPr>
                <w:rFonts w:cs="Times New Roman"/>
              </w:rPr>
            </w:pPr>
            <w:r w:rsidRPr="00E20FD3">
              <w:rPr>
                <w:rFonts w:cs="Times New Roman"/>
              </w:rPr>
              <w:t>У складу са анализом, сачињен план и програм усвајања или измене правних аката који су у надлежности ЈЛС, а чије усвајање или измена треба да резултира отклањањем ризика од корупције у административним процедурама чије је регулисање у надлежности ЈЛС;</w:t>
            </w:r>
          </w:p>
          <w:p w:rsidR="00106352" w:rsidRPr="00E20FD3" w:rsidRDefault="00106352" w:rsidP="00BB21A6">
            <w:pPr>
              <w:pStyle w:val="TableContents"/>
              <w:snapToGrid w:val="0"/>
              <w:rPr>
                <w:rFonts w:cs="Times New Roman"/>
              </w:rPr>
            </w:pPr>
            <w:r w:rsidRPr="00E20FD3">
              <w:rPr>
                <w:rFonts w:cs="Times New Roman"/>
              </w:rPr>
              <w:lastRenderedPageBreak/>
              <w:t>Спроведена измена правних аката;</w:t>
            </w:r>
          </w:p>
          <w:p w:rsidR="00106352" w:rsidRPr="00E20FD3" w:rsidRDefault="00106352" w:rsidP="00BB21A6">
            <w:pPr>
              <w:pStyle w:val="TableContents"/>
              <w:snapToGrid w:val="0"/>
            </w:pPr>
            <w:r w:rsidRPr="00E20FD3">
              <w:rPr>
                <w:rFonts w:cs="Times New Roman"/>
              </w:rPr>
              <w:t>Измењене административне процедуре и ажуриране у регистру.</w:t>
            </w:r>
          </w:p>
        </w:tc>
      </w:tr>
      <w:tr w:rsidR="00183F64" w:rsidTr="00BB21A6">
        <w:trPr>
          <w:trHeight w:val="422"/>
        </w:trPr>
        <w:tc>
          <w:tcPr>
            <w:tcW w:w="639" w:type="dxa"/>
            <w:tcBorders>
              <w:top w:val="single" w:sz="4" w:space="0" w:color="000000"/>
              <w:left w:val="single" w:sz="4" w:space="0" w:color="000000"/>
              <w:bottom w:val="single" w:sz="4" w:space="0" w:color="000000"/>
              <w:right w:val="nil"/>
            </w:tcBorders>
            <w:hideMark/>
          </w:tcPr>
          <w:p w:rsidR="00183F64" w:rsidRDefault="00183F64" w:rsidP="00BB21A6">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84" w:type="dxa"/>
            <w:gridSpan w:val="2"/>
            <w:tcBorders>
              <w:top w:val="single" w:sz="4" w:space="0" w:color="000000"/>
              <w:left w:val="single" w:sz="4" w:space="0" w:color="000000"/>
              <w:bottom w:val="single" w:sz="4" w:space="0" w:color="000000"/>
              <w:right w:val="nil"/>
            </w:tcBorders>
            <w:hideMark/>
          </w:tcPr>
          <w:p w:rsidR="00183F64" w:rsidRDefault="00183F64" w:rsidP="00BB21A6">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183F64" w:rsidRDefault="00183F64" w:rsidP="00BB21A6">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183F64" w:rsidRPr="00586587" w:rsidRDefault="00183F64" w:rsidP="00BB21A6">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183F64" w:rsidRPr="00586587" w:rsidRDefault="00183F64" w:rsidP="00BB21A6">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183F64" w:rsidRPr="00586587" w:rsidRDefault="00183F64" w:rsidP="00BB21A6">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183F64" w:rsidRPr="00586587" w:rsidRDefault="00183F64" w:rsidP="00BB21A6">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183F64" w:rsidRPr="00586587" w:rsidRDefault="00183F64" w:rsidP="00BB21A6">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183F64" w:rsidRPr="00586587" w:rsidRDefault="00183F64" w:rsidP="00BB21A6">
            <w:pPr>
              <w:pStyle w:val="TableContents"/>
              <w:jc w:val="center"/>
              <w:rPr>
                <w:rFonts w:cs="Times New Roman"/>
              </w:rPr>
            </w:pPr>
            <w:r w:rsidRPr="00586587">
              <w:rPr>
                <w:rFonts w:cs="Times New Roman"/>
                <w:b/>
                <w:bCs/>
                <w:iCs/>
              </w:rPr>
              <w:t>Напомене</w:t>
            </w:r>
          </w:p>
        </w:tc>
      </w:tr>
      <w:tr w:rsidR="00183F64" w:rsidTr="00BB21A6">
        <w:trPr>
          <w:trHeight w:val="422"/>
        </w:trPr>
        <w:tc>
          <w:tcPr>
            <w:tcW w:w="639" w:type="dxa"/>
            <w:tcBorders>
              <w:top w:val="single" w:sz="4" w:space="0" w:color="000000"/>
              <w:left w:val="single" w:sz="4" w:space="0" w:color="000000"/>
              <w:bottom w:val="single" w:sz="4" w:space="0" w:color="000000"/>
              <w:right w:val="nil"/>
            </w:tcBorders>
            <w:hideMark/>
          </w:tcPr>
          <w:p w:rsidR="00183F64" w:rsidRPr="00E20FD3" w:rsidRDefault="00183F64" w:rsidP="00183F64">
            <w:pPr>
              <w:pStyle w:val="TableContents"/>
              <w:jc w:val="center"/>
              <w:rPr>
                <w:rFonts w:cs="Times New Roman"/>
              </w:rPr>
            </w:pPr>
            <w:r w:rsidRPr="00E20FD3">
              <w:rPr>
                <w:rFonts w:cs="Times New Roman"/>
              </w:rPr>
              <w:t>8.</w:t>
            </w:r>
            <w:r>
              <w:rPr>
                <w:rFonts w:cs="Times New Roman"/>
              </w:rPr>
              <w:t>2</w:t>
            </w:r>
            <w:r w:rsidRPr="00E20FD3">
              <w:rPr>
                <w:rFonts w:cs="Times New Roman"/>
              </w:rPr>
              <w:t>.</w:t>
            </w:r>
            <w:r>
              <w:rPr>
                <w:rFonts w:cs="Times New Roman"/>
              </w:rPr>
              <w:t>2.</w:t>
            </w:r>
            <w:r w:rsidRPr="00E20FD3">
              <w:rPr>
                <w:rFonts w:cs="Times New Roman"/>
              </w:rPr>
              <w:t>1</w:t>
            </w:r>
          </w:p>
        </w:tc>
        <w:tc>
          <w:tcPr>
            <w:tcW w:w="1584" w:type="dxa"/>
            <w:gridSpan w:val="2"/>
            <w:tcBorders>
              <w:top w:val="single" w:sz="4" w:space="0" w:color="000000"/>
              <w:left w:val="single" w:sz="4" w:space="0" w:color="000000"/>
              <w:bottom w:val="single" w:sz="4" w:space="0" w:color="000000"/>
              <w:right w:val="nil"/>
            </w:tcBorders>
            <w:hideMark/>
          </w:tcPr>
          <w:p w:rsidR="00183F64" w:rsidRPr="00E20FD3" w:rsidRDefault="00183F64" w:rsidP="00BB21A6">
            <w:pPr>
              <w:pStyle w:val="TableContents"/>
              <w:rPr>
                <w:rFonts w:cs="Times New Roman"/>
              </w:rPr>
            </w:pPr>
            <w:r w:rsidRPr="00E20FD3">
              <w:rPr>
                <w:rFonts w:cs="Times New Roman"/>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2367" w:type="dxa"/>
            <w:tcBorders>
              <w:top w:val="single" w:sz="4" w:space="0" w:color="000000"/>
              <w:left w:val="single" w:sz="4" w:space="0" w:color="000000"/>
              <w:bottom w:val="single" w:sz="4" w:space="0" w:color="000000"/>
              <w:right w:val="nil"/>
            </w:tcBorders>
            <w:hideMark/>
          </w:tcPr>
          <w:p w:rsidR="00183F64" w:rsidRPr="00E20FD3" w:rsidRDefault="00183F64" w:rsidP="00183F64">
            <w:pPr>
              <w:pStyle w:val="TableContents"/>
              <w:rPr>
                <w:rFonts w:cs="Times New Roman"/>
              </w:rPr>
            </w:pPr>
            <w:r>
              <w:rPr>
                <w:rFonts w:cs="Times New Roman"/>
              </w:rPr>
              <w:t>Донет правилник, с</w:t>
            </w:r>
            <w:r w:rsidRPr="00E20FD3">
              <w:rPr>
                <w:rFonts w:cs="Times New Roman"/>
              </w:rPr>
              <w:t xml:space="preserve">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183F64" w:rsidRPr="00E20FD3" w:rsidRDefault="00183F64" w:rsidP="00183F64">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183F64" w:rsidRPr="00E20FD3" w:rsidRDefault="00183F64" w:rsidP="00183F64">
            <w:pPr>
              <w:pStyle w:val="TableContents"/>
              <w:rPr>
                <w:rFonts w:cs="Times New Roman"/>
              </w:rPr>
            </w:pPr>
            <w:r w:rsidRPr="00E20FD3">
              <w:rPr>
                <w:rFonts w:cs="Times New Roman"/>
              </w:rPr>
              <w:lastRenderedPageBreak/>
              <w:t>Одређена служба/лице надлежно за вођење регистра;</w:t>
            </w:r>
          </w:p>
          <w:p w:rsidR="00183F64" w:rsidRPr="00183F64" w:rsidRDefault="00183F64" w:rsidP="00183F64">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hideMark/>
          </w:tcPr>
          <w:p w:rsidR="00183F64" w:rsidRPr="00CD5003" w:rsidRDefault="00183F64" w:rsidP="00BB21A6">
            <w:pPr>
              <w:pStyle w:val="TableContents"/>
              <w:snapToGrid w:val="0"/>
              <w:rPr>
                <w:rFonts w:cs="Times New Roman"/>
                <w:iCs/>
              </w:rPr>
            </w:pPr>
            <w:r>
              <w:rPr>
                <w:rFonts w:cs="Times New Roman"/>
                <w:iCs/>
              </w:rPr>
              <w:lastRenderedPageBreak/>
              <w:t>Донети правилник и формирати Регистар административних поступака у складу са евентуалним измена прописа на основу којих се спроводе административни поступци</w:t>
            </w:r>
          </w:p>
        </w:tc>
        <w:tc>
          <w:tcPr>
            <w:tcW w:w="1549" w:type="dxa"/>
            <w:gridSpan w:val="2"/>
            <w:tcBorders>
              <w:top w:val="single" w:sz="4" w:space="0" w:color="000000"/>
              <w:left w:val="single" w:sz="4" w:space="0" w:color="000000"/>
              <w:bottom w:val="single" w:sz="4" w:space="0" w:color="000000"/>
              <w:right w:val="nil"/>
            </w:tcBorders>
            <w:hideMark/>
          </w:tcPr>
          <w:p w:rsidR="00183F64" w:rsidRPr="00CD5003" w:rsidRDefault="00183F64" w:rsidP="00BB21A6">
            <w:pPr>
              <w:pStyle w:val="TableContents"/>
              <w:snapToGrid w:val="0"/>
              <w:rPr>
                <w:rFonts w:cs="Times New Roman"/>
                <w:iCs/>
              </w:rPr>
            </w:pPr>
            <w:r>
              <w:rPr>
                <w:rFonts w:cs="Times New Roman"/>
                <w:iCs/>
              </w:rPr>
              <w:t>Донет правилник и формиран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hideMark/>
          </w:tcPr>
          <w:p w:rsidR="00183F64" w:rsidRPr="00CD5003" w:rsidRDefault="00183F64" w:rsidP="00BB21A6">
            <w:pPr>
              <w:pStyle w:val="TableContents"/>
              <w:snapToGrid w:val="0"/>
              <w:rPr>
                <w:rFonts w:cs="Times New Roman"/>
                <w:iCs/>
              </w:rPr>
            </w:pPr>
            <w:r w:rsidRPr="00CD5003">
              <w:rPr>
                <w:rFonts w:cs="Times New Roman"/>
                <w:iCs/>
              </w:rPr>
              <w:t xml:space="preserve">Начелник </w:t>
            </w:r>
            <w:r>
              <w:rPr>
                <w:rFonts w:cs="Times New Roman"/>
                <w:iCs/>
                <w:lang w:val="sr-Cyrl-CS"/>
              </w:rPr>
              <w:t xml:space="preserve">Општинске </w:t>
            </w:r>
            <w:r w:rsidRPr="00CD5003">
              <w:rPr>
                <w:rFonts w:cs="Times New Roman"/>
                <w:iCs/>
              </w:rPr>
              <w:t>управе</w:t>
            </w:r>
          </w:p>
        </w:tc>
        <w:tc>
          <w:tcPr>
            <w:tcW w:w="1310" w:type="dxa"/>
            <w:gridSpan w:val="2"/>
            <w:tcBorders>
              <w:top w:val="single" w:sz="4" w:space="0" w:color="000000"/>
              <w:left w:val="single" w:sz="4" w:space="0" w:color="000000"/>
              <w:bottom w:val="single" w:sz="4" w:space="0" w:color="000000"/>
              <w:right w:val="nil"/>
            </w:tcBorders>
            <w:hideMark/>
          </w:tcPr>
          <w:p w:rsidR="00183F64" w:rsidRPr="00183F64" w:rsidRDefault="00183F64" w:rsidP="00BB21A6">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hideMark/>
          </w:tcPr>
          <w:p w:rsidR="00183F64" w:rsidRPr="00CD5003" w:rsidRDefault="00183F64" w:rsidP="00BB21A6">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183F64" w:rsidRDefault="00183F64" w:rsidP="00BB21A6">
            <w:pPr>
              <w:pStyle w:val="TableContents"/>
              <w:snapToGrid w:val="0"/>
              <w:rPr>
                <w:rFonts w:cs="Times New Roman"/>
                <w:i/>
                <w:iCs/>
              </w:rPr>
            </w:pPr>
          </w:p>
        </w:tc>
      </w:tr>
      <w:tr w:rsidR="00372122" w:rsidRPr="00E20FD3" w:rsidTr="00106352">
        <w:tblPrEx>
          <w:tblLook w:val="0000" w:firstRow="0" w:lastRow="0" w:firstColumn="0" w:lastColumn="0" w:noHBand="0" w:noVBand="0"/>
        </w:tblPrEx>
        <w:trPr>
          <w:gridAfter w:val="1"/>
          <w:wAfter w:w="14" w:type="dxa"/>
        </w:trPr>
        <w:tc>
          <w:tcPr>
            <w:tcW w:w="14635" w:type="dxa"/>
            <w:gridSpan w:val="12"/>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rPr>
                <w:rFonts w:cs="Times New Roman"/>
                <w:b/>
                <w:bCs/>
              </w:rPr>
            </w:pPr>
            <w:r w:rsidRPr="00E20FD3">
              <w:rPr>
                <w:rFonts w:cs="Times New Roman"/>
                <w:b/>
                <w:bCs/>
              </w:rPr>
              <w:lastRenderedPageBreak/>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372122" w:rsidRPr="00E20FD3" w:rsidTr="00106352">
        <w:tblPrEx>
          <w:tblLook w:val="0000" w:firstRow="0" w:lastRow="0" w:firstColumn="0" w:lastColumn="0" w:noHBand="0" w:noVBand="0"/>
        </w:tblPrEx>
        <w:trPr>
          <w:gridAfter w:val="1"/>
          <w:wAfter w:w="14" w:type="dxa"/>
          <w:trHeight w:val="422"/>
        </w:trPr>
        <w:tc>
          <w:tcPr>
            <w:tcW w:w="8021" w:type="dxa"/>
            <w:gridSpan w:val="6"/>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106352">
        <w:tblPrEx>
          <w:tblLook w:val="0000" w:firstRow="0" w:lastRow="0" w:firstColumn="0" w:lastColumn="0" w:noHBand="0" w:noVBand="0"/>
        </w:tblPrEx>
        <w:trPr>
          <w:gridAfter w:val="1"/>
          <w:wAfter w:w="14" w:type="dxa"/>
          <w:trHeight w:val="422"/>
        </w:trPr>
        <w:tc>
          <w:tcPr>
            <w:tcW w:w="8021" w:type="dxa"/>
            <w:gridSpan w:val="6"/>
            <w:tcBorders>
              <w:top w:val="single" w:sz="4" w:space="0" w:color="000000"/>
              <w:left w:val="single" w:sz="4" w:space="0" w:color="000000"/>
              <w:bottom w:val="single" w:sz="4" w:space="0" w:color="000000"/>
            </w:tcBorders>
            <w:shd w:val="clear" w:color="auto" w:fill="auto"/>
          </w:tcPr>
          <w:p w:rsidR="00372122" w:rsidRPr="00E20FD3" w:rsidRDefault="00372122"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shd w:val="clear" w:color="auto" w:fill="auto"/>
          </w:tcPr>
          <w:p w:rsidR="00372122" w:rsidRDefault="00372122" w:rsidP="00524C11">
            <w:pPr>
              <w:pStyle w:val="TableContents"/>
              <w:snapToGrid w:val="0"/>
              <w:rPr>
                <w:rFonts w:cs="Times New Roman"/>
              </w:rPr>
            </w:pPr>
            <w:r>
              <w:rPr>
                <w:rFonts w:cs="Times New Roman"/>
              </w:rPr>
              <w:t>Навед</w:t>
            </w:r>
            <w:r w:rsidR="00524C11">
              <w:rPr>
                <w:rFonts w:cs="Times New Roman"/>
              </w:rPr>
              <w:t>е</w:t>
            </w:r>
            <w:r>
              <w:rPr>
                <w:rFonts w:cs="Times New Roman"/>
              </w:rPr>
              <w:t>ним пра</w:t>
            </w:r>
            <w:r w:rsidR="00524C11">
              <w:rPr>
                <w:rFonts w:cs="Times New Roman"/>
              </w:rPr>
              <w:t xml:space="preserve">вилницима и решењем </w:t>
            </w:r>
            <w:r w:rsidR="00CB2D63">
              <w:rPr>
                <w:rFonts w:cs="Times New Roman"/>
              </w:rPr>
              <w:t>регулисаће се</w:t>
            </w:r>
            <w:r>
              <w:rPr>
                <w:rFonts w:cs="Times New Roman"/>
              </w:rPr>
              <w:t xml:space="preserve"> поступак интерне контроле спровођења административних процедура за остваривање права и обавеза корисника услуга ЈЛС </w:t>
            </w:r>
          </w:p>
          <w:p w:rsidR="00524C11" w:rsidRPr="007A77F6" w:rsidRDefault="00524C11" w:rsidP="00524C11">
            <w:pPr>
              <w:pStyle w:val="TableContents"/>
              <w:snapToGrid w:val="0"/>
              <w:rPr>
                <w:rFonts w:cs="Times New Roman"/>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845F15" w:rsidRDefault="00372122" w:rsidP="00CB2D63">
            <w:pPr>
              <w:pStyle w:val="TableContents"/>
              <w:snapToGrid w:val="0"/>
              <w:rPr>
                <w:rFonts w:cs="Times New Roman"/>
                <w:bCs/>
              </w:rPr>
            </w:pPr>
            <w:r w:rsidRPr="00845F15">
              <w:rPr>
                <w:rFonts w:cs="Times New Roman"/>
                <w:bCs/>
              </w:rPr>
              <w:t>У периоду примене ЛАП-а , потребно је донети интерни акт који регулише   у потпуности (процедура контроле, обавеза израде плана контроле, обавеза израде и објављивања годишњег извештаја)  систем контроле спровођења административнхих процедура за оставриавње права и обавеза корисника услуга ЈЛС</w:t>
            </w:r>
          </w:p>
        </w:tc>
      </w:tr>
      <w:tr w:rsidR="00372122" w:rsidTr="00183F64">
        <w:trPr>
          <w:trHeight w:val="422"/>
        </w:trPr>
        <w:tc>
          <w:tcPr>
            <w:tcW w:w="63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8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5" w:type="dxa"/>
            <w:gridSpan w:val="2"/>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183F64">
        <w:trPr>
          <w:trHeight w:val="422"/>
        </w:trPr>
        <w:tc>
          <w:tcPr>
            <w:tcW w:w="63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t>8.3.1</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Усвојити интерни акт </w:t>
            </w:r>
            <w:r w:rsidRPr="00E20FD3">
              <w:rPr>
                <w:rFonts w:cs="Times New Roman"/>
              </w:rPr>
              <w:lastRenderedPageBreak/>
              <w:t>којим се регулишу процедуре</w:t>
            </w:r>
            <w:r w:rsidRPr="00E20FD3">
              <w:rPr>
                <w:rFonts w:cs="Times New Roman"/>
                <w:bCs/>
              </w:rPr>
              <w:t xml:space="preserve"> контроле </w:t>
            </w:r>
            <w:r w:rsidRPr="00E20FD3">
              <w:rPr>
                <w:rFonts w:cs="Times New Roman"/>
              </w:rPr>
              <w:t xml:space="preserve">спровођења административних процедура за остваривање права и обавеза корисника услуга ЈЛС </w:t>
            </w:r>
            <w:r w:rsidRPr="00E20FD3">
              <w:rPr>
                <w:rFonts w:cs="Times New Roman"/>
                <w:bCs/>
              </w:rPr>
              <w:t>кроз контролу предмета.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lastRenderedPageBreak/>
              <w:t xml:space="preserve">Акт треба да садржи следеће елементе; </w:t>
            </w:r>
            <w:r w:rsidRPr="00E20FD3">
              <w:rPr>
                <w:rFonts w:cs="Times New Roman"/>
              </w:rPr>
              <w:lastRenderedPageBreak/>
              <w:t>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372122" w:rsidRPr="00E20FD3" w:rsidRDefault="00372122" w:rsidP="00A226FF">
            <w:pPr>
              <w:pStyle w:val="TableContents"/>
              <w:snapToGrid w:val="0"/>
              <w:rPr>
                <w:rFonts w:cs="Times New Roman"/>
              </w:rPr>
            </w:pPr>
            <w:r w:rsidRPr="00E20FD3">
              <w:rPr>
                <w:rFonts w:cs="Times New Roma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 xml:space="preserve">Донети Правилник о </w:t>
            </w:r>
            <w:r>
              <w:rPr>
                <w:rFonts w:cs="Times New Roman"/>
                <w:iCs/>
              </w:rPr>
              <w:lastRenderedPageBreak/>
              <w:t>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 xml:space="preserve">Донесен Правилник о </w:t>
            </w:r>
            <w:r>
              <w:rPr>
                <w:rFonts w:cs="Times New Roman"/>
                <w:iCs/>
              </w:rPr>
              <w:lastRenderedPageBreak/>
              <w:t xml:space="preserve">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142D24">
            <w:pPr>
              <w:pStyle w:val="TableContents"/>
              <w:snapToGrid w:val="0"/>
              <w:rPr>
                <w:rFonts w:cs="Times New Roman"/>
                <w:iCs/>
              </w:rPr>
            </w:pPr>
            <w:r>
              <w:rPr>
                <w:rFonts w:cs="Times New Roman"/>
                <w:iCs/>
              </w:rPr>
              <w:lastRenderedPageBreak/>
              <w:t xml:space="preserve">Начелник </w:t>
            </w:r>
            <w:r w:rsidR="00142D24">
              <w:rPr>
                <w:rFonts w:cs="Times New Roman"/>
                <w:iCs/>
                <w:lang w:val="sr-Cyrl-CS"/>
              </w:rPr>
              <w:t>Општинске</w:t>
            </w:r>
            <w:r>
              <w:rPr>
                <w:rFonts w:cs="Times New Roman"/>
                <w:iCs/>
              </w:rPr>
              <w:t xml:space="preserve"> </w:t>
            </w:r>
            <w:r>
              <w:rPr>
                <w:rFonts w:cs="Times New Roman"/>
                <w:iCs/>
              </w:rPr>
              <w:lastRenderedPageBreak/>
              <w:t>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lastRenderedPageBreak/>
              <w:t>31.12.2018.</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183F64">
        <w:trPr>
          <w:trHeight w:val="422"/>
        </w:trPr>
        <w:tc>
          <w:tcPr>
            <w:tcW w:w="63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8.3.2</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 складу са интерним актом, усвојити годишњи план и програм контроле предмета.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Усвојен план и програм контроле.</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Утврдити планиране активности на нивоу једне године, и на основу тога 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Усвојен план и програм</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142D24">
            <w:pPr>
              <w:pStyle w:val="TableContents"/>
              <w:snapToGrid w:val="0"/>
              <w:rPr>
                <w:rFonts w:cs="Times New Roman"/>
                <w:iCs/>
              </w:rPr>
            </w:pPr>
            <w:r>
              <w:rPr>
                <w:rFonts w:cs="Times New Roman"/>
                <w:iCs/>
              </w:rPr>
              <w:t xml:space="preserve">Начелник </w:t>
            </w:r>
            <w:r w:rsidR="00142D24">
              <w:rPr>
                <w:rFonts w:cs="Times New Roman"/>
                <w:iCs/>
                <w:lang w:val="sr-Cyrl-CS"/>
              </w:rPr>
              <w:t>Општинске</w:t>
            </w:r>
            <w:r>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31.12. </w:t>
            </w:r>
            <w:proofErr w:type="gramStart"/>
            <w:r>
              <w:rPr>
                <w:rFonts w:cs="Times New Roman"/>
                <w:iCs/>
              </w:rPr>
              <w:t>за</w:t>
            </w:r>
            <w:proofErr w:type="gramEnd"/>
            <w:r>
              <w:rPr>
                <w:rFonts w:cs="Times New Roman"/>
                <w:iCs/>
              </w:rPr>
              <w:t xml:space="preserve"> сваку годину почев од 2018.год.</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183F64">
        <w:trPr>
          <w:trHeight w:val="422"/>
        </w:trPr>
        <w:tc>
          <w:tcPr>
            <w:tcW w:w="63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rPr>
            </w:pPr>
            <w:r w:rsidRPr="00E20FD3">
              <w:rPr>
                <w:rFonts w:cs="Times New Roman"/>
              </w:rPr>
              <w:lastRenderedPageBreak/>
              <w:t>8.3.3</w:t>
            </w:r>
          </w:p>
        </w:tc>
        <w:tc>
          <w:tcPr>
            <w:tcW w:w="1584"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 складу са интерним актом,</w:t>
            </w:r>
            <w:r w:rsidR="00595001">
              <w:rPr>
                <w:rFonts w:cs="Times New Roman"/>
              </w:rPr>
              <w:t xml:space="preserve"> израдити и објавити извештај о </w:t>
            </w:r>
            <w:proofErr w:type="gramStart"/>
            <w:r w:rsidRPr="00E20FD3">
              <w:rPr>
                <w:rFonts w:cs="Times New Roman"/>
              </w:rPr>
              <w:t>спроведеној  контроли</w:t>
            </w:r>
            <w:proofErr w:type="gramEnd"/>
            <w:r w:rsidRPr="00E20FD3">
              <w:rPr>
                <w:rFonts w:cs="Times New Roman"/>
              </w:rPr>
              <w:t xml:space="preserve">.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372122" w:rsidRPr="00E20FD3" w:rsidRDefault="00372122" w:rsidP="00A226FF">
            <w:pPr>
              <w:pStyle w:val="TableContents"/>
              <w:snapToGrid w:val="0"/>
              <w:rPr>
                <w:rFonts w:cs="Times New Roman"/>
              </w:rPr>
            </w:pPr>
            <w:r w:rsidRPr="00E20FD3">
              <w:rPr>
                <w:rFonts w:cs="Times New Roma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hideMark/>
          </w:tcPr>
          <w:p w:rsidR="00372122" w:rsidRPr="00CD5003" w:rsidRDefault="00372122" w:rsidP="00142D24">
            <w:pPr>
              <w:pStyle w:val="TableContents"/>
              <w:snapToGrid w:val="0"/>
              <w:rPr>
                <w:rFonts w:cs="Times New Roman"/>
                <w:iCs/>
              </w:rPr>
            </w:pPr>
            <w:r>
              <w:rPr>
                <w:rFonts w:cs="Times New Roman"/>
                <w:iCs/>
              </w:rPr>
              <w:t xml:space="preserve">Начелник </w:t>
            </w:r>
            <w:r w:rsidR="00142D24">
              <w:rPr>
                <w:rFonts w:cs="Times New Roman"/>
                <w:iCs/>
                <w:lang w:val="sr-Cyrl-CS"/>
              </w:rPr>
              <w:t>Општинске</w:t>
            </w:r>
            <w:r>
              <w:rPr>
                <w:rFonts w:cs="Times New Roman"/>
                <w:iCs/>
              </w:rPr>
              <w:t xml:space="preserve"> управе</w:t>
            </w:r>
          </w:p>
        </w:tc>
        <w:tc>
          <w:tcPr>
            <w:tcW w:w="1310"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 xml:space="preserve">31.12. </w:t>
            </w:r>
            <w:proofErr w:type="gramStart"/>
            <w:r>
              <w:rPr>
                <w:rFonts w:cs="Times New Roman"/>
                <w:iCs/>
              </w:rPr>
              <w:t>за</w:t>
            </w:r>
            <w:proofErr w:type="gramEnd"/>
            <w:r>
              <w:rPr>
                <w:rFonts w:cs="Times New Roman"/>
                <w:iCs/>
              </w:rPr>
              <w:t xml:space="preserve"> сваку годину почев од 2018. </w:t>
            </w:r>
          </w:p>
        </w:tc>
        <w:tc>
          <w:tcPr>
            <w:tcW w:w="1806"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Pr="007D62F2" w:rsidRDefault="00372122" w:rsidP="00372122"/>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1" w:name="_Toc479078847"/>
            <w:r w:rsidRPr="00E20FD3">
              <w:rPr>
                <w:rFonts w:ascii="Times New Roman" w:hAnsi="Times New Roman" w:cs="Times New Roman"/>
                <w:sz w:val="24"/>
                <w:szCs w:val="24"/>
              </w:rPr>
              <w:t>Област 9: Развој програма помоћи и солидарности за остваривање потреба особа са инвалидитетом и за заштиту права осетљивих група</w:t>
            </w:r>
            <w:bookmarkEnd w:id="11"/>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 xml:space="preserve">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w:t>
            </w:r>
            <w:r w:rsidRPr="00E20FD3">
              <w:rPr>
                <w:rFonts w:cs="Times New Roman"/>
                <w:bCs/>
              </w:rPr>
              <w:lastRenderedPageBreak/>
              <w:t>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372122" w:rsidRPr="00963E85" w:rsidRDefault="00372122" w:rsidP="00A226FF">
            <w:pPr>
              <w:pStyle w:val="TableContents"/>
              <w:jc w:val="both"/>
              <w:rPr>
                <w:b/>
                <w:color w:val="FF0000"/>
              </w:rPr>
            </w:pPr>
          </w:p>
        </w:tc>
      </w:tr>
    </w:tbl>
    <w:p w:rsidR="00372122" w:rsidRDefault="00372122" w:rsidP="00372122">
      <w:pPr>
        <w:pStyle w:val="BodyText"/>
        <w:spacing w:after="0"/>
      </w:pPr>
    </w:p>
    <w:p w:rsidR="00372122" w:rsidRPr="00142D24" w:rsidRDefault="00372122" w:rsidP="00372122">
      <w:pPr>
        <w:pStyle w:val="BodyText"/>
        <w:spacing w:after="0"/>
        <w:rPr>
          <w:lang w:val="sr-Cyrl-CS"/>
        </w:rPr>
      </w:pPr>
    </w:p>
    <w:tbl>
      <w:tblPr>
        <w:tblW w:w="14660"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9.1:</w:t>
            </w:r>
            <w:r>
              <w:rPr>
                <w:rFonts w:eastAsia="ABCDEE+Cambria"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840719" w:rsidP="00A226FF">
            <w:pPr>
              <w:pStyle w:val="TableContents"/>
              <w:snapToGrid w:val="0"/>
              <w:rPr>
                <w:rFonts w:cs="Times New Roman"/>
                <w:i/>
                <w:iCs/>
              </w:rPr>
            </w:pPr>
            <w:r>
              <w:rPr>
                <w:rFonts w:cs="Times New Roman"/>
              </w:rPr>
              <w:t>Све одлуке о програмима и</w:t>
            </w:r>
            <w:r w:rsidR="00372122" w:rsidRPr="00E20FD3">
              <w:rPr>
                <w:rFonts w:cs="Times New Roman"/>
              </w:rPr>
              <w:t xml:space="preserve">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hideMark/>
          </w:tcPr>
          <w:p w:rsidR="00372122" w:rsidRPr="00474014" w:rsidRDefault="00372122" w:rsidP="00F75082">
            <w:pPr>
              <w:pStyle w:val="TableContents"/>
              <w:snapToGrid w:val="0"/>
              <w:rPr>
                <w:rFonts w:cs="Times New Roman"/>
                <w:i/>
                <w:iCs/>
              </w:rPr>
            </w:pPr>
            <w:r>
              <w:rPr>
                <w:rFonts w:cs="Times New Roman"/>
              </w:rPr>
              <w:t>У тренутку израде Л</w:t>
            </w:r>
            <w:r w:rsidR="00F75082">
              <w:rPr>
                <w:rFonts w:cs="Times New Roman"/>
              </w:rPr>
              <w:t xml:space="preserve">АПА све одлуке о програмима и </w:t>
            </w:r>
            <w:r>
              <w:rPr>
                <w:rFonts w:cs="Times New Roman"/>
              </w:rPr>
              <w:t>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474014" w:rsidRDefault="00372122" w:rsidP="00A226FF">
            <w:pPr>
              <w:pStyle w:val="TableContents"/>
              <w:snapToGrid w:val="0"/>
              <w:rPr>
                <w:rFonts w:cs="Times New Roman"/>
                <w:bCs/>
              </w:rPr>
            </w:pPr>
            <w:r>
              <w:rPr>
                <w:rFonts w:cs="Times New Roman"/>
                <w:b/>
                <w:bCs/>
              </w:rPr>
              <w:t xml:space="preserve">У </w:t>
            </w:r>
            <w:r>
              <w:rPr>
                <w:rFonts w:cs="Times New Roman"/>
                <w:bCs/>
              </w:rPr>
              <w:t xml:space="preserve">периоду спровођења ЛАПА потребно је </w:t>
            </w:r>
            <w:r w:rsidR="00EA116B">
              <w:rPr>
                <w:rFonts w:cs="Times New Roman"/>
                <w:bCs/>
              </w:rPr>
              <w:t>преиспитати број програма и</w:t>
            </w:r>
            <w:r>
              <w:rPr>
                <w:rFonts w:cs="Times New Roman"/>
                <w:bCs/>
              </w:rPr>
              <w:t xml:space="preserve">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rPr>
            </w:pPr>
            <w:r>
              <w:rPr>
                <w:rFonts w:cs="Times New Roman"/>
              </w:rPr>
              <w:lastRenderedPageBreak/>
              <w:t>9.1.1.</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Pr="00474014" w:rsidRDefault="00372122" w:rsidP="00A226FF">
            <w:pPr>
              <w:pStyle w:val="TableContents"/>
              <w:rPr>
                <w:rFonts w:cs="Times New Roman"/>
                <w:i/>
                <w:iCs/>
              </w:rPr>
            </w:pPr>
            <w:r w:rsidRPr="00E20FD3">
              <w:rPr>
                <w:rFonts w:cs="Times New Roman"/>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r>
              <w:rPr>
                <w:rFonts w:cs="Times New Roman"/>
              </w:rPr>
              <w:t>.</w:t>
            </w:r>
          </w:p>
        </w:tc>
        <w:tc>
          <w:tcPr>
            <w:tcW w:w="1892" w:type="dxa"/>
            <w:tcBorders>
              <w:top w:val="single" w:sz="4" w:space="0" w:color="000000"/>
              <w:left w:val="single" w:sz="4" w:space="0" w:color="000000"/>
              <w:bottom w:val="single" w:sz="4" w:space="0" w:color="000000"/>
              <w:right w:val="nil"/>
            </w:tcBorders>
            <w:hideMark/>
          </w:tcPr>
          <w:p w:rsidR="00372122" w:rsidRPr="00A72964" w:rsidRDefault="00703B25" w:rsidP="00A226FF">
            <w:pPr>
              <w:pStyle w:val="TableContents"/>
              <w:snapToGrid w:val="0"/>
              <w:rPr>
                <w:rFonts w:cs="Times New Roman"/>
                <w:iCs/>
              </w:rPr>
            </w:pPr>
            <w:r>
              <w:rPr>
                <w:rFonts w:cs="Times New Roman"/>
                <w:iCs/>
              </w:rPr>
              <w:t xml:space="preserve">Спровести </w:t>
            </w:r>
            <w:r w:rsidR="003F3E04">
              <w:rPr>
                <w:rFonts w:cs="Times New Roman"/>
                <w:iCs/>
              </w:rPr>
              <w:t>анализу</w:t>
            </w:r>
            <w:r w:rsidR="00372122" w:rsidRPr="00A72964">
              <w:rPr>
                <w:rFonts w:cs="Times New Roman"/>
                <w:iCs/>
              </w:rPr>
              <w:t>.</w:t>
            </w:r>
          </w:p>
        </w:tc>
        <w:tc>
          <w:tcPr>
            <w:tcW w:w="1550" w:type="dxa"/>
            <w:tcBorders>
              <w:top w:val="single" w:sz="4" w:space="0" w:color="000000"/>
              <w:left w:val="single" w:sz="4" w:space="0" w:color="000000"/>
              <w:bottom w:val="single" w:sz="4" w:space="0" w:color="000000"/>
              <w:right w:val="nil"/>
            </w:tcBorders>
            <w:hideMark/>
          </w:tcPr>
          <w:p w:rsidR="00372122" w:rsidRPr="00FD50E3" w:rsidRDefault="00372122" w:rsidP="00A226FF">
            <w:pPr>
              <w:pStyle w:val="TableContents"/>
              <w:snapToGrid w:val="0"/>
              <w:rPr>
                <w:rFonts w:cs="Times New Roman"/>
                <w:iCs/>
              </w:rPr>
            </w:pPr>
            <w:r w:rsidRPr="00FD50E3">
              <w:rPr>
                <w:rFonts w:cs="Times New Roman"/>
                <w:iCs/>
              </w:rPr>
              <w:t>Спроведена анализа.</w:t>
            </w:r>
          </w:p>
        </w:tc>
        <w:tc>
          <w:tcPr>
            <w:tcW w:w="1693" w:type="dxa"/>
            <w:tcBorders>
              <w:top w:val="single" w:sz="4" w:space="0" w:color="000000"/>
              <w:left w:val="single" w:sz="4" w:space="0" w:color="000000"/>
              <w:bottom w:val="single" w:sz="4" w:space="0" w:color="000000"/>
              <w:right w:val="nil"/>
            </w:tcBorders>
            <w:hideMark/>
          </w:tcPr>
          <w:p w:rsidR="00372122" w:rsidRPr="00FD50E3" w:rsidRDefault="00FD50E3" w:rsidP="00A226FF">
            <w:pPr>
              <w:pStyle w:val="TableContents"/>
              <w:snapToGrid w:val="0"/>
              <w:rPr>
                <w:rFonts w:cs="Times New Roman"/>
                <w:iCs/>
              </w:rPr>
            </w:pPr>
            <w:r w:rsidRPr="00FD50E3">
              <w:rPr>
                <w:rFonts w:cs="Times New Roman"/>
                <w:iCs/>
              </w:rPr>
              <w:t>Комисија за социјалну заштиту</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9B7978">
            <w:pPr>
              <w:pStyle w:val="TableContents"/>
              <w:snapToGrid w:val="0"/>
              <w:rPr>
                <w:rFonts w:cs="Times New Roman"/>
                <w:iCs/>
              </w:rPr>
            </w:pP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9.1.2.</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Успоставити обавезу да се сви</w:t>
            </w:r>
            <w:r>
              <w:rPr>
                <w:rFonts w:cs="Times New Roman"/>
              </w:rPr>
              <w:t xml:space="preserve"> нови </w:t>
            </w:r>
            <w:r w:rsidRPr="00E20FD3">
              <w:rPr>
                <w:rFonts w:cs="Times New Roman"/>
              </w:rPr>
              <w:t xml:space="preserve"> програми за доделу помоћи усагласе са стратешким и развојним </w:t>
            </w:r>
            <w:r w:rsidRPr="00E20FD3">
              <w:rPr>
                <w:rFonts w:cs="Times New Roman"/>
              </w:rPr>
              <w:lastRenderedPageBreak/>
              <w:t>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i/>
                <w:iCs/>
              </w:rPr>
            </w:pPr>
            <w:r w:rsidRPr="00E20FD3">
              <w:rPr>
                <w:rFonts w:cs="Times New Roman"/>
              </w:rPr>
              <w:lastRenderedPageBreak/>
              <w:t xml:space="preserve">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w:t>
            </w:r>
            <w:r w:rsidRPr="00E20FD3">
              <w:rPr>
                <w:rFonts w:cs="Times New Roman"/>
              </w:rPr>
              <w:lastRenderedPageBreak/>
              <w:t>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hideMark/>
          </w:tcPr>
          <w:p w:rsidR="00372122" w:rsidRPr="009B7978" w:rsidRDefault="009B7978" w:rsidP="009B7978">
            <w:pPr>
              <w:pStyle w:val="TableContents"/>
              <w:snapToGrid w:val="0"/>
              <w:rPr>
                <w:rFonts w:cs="Times New Roman"/>
                <w:iCs/>
                <w:lang w:val="sr-Cyrl-CS"/>
              </w:rPr>
            </w:pPr>
            <w:r>
              <w:rPr>
                <w:rFonts w:cs="Times New Roman"/>
                <w:iCs/>
                <w:lang w:val="sr-Cyrl-CS"/>
              </w:rPr>
              <w:t>Општинско</w:t>
            </w:r>
            <w:r w:rsidR="00372122" w:rsidRPr="00A72964">
              <w:rPr>
                <w:rFonts w:cs="Times New Roman"/>
                <w:iCs/>
              </w:rPr>
              <w:t xml:space="preserve"> веће и </w:t>
            </w:r>
            <w:r>
              <w:rPr>
                <w:rFonts w:cs="Times New Roman"/>
                <w:iCs/>
                <w:lang w:val="sr-Cyrl-CS"/>
              </w:rPr>
              <w:t>Председник</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Континуирано усаглашавање.</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Pr="009B7978" w:rsidRDefault="00372122" w:rsidP="00372122">
      <w:pPr>
        <w:rPr>
          <w:lang w:val="sr-Cyrl-CS"/>
        </w:rPr>
      </w:pPr>
    </w:p>
    <w:p w:rsidR="00372122" w:rsidRDefault="00372122" w:rsidP="00372122">
      <w:pPr>
        <w:rPr>
          <w:rFonts w:ascii="Calibri" w:eastAsia="Calibri" w:hAnsi="Calibri" w:cs="Times New Roman"/>
        </w:rPr>
      </w:pPr>
    </w:p>
    <w:tbl>
      <w:tblPr>
        <w:tblW w:w="14660"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51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9.2</w:t>
            </w:r>
            <w:proofErr w:type="gramStart"/>
            <w:r>
              <w:rPr>
                <w:rFonts w:cs="Times New Roman"/>
                <w:b/>
                <w:bCs/>
              </w:rPr>
              <w:t>:</w:t>
            </w:r>
            <w:r>
              <w:rPr>
                <w:rFonts w:eastAsia="ABCDEE+Cambria" w:cs="Times New Roman"/>
                <w:b/>
                <w:bCs/>
              </w:rPr>
              <w:t xml:space="preserve"> </w:t>
            </w:r>
            <w:r w:rsidRPr="00E20FD3">
              <w:rPr>
                <w:rFonts w:cs="Times New Roman"/>
                <w:b/>
                <w:bCs/>
              </w:rPr>
              <w:t>.</w:t>
            </w:r>
            <w:proofErr w:type="gramEnd"/>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3678B6">
            <w:pPr>
              <w:pStyle w:val="TableContents"/>
              <w:snapToGrid w:val="0"/>
              <w:rPr>
                <w:rFonts w:cs="Times New Roman"/>
                <w:bCs/>
              </w:rPr>
            </w:pPr>
            <w:r>
              <w:rPr>
                <w:rFonts w:cs="Times New Roman"/>
              </w:rPr>
              <w:t xml:space="preserve">У периоду спровођења ЛАПА потребно је </w:t>
            </w:r>
            <w:r w:rsidR="003678B6">
              <w:rPr>
                <w:rFonts w:cs="Times New Roman"/>
              </w:rPr>
              <w:t>измњнири и допунити Правилник о финансирању ОЦД.</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1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70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Прописати обавезу укључивања организација цивилног </w:t>
            </w:r>
            <w:r w:rsidRPr="00E20FD3">
              <w:rPr>
                <w:rFonts w:cs="Times New Roman"/>
              </w:rPr>
              <w:lastRenderedPageBreak/>
              <w:t xml:space="preserve">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lastRenderedPageBreak/>
              <w:t xml:space="preserve">Идентификоване организације цивилног друштва (ОЦД)/други актери који су релевантни за </w:t>
            </w:r>
            <w:r w:rsidRPr="00E20FD3">
              <w:rPr>
                <w:rFonts w:cs="Times New Roman"/>
              </w:rPr>
              <w:lastRenderedPageBreak/>
              <w:t>одређене програме доделе помоћи, односно за одређене циљне групе;</w:t>
            </w:r>
          </w:p>
          <w:p w:rsidR="00372122" w:rsidRPr="00E20FD3" w:rsidRDefault="00372122" w:rsidP="00A226FF">
            <w:pPr>
              <w:pStyle w:val="TableContents"/>
              <w:snapToGrid w:val="0"/>
              <w:rPr>
                <w:rFonts w:cs="Times New Roman"/>
              </w:rPr>
            </w:pPr>
            <w:r w:rsidRPr="00E20FD3">
              <w:rPr>
                <w:rFonts w:cs="Times New Roman"/>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372122" w:rsidRPr="00E20FD3" w:rsidRDefault="00372122" w:rsidP="00A226FF">
            <w:pPr>
              <w:pStyle w:val="TableContents"/>
              <w:snapToGrid w:val="0"/>
            </w:pPr>
            <w:r w:rsidRPr="00E20FD3">
              <w:rPr>
                <w:rFonts w:cs="Times New Roman"/>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678B6" w:rsidP="003678B6">
            <w:pPr>
              <w:pStyle w:val="TableContents"/>
              <w:snapToGrid w:val="0"/>
              <w:rPr>
                <w:rFonts w:cs="Times New Roman"/>
                <w:iCs/>
              </w:rPr>
            </w:pPr>
            <w:r>
              <w:rPr>
                <w:rFonts w:cs="Times New Roman"/>
                <w:iCs/>
              </w:rPr>
              <w:lastRenderedPageBreak/>
              <w:t>Изменити и допунити Правилник</w:t>
            </w:r>
            <w:r w:rsidR="00372122" w:rsidRPr="00A72964">
              <w:rPr>
                <w:rFonts w:cs="Times New Roman"/>
                <w:iCs/>
              </w:rPr>
              <w:t xml:space="preserve">   о </w:t>
            </w:r>
            <w:r>
              <w:rPr>
                <w:rFonts w:cs="Times New Roman"/>
                <w:iCs/>
              </w:rPr>
              <w:t xml:space="preserve">финансирању </w:t>
            </w:r>
            <w:r w:rsidR="00372122" w:rsidRPr="00A72964">
              <w:rPr>
                <w:rFonts w:cs="Times New Roman"/>
                <w:iCs/>
              </w:rPr>
              <w:t>ОЦД и ЈЛС .</w:t>
            </w:r>
          </w:p>
        </w:tc>
        <w:tc>
          <w:tcPr>
            <w:tcW w:w="1550" w:type="dxa"/>
            <w:tcBorders>
              <w:top w:val="single" w:sz="4" w:space="0" w:color="000000"/>
              <w:left w:val="single" w:sz="4" w:space="0" w:color="000000"/>
              <w:bottom w:val="single" w:sz="4" w:space="0" w:color="000000"/>
              <w:right w:val="nil"/>
            </w:tcBorders>
            <w:hideMark/>
          </w:tcPr>
          <w:p w:rsidR="00372122" w:rsidRPr="003678B6" w:rsidRDefault="003678B6" w:rsidP="00A226FF">
            <w:pPr>
              <w:pStyle w:val="TableContents"/>
              <w:snapToGrid w:val="0"/>
              <w:rPr>
                <w:rFonts w:cs="Times New Roman"/>
                <w:iCs/>
              </w:rPr>
            </w:pPr>
            <w:r>
              <w:rPr>
                <w:rFonts w:cs="Times New Roman"/>
                <w:iCs/>
              </w:rPr>
              <w:t>Донет измењен и допуњен Правилник</w:t>
            </w:r>
          </w:p>
        </w:tc>
        <w:tc>
          <w:tcPr>
            <w:tcW w:w="1693" w:type="dxa"/>
            <w:tcBorders>
              <w:top w:val="single" w:sz="4" w:space="0" w:color="000000"/>
              <w:left w:val="single" w:sz="4" w:space="0" w:color="000000"/>
              <w:bottom w:val="single" w:sz="4" w:space="0" w:color="000000"/>
              <w:right w:val="nil"/>
            </w:tcBorders>
            <w:hideMark/>
          </w:tcPr>
          <w:p w:rsidR="00372122" w:rsidRPr="00142406" w:rsidRDefault="003678B6" w:rsidP="00142406">
            <w:pPr>
              <w:pStyle w:val="TableContents"/>
              <w:snapToGrid w:val="0"/>
              <w:rPr>
                <w:rFonts w:cs="Times New Roman"/>
                <w:iCs/>
                <w:lang w:val="sr-Cyrl-CS"/>
              </w:rPr>
            </w:pPr>
            <w:r>
              <w:rPr>
                <w:rFonts w:cs="Times New Roman"/>
                <w:iCs/>
                <w:lang w:val="sr-Cyrl-CS"/>
              </w:rPr>
              <w:t>Општинско веће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3678B6">
            <w:pPr>
              <w:pStyle w:val="TableContents"/>
              <w:snapToGrid w:val="0"/>
              <w:rPr>
                <w:rFonts w:cs="Times New Roman"/>
                <w:iCs/>
              </w:rPr>
            </w:pPr>
            <w:r>
              <w:rPr>
                <w:rFonts w:cs="Times New Roman"/>
                <w:iCs/>
              </w:rPr>
              <w:t>31.12.</w:t>
            </w:r>
            <w:r w:rsidRPr="00A72964">
              <w:rPr>
                <w:rFonts w:cs="Times New Roman"/>
                <w:iCs/>
              </w:rPr>
              <w:t>201</w:t>
            </w:r>
            <w:r w:rsidR="003678B6">
              <w:rPr>
                <w:rFonts w:cs="Times New Roman"/>
                <w:iCs/>
              </w:rPr>
              <w:t>9</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p>
        </w:tc>
      </w:tr>
    </w:tbl>
    <w:p w:rsidR="00372122" w:rsidRDefault="00372122" w:rsidP="00372122">
      <w:pPr>
        <w:rPr>
          <w:rFonts w:ascii="Calibri" w:eastAsia="Calibri" w:hAnsi="Calibri" w:cs="Times New Roman"/>
        </w:rPr>
      </w:pPr>
    </w:p>
    <w:p w:rsidR="00372122" w:rsidRPr="00142406" w:rsidRDefault="00372122" w:rsidP="00372122">
      <w:pPr>
        <w:rPr>
          <w:lang w:val="sr-Cyrl-CS"/>
        </w:rPr>
      </w:pPr>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4A0" w:firstRow="1" w:lastRow="0" w:firstColumn="1" w:lastColumn="0" w:noHBand="0" w:noVBand="1"/>
      </w:tblPr>
      <w:tblGrid>
        <w:gridCol w:w="639"/>
        <w:gridCol w:w="1585"/>
        <w:gridCol w:w="2369"/>
        <w:gridCol w:w="1892"/>
        <w:gridCol w:w="1550"/>
        <w:gridCol w:w="1693"/>
        <w:gridCol w:w="1311"/>
        <w:gridCol w:w="1807"/>
        <w:gridCol w:w="1800"/>
        <w:gridCol w:w="14"/>
      </w:tblGrid>
      <w:tr w:rsidR="00372122" w:rsidRPr="00A72964"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Pr="003D79BD" w:rsidRDefault="00372122" w:rsidP="00A226FF">
            <w:pPr>
              <w:pStyle w:val="TableContents"/>
              <w:rPr>
                <w:rFonts w:cs="Times New Roman"/>
                <w:b/>
                <w:bCs/>
              </w:rPr>
            </w:pPr>
            <w:r w:rsidRPr="003D79BD">
              <w:rPr>
                <w:rFonts w:cs="Times New Roman"/>
                <w:b/>
                <w:bCs/>
              </w:rPr>
              <w:lastRenderedPageBreak/>
              <w:t>Циљ 9.3:</w:t>
            </w:r>
            <w:r w:rsidRPr="003D79BD">
              <w:rPr>
                <w:rFonts w:eastAsia="ABCDEE+Cambria" w:cs="Times New Roman"/>
                <w:b/>
                <w:bCs/>
              </w:rPr>
              <w:t xml:space="preserve"> Повећана транспарентност у процесу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hideMark/>
          </w:tcPr>
          <w:p w:rsidR="00372122" w:rsidRPr="00EF4FBD" w:rsidRDefault="00372122" w:rsidP="00167EAF">
            <w:pPr>
              <w:pStyle w:val="TableContents"/>
              <w:snapToGrid w:val="0"/>
              <w:rPr>
                <w:rFonts w:cs="Times New Roman"/>
                <w:i/>
                <w:iCs/>
              </w:rPr>
            </w:pPr>
            <w:r w:rsidRPr="00A72964">
              <w:rPr>
                <w:rFonts w:cs="Times New Roman"/>
                <w:iCs/>
              </w:rPr>
              <w:t xml:space="preserve">У тренутку израде ЛАПА транспарентност процеса програма за доделу помоћи је обезбеђен објављивањем на званичном </w:t>
            </w:r>
            <w:r w:rsidR="00840719">
              <w:rPr>
                <w:rFonts w:cs="Times New Roman"/>
                <w:iCs/>
                <w:lang w:val="sr-Cyrl-CS"/>
              </w:rPr>
              <w:t>општине Доље</w:t>
            </w:r>
            <w:r w:rsidR="00167EAF">
              <w:rPr>
                <w:rFonts w:cs="Times New Roman"/>
                <w:iCs/>
                <w:lang w:val="sr-Cyrl-CS"/>
              </w:rPr>
              <w:t>в</w:t>
            </w:r>
            <w:r w:rsidR="00840719">
              <w:rPr>
                <w:rFonts w:cs="Times New Roman"/>
                <w:iCs/>
                <w:lang w:val="sr-Cyrl-CS"/>
              </w:rPr>
              <w:t>а</w:t>
            </w:r>
            <w:r w:rsidR="00167EAF">
              <w:rPr>
                <w:rFonts w:cs="Times New Roman"/>
                <w:iCs/>
                <w:lang w:val="sr-Cyrl-CS"/>
              </w:rPr>
              <w:t>ц</w:t>
            </w:r>
            <w:r w:rsidRPr="00A72964">
              <w:rPr>
                <w:rFonts w:cs="Times New Roman"/>
                <w:iCs/>
              </w:rPr>
              <w:t>,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EF4FBD" w:rsidRDefault="00372122" w:rsidP="003678B6">
            <w:pPr>
              <w:pStyle w:val="TableContents"/>
              <w:snapToGrid w:val="0"/>
              <w:rPr>
                <w:rFonts w:cs="Times New Roman"/>
                <w:bCs/>
              </w:rPr>
            </w:pPr>
            <w:r>
              <w:rPr>
                <w:rFonts w:cs="Times New Roman"/>
                <w:bCs/>
              </w:rPr>
              <w:t>У периоду спровођења ЛАП</w:t>
            </w:r>
            <w:r w:rsidR="003678B6">
              <w:rPr>
                <w:rFonts w:cs="Times New Roman"/>
                <w:bCs/>
              </w:rPr>
              <w:t>а</w:t>
            </w:r>
            <w:r>
              <w:rPr>
                <w:rFonts w:cs="Times New Roman"/>
                <w:bCs/>
              </w:rPr>
              <w:t xml:space="preserve"> поред објављивања елемената поменутих</w:t>
            </w:r>
            <w:r w:rsidR="00840719">
              <w:rPr>
                <w:rFonts w:cs="Times New Roman"/>
                <w:bCs/>
              </w:rPr>
              <w:t xml:space="preserve"> у базној вредности индикатора </w:t>
            </w:r>
            <w:r>
              <w:rPr>
                <w:rFonts w:cs="Times New Roman"/>
                <w:bCs/>
              </w:rPr>
              <w:t>потребно је формирати базе података са свим програмима за доделу помоћи и остваривањима мера из стратешких докумената.</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pPr>
            <w:r w:rsidRPr="00E20FD3">
              <w:rPr>
                <w:rFonts w:cs="Times New Roman"/>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w:t>
            </w:r>
            <w:r w:rsidRPr="00E20FD3">
              <w:rPr>
                <w:rFonts w:cs="Times New Roman"/>
              </w:rPr>
              <w:lastRenderedPageBreak/>
              <w:t xml:space="preserve">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lastRenderedPageBreak/>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167EAF">
            <w:pPr>
              <w:pStyle w:val="TableContents"/>
              <w:snapToGrid w:val="0"/>
              <w:rPr>
                <w:rFonts w:cs="Times New Roman"/>
                <w:iCs/>
              </w:rPr>
            </w:pPr>
            <w:r w:rsidRPr="00A72964">
              <w:rPr>
                <w:rFonts w:cs="Times New Roman"/>
                <w:iCs/>
              </w:rPr>
              <w:t xml:space="preserve">Формирана база података и објављена на сајту </w:t>
            </w:r>
            <w:r w:rsidR="00167EAF">
              <w:rPr>
                <w:rFonts w:cs="Times New Roman"/>
                <w:iCs/>
                <w:lang w:val="sr-Cyrl-CS"/>
              </w:rPr>
              <w:t>општине</w:t>
            </w:r>
            <w:r w:rsidRPr="00A72964">
              <w:rPr>
                <w:rFonts w:cs="Times New Roman"/>
                <w:iCs/>
              </w:rPr>
              <w:t>.</w:t>
            </w:r>
          </w:p>
        </w:tc>
        <w:tc>
          <w:tcPr>
            <w:tcW w:w="1693" w:type="dxa"/>
            <w:tcBorders>
              <w:top w:val="single" w:sz="4" w:space="0" w:color="000000"/>
              <w:left w:val="single" w:sz="4" w:space="0" w:color="000000"/>
              <w:bottom w:val="single" w:sz="4" w:space="0" w:color="000000"/>
              <w:right w:val="nil"/>
            </w:tcBorders>
            <w:hideMark/>
          </w:tcPr>
          <w:p w:rsidR="00372122" w:rsidRPr="00B85C95" w:rsidRDefault="00B85C95" w:rsidP="00A226FF">
            <w:pPr>
              <w:pStyle w:val="TableContents"/>
              <w:snapToGrid w:val="0"/>
              <w:rPr>
                <w:rFonts w:cs="Times New Roman"/>
                <w:iCs/>
              </w:rPr>
            </w:pPr>
            <w:r>
              <w:rPr>
                <w:rFonts w:cs="Times New Roman"/>
                <w:iCs/>
              </w:rPr>
              <w:t>Одељење за урбанизам, инспекцијске послове и ванпривредну делатност</w:t>
            </w:r>
            <w:r w:rsidR="003678B6">
              <w:rPr>
                <w:rFonts w:cs="Times New Roman"/>
                <w:iCs/>
              </w:rPr>
              <w:t xml:space="preserve"> </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323DAA">
            <w:pPr>
              <w:pStyle w:val="TableContents"/>
              <w:snapToGrid w:val="0"/>
              <w:rPr>
                <w:rFonts w:cs="Times New Roman"/>
                <w:iCs/>
              </w:rPr>
            </w:pPr>
            <w:r>
              <w:rPr>
                <w:rFonts w:cs="Times New Roman"/>
                <w:iCs/>
              </w:rPr>
              <w:t>31.12.</w:t>
            </w:r>
            <w:r w:rsidRPr="00A72964">
              <w:rPr>
                <w:rFonts w:cs="Times New Roman"/>
                <w:iCs/>
              </w:rPr>
              <w:t>201</w:t>
            </w:r>
            <w:r w:rsidR="00323DAA">
              <w:rPr>
                <w:rFonts w:cs="Times New Roman"/>
                <w:iCs/>
              </w:rPr>
              <w:t>9</w:t>
            </w:r>
            <w:r>
              <w:rPr>
                <w:rFonts w:cs="Times New Roman"/>
                <w:iCs/>
              </w:rPr>
              <w:t>.</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Pr="00142406" w:rsidRDefault="00372122" w:rsidP="00372122">
      <w:pPr>
        <w:rPr>
          <w:lang w:val="sr-Cyrl-CS"/>
        </w:rPr>
      </w:pPr>
      <w:r>
        <w:lastRenderedPageBreak/>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4A0" w:firstRow="1" w:lastRow="0" w:firstColumn="1" w:lastColumn="0" w:noHBand="0" w:noVBand="1"/>
      </w:tblPr>
      <w:tblGrid>
        <w:gridCol w:w="639"/>
        <w:gridCol w:w="1585"/>
        <w:gridCol w:w="2369"/>
        <w:gridCol w:w="1892"/>
        <w:gridCol w:w="1550"/>
        <w:gridCol w:w="1693"/>
        <w:gridCol w:w="1311"/>
        <w:gridCol w:w="1807"/>
        <w:gridCol w:w="1800"/>
        <w:gridCol w:w="14"/>
      </w:tblGrid>
      <w:tr w:rsidR="00372122"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372122"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A72964"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У тренутку израде ЛАПА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snapToGrid w:val="0"/>
              <w:rPr>
                <w:rFonts w:cs="Times New Roman"/>
                <w:bCs/>
              </w:rPr>
            </w:pPr>
            <w:r w:rsidRPr="00A72964">
              <w:rPr>
                <w:rFonts w:cs="Times New Roman"/>
                <w:bCs/>
              </w:rPr>
              <w:t>У периоду спровођења ЛАПА потребно је установити потписивање изјава о непостојању приватног интереса као и одговорности за члана комисије.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85"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372122" w:rsidRPr="00A72964" w:rsidRDefault="00372122" w:rsidP="00A226FF">
            <w:pPr>
              <w:pStyle w:val="TableContents"/>
              <w:jc w:val="center"/>
              <w:rPr>
                <w:rFonts w:cs="Times New Roman"/>
              </w:rPr>
            </w:pPr>
            <w:r w:rsidRPr="00A72964">
              <w:rPr>
                <w:rFonts w:cs="Times New Roman"/>
                <w:b/>
                <w:bCs/>
                <w:iCs/>
              </w:rPr>
              <w:t>Напомене</w:t>
            </w:r>
          </w:p>
        </w:tc>
      </w:tr>
      <w:tr w:rsidR="00372122" w:rsidRPr="00A72964" w:rsidTr="00A226FF">
        <w:trPr>
          <w:trHeight w:val="425"/>
        </w:trPr>
        <w:tc>
          <w:tcPr>
            <w:tcW w:w="639" w:type="dxa"/>
            <w:tcBorders>
              <w:top w:val="single" w:sz="4" w:space="0" w:color="000000"/>
              <w:left w:val="single" w:sz="4" w:space="0" w:color="000000"/>
              <w:bottom w:val="single" w:sz="4" w:space="0" w:color="000000"/>
              <w:right w:val="nil"/>
            </w:tcBorders>
            <w:hideMark/>
          </w:tcPr>
          <w:p w:rsidR="00372122" w:rsidRPr="00CF1DDB" w:rsidRDefault="00372122"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Успоставити елементе управљања сукобом</w:t>
            </w:r>
            <w:r w:rsidR="00840719">
              <w:rPr>
                <w:rFonts w:cs="Times New Roman"/>
              </w:rPr>
              <w:t xml:space="preserve"> интереса чланова комисија и</w:t>
            </w:r>
            <w:r w:rsidRPr="00E20FD3">
              <w:rPr>
                <w:rFonts w:cs="Times New Roman"/>
              </w:rPr>
              <w:t xml:space="preserve"> лица (службеника) који спроводе </w:t>
            </w:r>
            <w:r w:rsidRPr="00E20FD3">
              <w:rPr>
                <w:rFonts w:cs="Times New Roman"/>
                <w:bCs/>
              </w:rPr>
              <w:t>поступке за доделу помоћи</w:t>
            </w:r>
          </w:p>
        </w:tc>
        <w:tc>
          <w:tcPr>
            <w:tcW w:w="2369"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w:t>
            </w:r>
            <w:r w:rsidR="004862AB">
              <w:rPr>
                <w:rFonts w:cs="Times New Roman"/>
              </w:rPr>
              <w:t xml:space="preserve">са </w:t>
            </w:r>
            <w:r w:rsidRPr="00E20FD3">
              <w:rPr>
                <w:rFonts w:cs="Times New Roman"/>
              </w:rPr>
              <w:t xml:space="preserve">са лицима која подносе захтеве; </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Default="00372122" w:rsidP="00A226FF">
            <w:pPr>
              <w:pStyle w:val="TableContents"/>
              <w:rPr>
                <w:rFonts w:cs="Times New Roman"/>
              </w:rPr>
            </w:pPr>
            <w:r w:rsidRPr="00E20FD3">
              <w:rPr>
                <w:rFonts w:cs="Times New Roman"/>
              </w:rPr>
              <w:t>Прописивањ</w:t>
            </w:r>
            <w:r w:rsidR="004862AB">
              <w:rPr>
                <w:rFonts w:cs="Times New Roman"/>
              </w:rPr>
              <w:t xml:space="preserve">е одговорност за члана комисије </w:t>
            </w:r>
            <w:r w:rsidRPr="00E20FD3">
              <w:rPr>
                <w:rFonts w:cs="Times New Roman"/>
              </w:rPr>
              <w:t xml:space="preserve">лица (службеника) за кога се утврди да је био у сукобу интереса; </w:t>
            </w:r>
          </w:p>
          <w:p w:rsidR="003122CA" w:rsidRPr="00E20FD3" w:rsidRDefault="003122CA" w:rsidP="00A226FF">
            <w:pPr>
              <w:pStyle w:val="TableContents"/>
              <w:rPr>
                <w:rFonts w:cs="Times New Roman"/>
              </w:rPr>
            </w:pPr>
          </w:p>
          <w:p w:rsidR="00372122" w:rsidRPr="00E609F7" w:rsidRDefault="00372122" w:rsidP="00A226FF">
            <w:pPr>
              <w:pStyle w:val="TableContents"/>
              <w:snapToGrid w:val="0"/>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hideMark/>
          </w:tcPr>
          <w:p w:rsidR="00372122" w:rsidRPr="00A72964" w:rsidRDefault="004862AB" w:rsidP="00A226FF">
            <w:pPr>
              <w:pStyle w:val="TableContents"/>
              <w:snapToGrid w:val="0"/>
              <w:rPr>
                <w:rFonts w:cs="Times New Roman"/>
                <w:iCs/>
              </w:rPr>
            </w:pPr>
            <w:r>
              <w:rPr>
                <w:rFonts w:cs="Times New Roman"/>
                <w:iCs/>
              </w:rPr>
              <w:lastRenderedPageBreak/>
              <w:t>Установи</w:t>
            </w:r>
            <w:r w:rsidR="00372122" w:rsidRPr="00A72964">
              <w:rPr>
                <w:rFonts w:cs="Times New Roman"/>
                <w:iCs/>
              </w:rPr>
              <w:t>ти потписивање изјава о непостојању приватног интереса у пр</w:t>
            </w:r>
            <w:r w:rsidR="00142406">
              <w:rPr>
                <w:rFonts w:cs="Times New Roman"/>
                <w:iCs/>
                <w:lang w:val="sr-Cyrl-CS"/>
              </w:rPr>
              <w:t>о</w:t>
            </w:r>
            <w:r w:rsidR="00372122" w:rsidRPr="00A72964">
              <w:rPr>
                <w:rFonts w:cs="Times New Roman"/>
                <w:iCs/>
              </w:rPr>
              <w:t>цесу додела помоћи.</w:t>
            </w:r>
          </w:p>
        </w:tc>
        <w:tc>
          <w:tcPr>
            <w:tcW w:w="1550"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Потписане изјаве.</w:t>
            </w:r>
          </w:p>
        </w:tc>
        <w:tc>
          <w:tcPr>
            <w:tcW w:w="1693" w:type="dxa"/>
            <w:tcBorders>
              <w:top w:val="single" w:sz="4" w:space="0" w:color="000000"/>
              <w:left w:val="single" w:sz="4" w:space="0" w:color="000000"/>
              <w:bottom w:val="single" w:sz="4" w:space="0" w:color="000000"/>
              <w:right w:val="nil"/>
            </w:tcBorders>
            <w:hideMark/>
          </w:tcPr>
          <w:p w:rsidR="00372122" w:rsidRPr="00323DAA" w:rsidRDefault="00372122" w:rsidP="00323DAA">
            <w:pPr>
              <w:pStyle w:val="TableContents"/>
              <w:snapToGrid w:val="0"/>
              <w:rPr>
                <w:rFonts w:cs="Times New Roman"/>
                <w:iCs/>
              </w:rPr>
            </w:pPr>
            <w:r w:rsidRPr="00A72964">
              <w:rPr>
                <w:rFonts w:cs="Times New Roman"/>
                <w:iCs/>
              </w:rPr>
              <w:t xml:space="preserve">Председник </w:t>
            </w:r>
            <w:r w:rsidR="00323DAA">
              <w:rPr>
                <w:rFonts w:cs="Times New Roman"/>
                <w:iCs/>
              </w:rPr>
              <w:t>комисије</w:t>
            </w:r>
          </w:p>
        </w:tc>
        <w:tc>
          <w:tcPr>
            <w:tcW w:w="1311" w:type="dxa"/>
            <w:tcBorders>
              <w:top w:val="single" w:sz="4" w:space="0" w:color="000000"/>
              <w:left w:val="single" w:sz="4" w:space="0" w:color="000000"/>
              <w:bottom w:val="single" w:sz="4" w:space="0" w:color="000000"/>
              <w:right w:val="nil"/>
            </w:tcBorders>
            <w:hideMark/>
          </w:tcPr>
          <w:p w:rsidR="00372122" w:rsidRPr="00A72964" w:rsidRDefault="00323DAA" w:rsidP="00323DAA">
            <w:pPr>
              <w:pStyle w:val="TableContents"/>
              <w:snapToGrid w:val="0"/>
              <w:rPr>
                <w:rFonts w:cs="Times New Roman"/>
                <w:iCs/>
              </w:rPr>
            </w:pPr>
            <w:r>
              <w:rPr>
                <w:rFonts w:cs="Times New Roman"/>
                <w:iCs/>
              </w:rPr>
              <w:t>31.12.</w:t>
            </w:r>
            <w:r w:rsidR="00372122" w:rsidRPr="00A72964">
              <w:rPr>
                <w:rFonts w:cs="Times New Roman"/>
                <w:iCs/>
              </w:rPr>
              <w:t>201</w:t>
            </w:r>
            <w:r>
              <w:rPr>
                <w:rFonts w:cs="Times New Roman"/>
                <w:iCs/>
              </w:rPr>
              <w:t>9</w:t>
            </w:r>
          </w:p>
        </w:tc>
        <w:tc>
          <w:tcPr>
            <w:tcW w:w="1807" w:type="dxa"/>
            <w:tcBorders>
              <w:top w:val="single" w:sz="4" w:space="0" w:color="000000"/>
              <w:left w:val="single" w:sz="4" w:space="0" w:color="000000"/>
              <w:bottom w:val="single" w:sz="4" w:space="0" w:color="000000"/>
              <w:right w:val="nil"/>
            </w:tcBorders>
            <w:hideMark/>
          </w:tcPr>
          <w:p w:rsidR="00372122" w:rsidRPr="00A72964" w:rsidRDefault="0037212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72122" w:rsidRPr="00A72964" w:rsidRDefault="00372122" w:rsidP="00A226FF">
            <w:pPr>
              <w:pStyle w:val="TableContents"/>
              <w:snapToGrid w:val="0"/>
              <w:rPr>
                <w:rFonts w:cs="Times New Roman"/>
                <w:iCs/>
              </w:rPr>
            </w:pPr>
            <w:r w:rsidRPr="00A72964">
              <w:rPr>
                <w:rFonts w:cs="Times New Roman"/>
                <w:iCs/>
              </w:rPr>
              <w:t>-</w:t>
            </w:r>
          </w:p>
        </w:tc>
      </w:tr>
    </w:tbl>
    <w:p w:rsidR="00372122" w:rsidRPr="00320C87" w:rsidRDefault="00372122" w:rsidP="00372122">
      <w:pPr>
        <w:rPr>
          <w:lang w:val="sr-Cyrl-CS"/>
        </w:rPr>
      </w:pPr>
    </w:p>
    <w:p w:rsidR="00372122" w:rsidRPr="00320C87" w:rsidRDefault="00372122" w:rsidP="00372122">
      <w:pPr>
        <w:rPr>
          <w:lang w:val="sr-Cyrl-CS"/>
        </w:rPr>
      </w:pPr>
    </w:p>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840719" w:rsidP="00A226FF">
            <w:pPr>
              <w:pStyle w:val="Heading1"/>
              <w:numPr>
                <w:ilvl w:val="0"/>
                <w:numId w:val="5"/>
              </w:numPr>
              <w:spacing w:before="0" w:after="0"/>
              <w:rPr>
                <w:rFonts w:cs="Times New Roman"/>
              </w:rPr>
            </w:pPr>
            <w:bookmarkStart w:id="12" w:name="_Toc479078848"/>
            <w:r>
              <w:rPr>
                <w:rFonts w:ascii="Times New Roman" w:hAnsi="Times New Roman" w:cs="Times New Roman"/>
                <w:sz w:val="24"/>
                <w:szCs w:val="24"/>
              </w:rPr>
              <w:t xml:space="preserve">Област </w:t>
            </w:r>
            <w:r w:rsidR="00372122" w:rsidRPr="00E20FD3">
              <w:rPr>
                <w:rFonts w:ascii="Times New Roman" w:hAnsi="Times New Roman" w:cs="Times New Roman"/>
                <w:sz w:val="24"/>
                <w:szCs w:val="24"/>
              </w:rPr>
              <w:t>10: Додела средстава из буџета ЈЛС за остваривање јавних интереса локалне заједнице</w:t>
            </w:r>
            <w:bookmarkEnd w:id="12"/>
          </w:p>
        </w:tc>
      </w:tr>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Опис области:</w:t>
            </w:r>
            <w:r w:rsidR="00840719">
              <w:rPr>
                <w:rFonts w:cs="Times New Roman"/>
                <w:b/>
                <w:bCs/>
              </w:rPr>
              <w:t xml:space="preserve"> </w:t>
            </w:r>
            <w:r w:rsidR="00840719">
              <w:rPr>
                <w:rFonts w:cs="Times New Roman"/>
                <w:bCs/>
              </w:rPr>
              <w:t xml:space="preserve">Додела </w:t>
            </w:r>
            <w:r>
              <w:rPr>
                <w:rFonts w:cs="Times New Roman"/>
                <w:bCs/>
              </w:rPr>
              <w:t>средстава из буџета ЈЛС за остваривање јавних интересалокалне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w:t>
            </w:r>
            <w:r w:rsidR="007819A2">
              <w:rPr>
                <w:rFonts w:cs="Times New Roman"/>
                <w:bCs/>
              </w:rPr>
              <w:t>ова област захтева додатну пажњу</w:t>
            </w:r>
            <w:r w:rsidRPr="00E20FD3">
              <w:rPr>
                <w:rFonts w:cs="Times New Roman"/>
                <w:bCs/>
              </w:rPr>
              <w:t xml:space="preserve">. </w:t>
            </w:r>
          </w:p>
          <w:p w:rsidR="00372122" w:rsidRPr="00E20FD3" w:rsidRDefault="00372122" w:rsidP="00A226FF">
            <w:pPr>
              <w:pStyle w:val="TableContents"/>
              <w:jc w:val="both"/>
            </w:pPr>
          </w:p>
          <w:p w:rsidR="00372122" w:rsidRPr="00E20FD3" w:rsidRDefault="00372122"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3"/>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372122" w:rsidRPr="00E20FD3" w:rsidRDefault="00372122" w:rsidP="00A226FF">
            <w:pPr>
              <w:pStyle w:val="TableContents"/>
              <w:jc w:val="both"/>
            </w:pPr>
          </w:p>
          <w:p w:rsidR="00372122" w:rsidRPr="003122CA" w:rsidRDefault="00372122" w:rsidP="003122CA">
            <w:pPr>
              <w:pStyle w:val="TableContents"/>
              <w:jc w:val="both"/>
              <w:rPr>
                <w:rFonts w:cs="Times New Roman"/>
                <w:bCs/>
              </w:rPr>
            </w:pPr>
            <w:r w:rsidRPr="00E20FD3">
              <w:rPr>
                <w:rFonts w:cs="Times New Roman"/>
                <w:bC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w:t>
            </w:r>
            <w:r w:rsidRPr="00E20FD3">
              <w:rPr>
                <w:rFonts w:cs="Times New Roman"/>
                <w:bCs/>
              </w:rPr>
              <w:lastRenderedPageBreak/>
              <w:t>(“Службени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w:t>
            </w:r>
            <w:r w:rsidR="003122CA">
              <w:rPr>
                <w:rFonts w:cs="Times New Roman"/>
                <w:bCs/>
              </w:rPr>
              <w:t>вног интереса локалне заједнице.</w:t>
            </w:r>
          </w:p>
        </w:tc>
      </w:tr>
    </w:tbl>
    <w:p w:rsidR="00372122" w:rsidRDefault="00372122" w:rsidP="00372122">
      <w:pPr>
        <w:pStyle w:val="BodyText"/>
        <w:spacing w:after="0"/>
      </w:pPr>
    </w:p>
    <w:p w:rsidR="00372122" w:rsidRPr="00E64C27"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hideMark/>
          </w:tcPr>
          <w:p w:rsidR="00372122" w:rsidRPr="008737B5" w:rsidRDefault="00155A4C" w:rsidP="00DA2306">
            <w:pPr>
              <w:pStyle w:val="TableContents"/>
              <w:snapToGrid w:val="0"/>
              <w:rPr>
                <w:rFonts w:cs="Times New Roman"/>
                <w:i/>
                <w:iCs/>
              </w:rPr>
            </w:pPr>
            <w:r>
              <w:rPr>
                <w:rFonts w:cs="Times New Roman"/>
              </w:rPr>
              <w:t xml:space="preserve">У тренутку израде ЛАП-А, транспарентност процеса </w:t>
            </w:r>
            <w:r w:rsidR="00C37F4D">
              <w:rPr>
                <w:rFonts w:cs="Times New Roman"/>
              </w:rPr>
              <w:t xml:space="preserve">расподеле средстава удружењима </w:t>
            </w:r>
            <w:r>
              <w:rPr>
                <w:rFonts w:cs="Times New Roman"/>
              </w:rPr>
              <w:t>дефинисан је</w:t>
            </w:r>
            <w:r>
              <w:rPr>
                <w:rFonts w:cs="Times New Roman"/>
                <w:lang w:val="sr-Cyrl-CS"/>
              </w:rPr>
              <w:t xml:space="preserve"> </w:t>
            </w:r>
            <w:r w:rsidR="00A07FD0">
              <w:rPr>
                <w:rFonts w:cs="Times New Roman"/>
              </w:rPr>
              <w:t xml:space="preserve">(по областима) </w:t>
            </w:r>
            <w:r>
              <w:rPr>
                <w:rFonts w:cs="Times New Roman"/>
              </w:rPr>
              <w:t xml:space="preserve">усвојеним критеријумима за расподелу </w:t>
            </w:r>
            <w:proofErr w:type="gramStart"/>
            <w:r>
              <w:rPr>
                <w:rFonts w:cs="Times New Roman"/>
              </w:rPr>
              <w:t>средстава  од</w:t>
            </w:r>
            <w:proofErr w:type="gramEnd"/>
            <w:r>
              <w:rPr>
                <w:rFonts w:cs="Times New Roman"/>
              </w:rPr>
              <w:t xml:space="preserve"> стране </w:t>
            </w:r>
            <w:r>
              <w:rPr>
                <w:rFonts w:cs="Times New Roman"/>
                <w:lang w:val="sr-Cyrl-CS"/>
              </w:rPr>
              <w:t>Општинско</w:t>
            </w:r>
            <w:r>
              <w:rPr>
                <w:rFonts w:cs="Times New Roman"/>
              </w:rPr>
              <w:t>г већа кроз Правилник о критеријумима и поступку доделе средстава из буџета општине Дољевац  за суфинансирање програма и пројеката од јавног интереса</w:t>
            </w:r>
            <w:r w:rsidR="0008256C">
              <w:rPr>
                <w:rFonts w:cs="Times New Roman"/>
              </w:rPr>
              <w:t xml:space="preserve"> и Одлуке о расписивању Конкурса за сваки Конкурс појединачно</w:t>
            </w:r>
            <w:r>
              <w:rPr>
                <w:rFonts w:cs="Times New Roman"/>
              </w:rPr>
              <w:t>.</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DA2306" w:rsidRDefault="00372122" w:rsidP="00DA2306">
            <w:pPr>
              <w:pStyle w:val="TableContents"/>
              <w:snapToGrid w:val="0"/>
              <w:rPr>
                <w:rFonts w:cs="Times New Roman"/>
              </w:rPr>
            </w:pPr>
            <w:r>
              <w:rPr>
                <w:rFonts w:cs="Times New Roman"/>
              </w:rPr>
              <w:t xml:space="preserve">У периоду спровођења ЛАПА потребно је усвојити још </w:t>
            </w:r>
            <w:r w:rsidR="00DA2306">
              <w:rPr>
                <w:rFonts w:cs="Times New Roman"/>
              </w:rPr>
              <w:t>један општи правни акт којим</w:t>
            </w:r>
            <w:r>
              <w:rPr>
                <w:rFonts w:cs="Times New Roman"/>
              </w:rPr>
              <w:t xml:space="preserve"> ће се дефинисати процес расподеле средстава као и пуна транспарентност </w:t>
            </w:r>
            <w:r w:rsidR="00DA2306">
              <w:rPr>
                <w:rFonts w:cs="Times New Roman"/>
              </w:rPr>
              <w:t xml:space="preserve"> </w:t>
            </w:r>
            <w:r w:rsidR="00DA2306" w:rsidRPr="008136E2">
              <w:rPr>
                <w:rFonts w:cs="Times New Roman"/>
              </w:rPr>
              <w:t xml:space="preserve">- </w:t>
            </w:r>
            <w:r w:rsidRPr="008136E2">
              <w:rPr>
                <w:rFonts w:cs="Times New Roman"/>
              </w:rPr>
              <w:t>Пословник о раду комисије</w:t>
            </w:r>
            <w:r w:rsidR="00E36F8C" w:rsidRPr="008136E2">
              <w:rPr>
                <w:rFonts w:cs="Times New Roman"/>
              </w:rPr>
              <w:t xml:space="preserve"> </w:t>
            </w:r>
            <w:r w:rsidR="00DA2306" w:rsidRPr="008136E2">
              <w:rPr>
                <w:rFonts w:cs="Times New Roman"/>
              </w:rPr>
              <w:t>кога усваја</w:t>
            </w:r>
            <w:r w:rsidR="00920FF5" w:rsidRPr="008136E2">
              <w:rPr>
                <w:rFonts w:cs="Times New Roman"/>
              </w:rPr>
              <w:t xml:space="preserve"> сама комисија</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91639" w:rsidRDefault="00372122" w:rsidP="00A226FF">
            <w:pPr>
              <w:pStyle w:val="TableContents"/>
              <w:jc w:val="center"/>
              <w:rPr>
                <w:rFonts w:cs="Times New Roman"/>
              </w:rPr>
            </w:pPr>
            <w:r w:rsidRPr="00991639">
              <w:rPr>
                <w:rFonts w:cs="Times New Roman"/>
                <w:b/>
                <w:bCs/>
                <w:iCs/>
              </w:rPr>
              <w:t>Напомене</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обавезу </w:t>
            </w:r>
            <w:r w:rsidRPr="00E20FD3">
              <w:rPr>
                <w:rFonts w:cs="Times New Roman"/>
              </w:rPr>
              <w:lastRenderedPageBreak/>
              <w:t xml:space="preserve">дефинисања </w:t>
            </w:r>
            <w:r w:rsidRPr="00E20FD3">
              <w:rPr>
                <w:rFonts w:cs="Times New Roman"/>
                <w:i/>
              </w:rPr>
              <w:t xml:space="preserve">јавног интереса </w:t>
            </w:r>
            <w:r w:rsidRPr="00E20FD3">
              <w:rPr>
                <w:rFonts w:cs="Times New Roman"/>
              </w:rPr>
              <w:t xml:space="preserve">који се остварује програмима који реализују удружења, односно успоставити обавезу да се сваки програм позива на већ дефинисан </w:t>
            </w:r>
            <w:r w:rsidRPr="00092D95">
              <w:rPr>
                <w:rFonts w:cs="Times New Roman"/>
              </w:rPr>
              <w:t>јавни интерес</w:t>
            </w:r>
          </w:p>
        </w:tc>
        <w:tc>
          <w:tcPr>
            <w:tcW w:w="2367" w:type="dxa"/>
            <w:tcBorders>
              <w:top w:val="single" w:sz="4" w:space="0" w:color="000000"/>
              <w:left w:val="single" w:sz="4" w:space="0" w:color="000000"/>
              <w:bottom w:val="single" w:sz="4" w:space="0" w:color="000000"/>
              <w:right w:val="nil"/>
            </w:tcBorders>
            <w:hideMark/>
          </w:tcPr>
          <w:p w:rsidR="00372122" w:rsidRPr="00207E0C" w:rsidRDefault="00372122" w:rsidP="00207E0C">
            <w:pPr>
              <w:pStyle w:val="TableContents"/>
              <w:rPr>
                <w:rFonts w:cs="Times New Roman"/>
                <w:i/>
                <w:iCs/>
              </w:rPr>
            </w:pPr>
            <w:r w:rsidRPr="00207E0C">
              <w:rPr>
                <w:rFonts w:cs="Times New Roman"/>
              </w:rPr>
              <w:lastRenderedPageBreak/>
              <w:t xml:space="preserve">Јавни интерес који се остварује програмима </w:t>
            </w:r>
            <w:r w:rsidRPr="00207E0C">
              <w:rPr>
                <w:rFonts w:cs="Times New Roman"/>
              </w:rPr>
              <w:lastRenderedPageBreak/>
              <w:t>које р</w:t>
            </w:r>
            <w:r w:rsidR="00207E0C" w:rsidRPr="00207E0C">
              <w:rPr>
                <w:rFonts w:cs="Times New Roman"/>
              </w:rPr>
              <w:t xml:space="preserve">еализују удружења </w:t>
            </w:r>
            <w:r w:rsidRPr="00207E0C">
              <w:rPr>
                <w:rFonts w:cs="Times New Roman"/>
              </w:rPr>
              <w:t>дефинисан</w:t>
            </w:r>
            <w:r w:rsidR="00207E0C" w:rsidRPr="00207E0C">
              <w:rPr>
                <w:rFonts w:cs="Times New Roman"/>
              </w:rPr>
              <w:t xml:space="preserve"> је</w:t>
            </w:r>
            <w:r w:rsidRPr="00207E0C">
              <w:rPr>
                <w:rFonts w:cs="Times New Roman"/>
              </w:rPr>
              <w:t xml:space="preserve"> н</w:t>
            </w:r>
            <w:r w:rsidR="00207E0C" w:rsidRPr="00207E0C">
              <w:rPr>
                <w:rFonts w:cs="Times New Roman"/>
              </w:rPr>
              <w:t>а стратешком нивоу, односно</w:t>
            </w:r>
            <w:r w:rsidRPr="00207E0C">
              <w:rPr>
                <w:rFonts w:cs="Times New Roman"/>
              </w:rPr>
              <w:t xml:space="preserve"> дефинисан </w:t>
            </w:r>
            <w:r w:rsidR="00207E0C" w:rsidRPr="00207E0C">
              <w:rPr>
                <w:rFonts w:cs="Times New Roman"/>
              </w:rPr>
              <w:t xml:space="preserve">је </w:t>
            </w:r>
            <w:r w:rsidRPr="00207E0C">
              <w:rPr>
                <w:rFonts w:cs="Times New Roman"/>
              </w:rPr>
              <w:t>у стратешким</w:t>
            </w:r>
            <w:r w:rsidR="00207E0C" w:rsidRPr="00207E0C">
              <w:rPr>
                <w:rFonts w:cs="Times New Roman"/>
              </w:rPr>
              <w:t xml:space="preserve"> или развојним документима ЈЛС.</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C73123">
            <w:pPr>
              <w:pStyle w:val="TableContents"/>
              <w:snapToGrid w:val="0"/>
              <w:rPr>
                <w:rFonts w:cs="Times New Roman"/>
                <w:iCs/>
              </w:rPr>
            </w:pPr>
            <w:r w:rsidRPr="00991639">
              <w:rPr>
                <w:rFonts w:cs="Times New Roman"/>
                <w:iCs/>
              </w:rPr>
              <w:lastRenderedPageBreak/>
              <w:t xml:space="preserve">Утврдити јавни интерес путем </w:t>
            </w:r>
            <w:r w:rsidRPr="00991639">
              <w:rPr>
                <w:rFonts w:cs="Times New Roman"/>
                <w:iCs/>
              </w:rPr>
              <w:lastRenderedPageBreak/>
              <w:t xml:space="preserve">предлога закључка </w:t>
            </w:r>
            <w:r w:rsidR="00C73123">
              <w:rPr>
                <w:rFonts w:cs="Times New Roman"/>
                <w:iCs/>
              </w:rPr>
              <w:t>комисије</w:t>
            </w:r>
            <w:r w:rsidRPr="00991639">
              <w:rPr>
                <w:rFonts w:cs="Times New Roman"/>
                <w:iCs/>
              </w:rPr>
              <w:t>.</w:t>
            </w:r>
          </w:p>
        </w:tc>
        <w:tc>
          <w:tcPr>
            <w:tcW w:w="1549" w:type="dxa"/>
            <w:tcBorders>
              <w:top w:val="single" w:sz="4" w:space="0" w:color="000000"/>
              <w:left w:val="single" w:sz="4" w:space="0" w:color="000000"/>
              <w:bottom w:val="single" w:sz="4" w:space="0" w:color="000000"/>
              <w:right w:val="nil"/>
            </w:tcBorders>
            <w:hideMark/>
          </w:tcPr>
          <w:p w:rsidR="00372122" w:rsidRPr="00207E0C" w:rsidRDefault="00372122" w:rsidP="00F82CBA">
            <w:pPr>
              <w:pStyle w:val="TableContents"/>
              <w:snapToGrid w:val="0"/>
              <w:rPr>
                <w:rFonts w:cs="Times New Roman"/>
                <w:iCs/>
              </w:rPr>
            </w:pPr>
            <w:r w:rsidRPr="00207E0C">
              <w:rPr>
                <w:rFonts w:cs="Times New Roman"/>
                <w:iCs/>
              </w:rPr>
              <w:lastRenderedPageBreak/>
              <w:t xml:space="preserve">Усвојен </w:t>
            </w:r>
            <w:r w:rsidR="00F82CBA" w:rsidRPr="00207E0C">
              <w:rPr>
                <w:rFonts w:cs="Times New Roman"/>
                <w:iCs/>
              </w:rPr>
              <w:t xml:space="preserve">Пословник о </w:t>
            </w:r>
            <w:r w:rsidR="00F82CBA" w:rsidRPr="00207E0C">
              <w:rPr>
                <w:rFonts w:cs="Times New Roman"/>
                <w:iCs/>
              </w:rPr>
              <w:lastRenderedPageBreak/>
              <w:t>раду Комисије</w:t>
            </w:r>
          </w:p>
        </w:tc>
        <w:tc>
          <w:tcPr>
            <w:tcW w:w="1691" w:type="dxa"/>
            <w:tcBorders>
              <w:top w:val="single" w:sz="4" w:space="0" w:color="000000"/>
              <w:left w:val="single" w:sz="4" w:space="0" w:color="000000"/>
              <w:bottom w:val="single" w:sz="4" w:space="0" w:color="000000"/>
              <w:right w:val="nil"/>
            </w:tcBorders>
            <w:hideMark/>
          </w:tcPr>
          <w:p w:rsidR="00372122" w:rsidRPr="00207E0C" w:rsidRDefault="00F82CBA" w:rsidP="00A226FF">
            <w:pPr>
              <w:pStyle w:val="TableContents"/>
              <w:snapToGrid w:val="0"/>
              <w:rPr>
                <w:rFonts w:cs="Times New Roman"/>
                <w:iCs/>
                <w:lang w:val="sr-Cyrl-CS"/>
              </w:rPr>
            </w:pPr>
            <w:r w:rsidRPr="00207E0C">
              <w:rPr>
                <w:rFonts w:cs="Times New Roman"/>
                <w:iCs/>
                <w:lang w:val="sr-Cyrl-CS"/>
              </w:rPr>
              <w:lastRenderedPageBreak/>
              <w:t>Комисија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 xml:space="preserve">За спровођење ове активности </w:t>
            </w:r>
            <w:r w:rsidRPr="00991639">
              <w:rPr>
                <w:rFonts w:cs="Times New Roman"/>
                <w:iCs/>
              </w:rPr>
              <w:lastRenderedPageBreak/>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lastRenderedPageBreak/>
              <w:t xml:space="preserve">У процесу дефинисања </w:t>
            </w:r>
            <w:r w:rsidRPr="00991639">
              <w:rPr>
                <w:rFonts w:cs="Times New Roman"/>
                <w:iCs/>
              </w:rPr>
              <w:lastRenderedPageBreak/>
              <w:t>јавног интереса за који је обавезна јавна расправа консултовати постојећа законска решења о обавезним јавним расправама.</w:t>
            </w:r>
          </w:p>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19153B" w:rsidRDefault="00372122" w:rsidP="0019153B">
            <w:pPr>
              <w:pStyle w:val="TableContents"/>
              <w:jc w:val="center"/>
              <w:rPr>
                <w:rFonts w:cs="Times New Roman"/>
              </w:rPr>
            </w:pPr>
            <w:r w:rsidRPr="0019153B">
              <w:rPr>
                <w:rFonts w:cs="Times New Roman"/>
              </w:rPr>
              <w:lastRenderedPageBreak/>
              <w:t>10.1.2.</w:t>
            </w:r>
            <w:r w:rsidR="00EE0121" w:rsidRPr="0019153B">
              <w:rPr>
                <w:rFonts w:cs="Times New Roman"/>
              </w:rPr>
              <w:t xml:space="preserve"> </w:t>
            </w:r>
          </w:p>
        </w:tc>
        <w:tc>
          <w:tcPr>
            <w:tcW w:w="1372" w:type="dxa"/>
            <w:tcBorders>
              <w:top w:val="single" w:sz="4" w:space="0" w:color="000000"/>
              <w:left w:val="single" w:sz="4" w:space="0" w:color="000000"/>
              <w:bottom w:val="single" w:sz="4" w:space="0" w:color="000000"/>
              <w:right w:val="nil"/>
            </w:tcBorders>
            <w:hideMark/>
          </w:tcPr>
          <w:p w:rsidR="00372122" w:rsidRPr="0019153B" w:rsidRDefault="00372122" w:rsidP="00A226FF">
            <w:pPr>
              <w:pStyle w:val="TableContents"/>
              <w:rPr>
                <w:rFonts w:cs="Times New Roman"/>
              </w:rPr>
            </w:pPr>
            <w:r w:rsidRPr="0019153B">
              <w:rPr>
                <w:rFonts w:cs="Times New Roman"/>
              </w:rPr>
              <w:t xml:space="preserve">Успоставити целовит и заокружен интерни правни оквир на нивоу ЈЛС који регулише суфинансирање </w:t>
            </w:r>
            <w:r w:rsidRPr="0019153B">
              <w:rPr>
                <w:rFonts w:cs="Times New Roman"/>
                <w:bCs/>
              </w:rPr>
              <w:t xml:space="preserve">програмa од </w:t>
            </w:r>
            <w:r w:rsidRPr="0019153B">
              <w:rPr>
                <w:rFonts w:cs="Times New Roman"/>
                <w:bCs/>
              </w:rPr>
              <w:lastRenderedPageBreak/>
              <w:t>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19153B" w:rsidRDefault="00372122" w:rsidP="00A226FF">
            <w:pPr>
              <w:pStyle w:val="TableContents"/>
              <w:rPr>
                <w:rFonts w:cs="Times New Roman"/>
                <w:bCs/>
              </w:rPr>
            </w:pPr>
            <w:r w:rsidRPr="0019153B">
              <w:rPr>
                <w:rFonts w:cs="Times New Roman"/>
              </w:rPr>
              <w:lastRenderedPageBreak/>
              <w:t>Заокружен и целовит интерни п</w:t>
            </w:r>
            <w:r w:rsidR="001F23C8" w:rsidRPr="0019153B">
              <w:rPr>
                <w:rFonts w:cs="Times New Roman"/>
              </w:rPr>
              <w:t xml:space="preserve">равни оквир подразумева </w:t>
            </w:r>
            <w:r w:rsidRPr="0019153B">
              <w:rPr>
                <w:rFonts w:cs="Times New Roman"/>
              </w:rPr>
              <w:t xml:space="preserve">следеће: 1) постојање интерног акта (правилника) који регулише суфинансирање </w:t>
            </w:r>
            <w:r w:rsidRPr="0019153B">
              <w:rPr>
                <w:rFonts w:cs="Times New Roman"/>
                <w:bCs/>
              </w:rPr>
              <w:t xml:space="preserve">програмa од јавног интереса које реализују удружења, 2) пословника о раду </w:t>
            </w:r>
            <w:r w:rsidRPr="0019153B">
              <w:rPr>
                <w:rFonts w:cs="Times New Roman"/>
                <w:bCs/>
              </w:rPr>
              <w:lastRenderedPageBreak/>
              <w:t xml:space="preserve">комисија које спроводе јавне конкурсе у овој области, 3) одлука о расписивању јавних конкурса за сваки појединачни програм. </w:t>
            </w:r>
          </w:p>
          <w:p w:rsidR="00372122" w:rsidRPr="0019153B" w:rsidRDefault="00372122" w:rsidP="00A226FF">
            <w:pPr>
              <w:pStyle w:val="TableContents"/>
              <w:rPr>
                <w:rFonts w:cs="Times New Roman"/>
                <w:i/>
                <w:iCs/>
              </w:rPr>
            </w:pPr>
            <w:r w:rsidRPr="0019153B">
              <w:rPr>
                <w:rFonts w:cs="Times New Roman"/>
                <w:bCs/>
              </w:rPr>
              <w:t xml:space="preserve">Правни оквир </w:t>
            </w:r>
            <w:r w:rsidRPr="0019153B">
              <w:rPr>
                <w:rFonts w:cs="Times New Roman"/>
              </w:rPr>
              <w:t xml:space="preserve">који регулише суфинансирање </w:t>
            </w:r>
            <w:r w:rsidRPr="0019153B">
              <w:rPr>
                <w:rFonts w:cs="Times New Roman"/>
                <w:bCs/>
              </w:rPr>
              <w:t xml:space="preserve">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w:t>
            </w:r>
            <w:r w:rsidRPr="0019153B">
              <w:rPr>
                <w:rFonts w:cs="Times New Roman"/>
                <w:bCs/>
              </w:rPr>
              <w:lastRenderedPageBreak/>
              <w:t>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hideMark/>
          </w:tcPr>
          <w:p w:rsidR="00372122" w:rsidRPr="00C73123" w:rsidRDefault="00372122" w:rsidP="00C73123">
            <w:pPr>
              <w:pStyle w:val="TableContents"/>
              <w:snapToGrid w:val="0"/>
              <w:rPr>
                <w:rFonts w:cs="Times New Roman"/>
                <w:iCs/>
              </w:rPr>
            </w:pPr>
            <w:r w:rsidRPr="0019153B">
              <w:rPr>
                <w:rFonts w:cs="Times New Roman"/>
                <w:iCs/>
              </w:rPr>
              <w:lastRenderedPageBreak/>
              <w:t>Ус</w:t>
            </w:r>
            <w:r w:rsidR="005029AE" w:rsidRPr="0019153B">
              <w:rPr>
                <w:rFonts w:cs="Times New Roman"/>
                <w:iCs/>
              </w:rPr>
              <w:t xml:space="preserve">војити </w:t>
            </w:r>
            <w:r w:rsidR="00C73123">
              <w:rPr>
                <w:rFonts w:cs="Times New Roman"/>
                <w:iCs/>
              </w:rPr>
              <w:t>Пословник о раду комисије</w:t>
            </w:r>
          </w:p>
        </w:tc>
        <w:tc>
          <w:tcPr>
            <w:tcW w:w="1549" w:type="dxa"/>
            <w:tcBorders>
              <w:top w:val="single" w:sz="4" w:space="0" w:color="000000"/>
              <w:left w:val="single" w:sz="4" w:space="0" w:color="000000"/>
              <w:bottom w:val="single" w:sz="4" w:space="0" w:color="000000"/>
              <w:right w:val="nil"/>
            </w:tcBorders>
            <w:hideMark/>
          </w:tcPr>
          <w:p w:rsidR="00372122" w:rsidRPr="0019153B" w:rsidRDefault="00C73123" w:rsidP="005029AE">
            <w:pPr>
              <w:pStyle w:val="TableContents"/>
              <w:snapToGrid w:val="0"/>
              <w:rPr>
                <w:rFonts w:cs="Times New Roman"/>
                <w:iCs/>
              </w:rPr>
            </w:pPr>
            <w:r>
              <w:rPr>
                <w:rFonts w:cs="Times New Roman"/>
                <w:iCs/>
              </w:rPr>
              <w:t>Усвојен</w:t>
            </w:r>
            <w:r w:rsidR="00372122" w:rsidRPr="0019153B">
              <w:rPr>
                <w:rFonts w:cs="Times New Roman"/>
                <w:iCs/>
              </w:rPr>
              <w:t xml:space="preserve"> </w:t>
            </w:r>
            <w:r>
              <w:rPr>
                <w:rFonts w:cs="Times New Roman"/>
                <w:iCs/>
              </w:rPr>
              <w:t>Пословник о раду комисије</w:t>
            </w:r>
            <w:r w:rsidR="00372122" w:rsidRPr="0019153B">
              <w:rPr>
                <w:rFonts w:cs="Times New Roman"/>
                <w:iCs/>
              </w:rPr>
              <w:t>.</w:t>
            </w:r>
          </w:p>
        </w:tc>
        <w:tc>
          <w:tcPr>
            <w:tcW w:w="1691" w:type="dxa"/>
            <w:tcBorders>
              <w:top w:val="single" w:sz="4" w:space="0" w:color="000000"/>
              <w:left w:val="single" w:sz="4" w:space="0" w:color="000000"/>
              <w:bottom w:val="single" w:sz="4" w:space="0" w:color="000000"/>
              <w:right w:val="nil"/>
            </w:tcBorders>
            <w:hideMark/>
          </w:tcPr>
          <w:p w:rsidR="00372122" w:rsidRPr="00C73123" w:rsidRDefault="00C73123" w:rsidP="005029AE">
            <w:pPr>
              <w:pStyle w:val="TableContents"/>
              <w:snapToGrid w:val="0"/>
              <w:rPr>
                <w:rFonts w:cs="Times New Roman"/>
                <w:iCs/>
              </w:rPr>
            </w:pPr>
            <w:r>
              <w:rPr>
                <w:rFonts w:cs="Times New Roman"/>
                <w:iCs/>
              </w:rPr>
              <w:t>Комисија</w:t>
            </w:r>
          </w:p>
        </w:tc>
        <w:tc>
          <w:tcPr>
            <w:tcW w:w="1310" w:type="dxa"/>
            <w:tcBorders>
              <w:top w:val="single" w:sz="4" w:space="0" w:color="000000"/>
              <w:left w:val="single" w:sz="4" w:space="0" w:color="000000"/>
              <w:bottom w:val="single" w:sz="4" w:space="0" w:color="000000"/>
              <w:right w:val="nil"/>
            </w:tcBorders>
            <w:hideMark/>
          </w:tcPr>
          <w:p w:rsidR="00372122" w:rsidRPr="0019153B" w:rsidRDefault="00372122" w:rsidP="00A226FF">
            <w:pPr>
              <w:pStyle w:val="TableContents"/>
              <w:snapToGrid w:val="0"/>
              <w:rPr>
                <w:rFonts w:cs="Times New Roman"/>
                <w:iCs/>
              </w:rPr>
            </w:pPr>
            <w:r w:rsidRPr="0019153B">
              <w:rPr>
                <w:rFonts w:cs="Times New Roman"/>
                <w:iCs/>
              </w:rPr>
              <w:t>31.12.2018.</w:t>
            </w:r>
          </w:p>
        </w:tc>
        <w:tc>
          <w:tcPr>
            <w:tcW w:w="1806" w:type="dxa"/>
            <w:tcBorders>
              <w:top w:val="single" w:sz="4" w:space="0" w:color="000000"/>
              <w:left w:val="single" w:sz="4" w:space="0" w:color="000000"/>
              <w:bottom w:val="single" w:sz="4" w:space="0" w:color="000000"/>
              <w:right w:val="nil"/>
            </w:tcBorders>
            <w:hideMark/>
          </w:tcPr>
          <w:p w:rsidR="00372122" w:rsidRPr="0019153B" w:rsidRDefault="00372122" w:rsidP="00A226FF">
            <w:pPr>
              <w:pStyle w:val="TableContents"/>
              <w:snapToGrid w:val="0"/>
              <w:rPr>
                <w:rFonts w:cs="Times New Roman"/>
                <w:iCs/>
              </w:rPr>
            </w:pPr>
            <w:r w:rsidRPr="0019153B">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E0121" w:rsidRDefault="00372122" w:rsidP="00A226FF">
            <w:pPr>
              <w:pStyle w:val="TableContents"/>
              <w:snapToGrid w:val="0"/>
              <w:rPr>
                <w:rFonts w:cs="Times New Roman"/>
                <w:b/>
                <w:iCs/>
                <w:color w:val="FF0000"/>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пуну транспаретност процеса суфинансирања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w:t>
            </w:r>
            <w:r>
              <w:rPr>
                <w:rFonts w:cs="Times New Roman"/>
                <w:bCs/>
              </w:rPr>
              <w:t>тају у раду конкурсне комисије.</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167EAF">
            <w:pPr>
              <w:pStyle w:val="TableContents"/>
              <w:snapToGrid w:val="0"/>
              <w:rPr>
                <w:rFonts w:cs="Times New Roman"/>
                <w:iCs/>
              </w:rPr>
            </w:pPr>
            <w:r w:rsidRPr="00991639">
              <w:rPr>
                <w:rFonts w:cs="Times New Roman"/>
                <w:iCs/>
              </w:rPr>
              <w:t xml:space="preserve">Континуирано објављивати на сајту </w:t>
            </w:r>
            <w:r w:rsidR="00167EAF">
              <w:rPr>
                <w:rFonts w:cs="Times New Roman"/>
                <w:iCs/>
                <w:lang w:val="sr-Cyrl-CS"/>
              </w:rPr>
              <w:t>општине</w:t>
            </w:r>
            <w:r w:rsidR="0019153B">
              <w:rPr>
                <w:rFonts w:cs="Times New Roman"/>
                <w:iCs/>
              </w:rPr>
              <w:t xml:space="preserve"> процес рада расподеле ср</w:t>
            </w:r>
            <w:r w:rsidRPr="00991639">
              <w:rPr>
                <w:rFonts w:cs="Times New Roman"/>
                <w:iCs/>
              </w:rPr>
              <w:t>едстава.</w:t>
            </w:r>
          </w:p>
        </w:tc>
        <w:tc>
          <w:tcPr>
            <w:tcW w:w="1549" w:type="dxa"/>
            <w:tcBorders>
              <w:top w:val="single" w:sz="4" w:space="0" w:color="000000"/>
              <w:left w:val="single" w:sz="4" w:space="0" w:color="000000"/>
              <w:bottom w:val="single" w:sz="4" w:space="0" w:color="000000"/>
              <w:right w:val="nil"/>
            </w:tcBorders>
            <w:hideMark/>
          </w:tcPr>
          <w:p w:rsidR="00372122" w:rsidRPr="00A504F4" w:rsidRDefault="00596F69" w:rsidP="00A226FF">
            <w:pPr>
              <w:pStyle w:val="TableContents"/>
              <w:snapToGrid w:val="0"/>
              <w:rPr>
                <w:rFonts w:cs="Times New Roman"/>
                <w:iCs/>
                <w:lang w:val="sr-Cyrl-CS"/>
              </w:rPr>
            </w:pPr>
            <w:r>
              <w:rPr>
                <w:rFonts w:cs="Times New Roman"/>
                <w:iCs/>
              </w:rPr>
              <w:t>Објављени записници, закљч</w:t>
            </w:r>
            <w:r w:rsidR="00372122" w:rsidRPr="00991639">
              <w:rPr>
                <w:rFonts w:cs="Times New Roman"/>
                <w:iCs/>
              </w:rPr>
              <w:t>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B75B1E" w:rsidRDefault="00B75B1E" w:rsidP="00A504F4">
            <w:pPr>
              <w:pStyle w:val="TableContents"/>
              <w:snapToGrid w:val="0"/>
              <w:rPr>
                <w:rFonts w:cs="Times New Roman"/>
                <w:iCs/>
              </w:rPr>
            </w:pPr>
            <w:r w:rsidRPr="00B75B1E">
              <w:rPr>
                <w:rFonts w:cs="Times New Roman"/>
                <w:iCs/>
              </w:rPr>
              <w:t>Начелник одељења за урбанизам,  инспекцијске послове и ванпривредну делатност</w:t>
            </w:r>
          </w:p>
        </w:tc>
        <w:tc>
          <w:tcPr>
            <w:tcW w:w="1310" w:type="dxa"/>
            <w:tcBorders>
              <w:top w:val="single" w:sz="4" w:space="0" w:color="000000"/>
              <w:left w:val="single" w:sz="4" w:space="0" w:color="000000"/>
              <w:bottom w:val="single" w:sz="4" w:space="0" w:color="000000"/>
              <w:right w:val="nil"/>
            </w:tcBorders>
            <w:hideMark/>
          </w:tcPr>
          <w:p w:rsidR="00372122" w:rsidRPr="00991639" w:rsidRDefault="00A504F4" w:rsidP="00A226FF">
            <w:pPr>
              <w:pStyle w:val="TableContents"/>
              <w:snapToGrid w:val="0"/>
              <w:rPr>
                <w:rFonts w:cs="Times New Roman"/>
                <w:iCs/>
              </w:rPr>
            </w:pPr>
            <w:r>
              <w:rPr>
                <w:rFonts w:cs="Times New Roman"/>
                <w:iCs/>
              </w:rPr>
              <w:t>5 дана од доношења закључ</w:t>
            </w:r>
            <w:r w:rsidR="00372122" w:rsidRPr="00991639">
              <w:rPr>
                <w:rFonts w:cs="Times New Roman"/>
                <w:iCs/>
              </w:rPr>
              <w:t>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10.1.4.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 xml:space="preserve">суфинансирање </w:t>
            </w:r>
            <w:r w:rsidRPr="00E20FD3">
              <w:rPr>
                <w:rFonts w:cs="Times New Roman"/>
                <w:bCs/>
              </w:rPr>
              <w:t xml:space="preserve">програмa од </w:t>
            </w:r>
            <w:r w:rsidRPr="00E20FD3">
              <w:rPr>
                <w:rFonts w:cs="Times New Roman"/>
                <w:bCs/>
              </w:rPr>
              <w:lastRenderedPageBreak/>
              <w:t>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 xml:space="preserve">Прописивање </w:t>
            </w:r>
            <w:r w:rsidRPr="00E20FD3">
              <w:rPr>
                <w:rFonts w:cs="Times New Roman"/>
              </w:rPr>
              <w:lastRenderedPageBreak/>
              <w:t>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lastRenderedPageBreak/>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991639" w:rsidRDefault="00D26AC1" w:rsidP="00A226FF">
            <w:pPr>
              <w:pStyle w:val="TableContents"/>
              <w:snapToGrid w:val="0"/>
              <w:rPr>
                <w:rFonts w:cs="Times New Roman"/>
                <w:iCs/>
              </w:rPr>
            </w:pPr>
            <w:r>
              <w:rPr>
                <w:rFonts w:cs="Times New Roman"/>
                <w:iCs/>
              </w:rPr>
              <w:t>Пот</w:t>
            </w:r>
            <w:r w:rsidR="00372122" w:rsidRPr="00991639">
              <w:rPr>
                <w:rFonts w:cs="Times New Roman"/>
                <w:iCs/>
              </w:rPr>
              <w:t xml:space="preserve">писане изјаве 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w:t>
            </w:r>
            <w:r>
              <w:rPr>
                <w:rFonts w:cs="Times New Roman"/>
                <w:iCs/>
              </w:rPr>
              <w:t xml:space="preserve">е мере </w:t>
            </w:r>
            <w:r w:rsidRPr="00991639">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r w:rsidRPr="00991639">
              <w:rPr>
                <w:rFonts w:cs="Times New Roman"/>
                <w:iCs/>
              </w:rPr>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lastRenderedPageBreak/>
              <w:t>10.1.5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hideMark/>
          </w:tcPr>
          <w:p w:rsidR="00372122" w:rsidRPr="00C25A3D" w:rsidRDefault="00372122" w:rsidP="00A226FF">
            <w:pPr>
              <w:pStyle w:val="TableContents"/>
              <w:rPr>
                <w:rFonts w:cs="Times New Roman"/>
                <w:i/>
                <w:iCs/>
              </w:rPr>
            </w:pPr>
            <w:r w:rsidRPr="00E20FD3">
              <w:rPr>
                <w:rFonts w:cs="Times New Roman"/>
              </w:rPr>
              <w:t xml:space="preserve">Интерним правним оквиром потребно је предвидети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991639" w:rsidRDefault="006E4E7C" w:rsidP="00A226FF">
            <w:pPr>
              <w:pStyle w:val="TableContents"/>
              <w:snapToGrid w:val="0"/>
              <w:rPr>
                <w:rFonts w:cs="Times New Roman"/>
                <w:iCs/>
              </w:rPr>
            </w:pPr>
            <w:r>
              <w:rPr>
                <w:rFonts w:cs="Times New Roman"/>
                <w:iCs/>
              </w:rPr>
              <w:t>Усвојити интерни правни оквир</w:t>
            </w:r>
            <w:r>
              <w:rPr>
                <w:rFonts w:cs="Times New Roman"/>
                <w:iCs/>
                <w:lang w:val="sr-Cyrl-CS"/>
              </w:rPr>
              <w:t xml:space="preserve">, </w:t>
            </w:r>
            <w:r w:rsidR="00372122" w:rsidRPr="00991639">
              <w:rPr>
                <w:rFonts w:cs="Times New Roman"/>
                <w:iCs/>
              </w:rPr>
              <w:t>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Pr>
                <w:rFonts w:cs="Times New Roman"/>
                <w:iCs/>
              </w:rPr>
              <w:t>15.12.2018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991639" w:rsidRDefault="0037212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991639" w:rsidRDefault="00372122" w:rsidP="00A226FF">
            <w:pPr>
              <w:pStyle w:val="TableContents"/>
              <w:snapToGrid w:val="0"/>
              <w:rPr>
                <w:rFonts w:cs="Times New Roman"/>
                <w:iCs/>
              </w:rPr>
            </w:pPr>
          </w:p>
        </w:tc>
      </w:tr>
    </w:tbl>
    <w:p w:rsidR="00DC6038" w:rsidRDefault="00DC6038" w:rsidP="00372122"/>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hideMark/>
          </w:tcPr>
          <w:p w:rsidR="00BA3375" w:rsidRPr="001D264D" w:rsidRDefault="00372122" w:rsidP="001D264D">
            <w:pPr>
              <w:pStyle w:val="TableContents"/>
              <w:snapToGrid w:val="0"/>
              <w:rPr>
                <w:rFonts w:cs="Times New Roman"/>
                <w:i/>
                <w:iCs/>
              </w:rPr>
            </w:pPr>
            <w:r>
              <w:rPr>
                <w:rFonts w:cs="Times New Roman"/>
              </w:rPr>
              <w:t xml:space="preserve">У </w:t>
            </w:r>
            <w:r w:rsidR="001D264D">
              <w:rPr>
                <w:rFonts w:cs="Times New Roman"/>
              </w:rPr>
              <w:t>периоду спровођења</w:t>
            </w:r>
            <w:r>
              <w:rPr>
                <w:rFonts w:cs="Times New Roman"/>
              </w:rPr>
              <w:t xml:space="preserve"> ЛАП-А, </w:t>
            </w:r>
            <w:r w:rsidR="001D264D">
              <w:rPr>
                <w:rFonts w:cs="Times New Roman"/>
              </w:rPr>
              <w:t>неопходноје донети Правилник о расподели средстава у области јавног информисања.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snapToGrid w:val="0"/>
              <w:rPr>
                <w:rFonts w:cs="Times New Roman"/>
              </w:rPr>
            </w:pPr>
            <w:r>
              <w:rPr>
                <w:rFonts w:cs="Times New Roman"/>
              </w:rPr>
              <w:t>У периоду спровође</w:t>
            </w:r>
            <w:r w:rsidR="00F113DA">
              <w:rPr>
                <w:rFonts w:cs="Times New Roman"/>
              </w:rPr>
              <w:t>ња ЛАПА потребно је усвојити најмање</w:t>
            </w:r>
            <w:r>
              <w:rPr>
                <w:rFonts w:cs="Times New Roman"/>
              </w:rPr>
              <w:t xml:space="preserve"> </w:t>
            </w:r>
            <w:r w:rsidR="00BB21A6">
              <w:rPr>
                <w:rFonts w:cs="Times New Roman"/>
              </w:rPr>
              <w:t>два  правна</w:t>
            </w:r>
            <w:r>
              <w:rPr>
                <w:rFonts w:cs="Times New Roman"/>
              </w:rPr>
              <w:t xml:space="preserve"> акт</w:t>
            </w:r>
            <w:r w:rsidR="00BB21A6">
              <w:rPr>
                <w:rFonts w:cs="Times New Roman"/>
              </w:rPr>
              <w:t>а</w:t>
            </w:r>
            <w:r>
              <w:rPr>
                <w:rFonts w:cs="Times New Roman"/>
              </w:rPr>
              <w:t xml:space="preserve"> којим</w:t>
            </w:r>
            <w:r w:rsidR="00BB21A6">
              <w:rPr>
                <w:rFonts w:cs="Times New Roman"/>
              </w:rPr>
              <w:t>а</w:t>
            </w:r>
            <w:r>
              <w:rPr>
                <w:rFonts w:cs="Times New Roman"/>
              </w:rPr>
              <w:t xml:space="preserve"> ће се дефинисати процес расподеле средстава као и пуна транспарентност у овој обасти, и то  </w:t>
            </w:r>
          </w:p>
          <w:p w:rsidR="00372122" w:rsidRPr="008737B5" w:rsidRDefault="00372122" w:rsidP="00DC6038">
            <w:pPr>
              <w:pStyle w:val="TableContents"/>
              <w:snapToGrid w:val="0"/>
              <w:rPr>
                <w:rFonts w:cs="Times New Roman"/>
                <w:b/>
                <w:bCs/>
              </w:rPr>
            </w:pPr>
            <w:r>
              <w:rPr>
                <w:rFonts w:cs="Times New Roman"/>
              </w:rPr>
              <w:t xml:space="preserve"> Правилник о расподели средстав</w:t>
            </w:r>
            <w:r w:rsidR="00DC6038">
              <w:rPr>
                <w:rFonts w:cs="Times New Roman"/>
              </w:rPr>
              <w:t xml:space="preserve">а у области јавног информисања и </w:t>
            </w:r>
            <w:r w:rsidR="00BA3375">
              <w:rPr>
                <w:rFonts w:cs="Times New Roman"/>
              </w:rPr>
              <w:t>П</w:t>
            </w:r>
            <w:r>
              <w:rPr>
                <w:rFonts w:cs="Times New Roman"/>
              </w:rPr>
              <w:t>ословник о раду комисије.</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092D95" w:rsidRDefault="00372122" w:rsidP="00A226FF">
            <w:pPr>
              <w:pStyle w:val="TableContents"/>
              <w:jc w:val="center"/>
              <w:rPr>
                <w:rFonts w:cs="Times New Roman"/>
              </w:rPr>
            </w:pPr>
            <w:r w:rsidRPr="00092D95">
              <w:rPr>
                <w:rFonts w:cs="Times New Roman"/>
                <w:b/>
                <w:bCs/>
                <w:iCs/>
              </w:rPr>
              <w:t>Напомене</w:t>
            </w:r>
          </w:p>
        </w:tc>
      </w:tr>
      <w:tr w:rsidR="00372122" w:rsidRPr="00092D95"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 xml:space="preserve">Дефинисати </w:t>
            </w:r>
            <w:r w:rsidRPr="00E20FD3">
              <w:rPr>
                <w:rFonts w:cs="Times New Roman"/>
                <w:i/>
              </w:rPr>
              <w:t xml:space="preserve">јавни </w:t>
            </w:r>
            <w:r w:rsidRPr="00092D95">
              <w:rPr>
                <w:rFonts w:cs="Times New Roman"/>
              </w:rPr>
              <w:t>интерес у области јавног информисања</w:t>
            </w:r>
            <w:r w:rsidRPr="00E20FD3">
              <w:rPr>
                <w:rFonts w:cs="Times New Roman"/>
              </w:rPr>
              <w:t xml:space="preserve">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hideMark/>
          </w:tcPr>
          <w:p w:rsidR="00372122" w:rsidRPr="00AF4D2E" w:rsidRDefault="00372122" w:rsidP="00AF4D2E">
            <w:pPr>
              <w:pStyle w:val="TableContents"/>
              <w:rPr>
                <w:rFonts w:cs="Times New Roman"/>
                <w:i/>
                <w:iCs/>
              </w:rPr>
            </w:pPr>
            <w:r w:rsidRPr="00E20FD3">
              <w:rPr>
                <w:rFonts w:cs="Times New Roman"/>
              </w:rPr>
              <w:t>ЈЛС би требал</w:t>
            </w:r>
            <w:r w:rsidR="00AF4D2E">
              <w:rPr>
                <w:rFonts w:cs="Times New Roman"/>
              </w:rPr>
              <w:t>а да</w:t>
            </w:r>
            <w:r w:rsidRPr="00E20FD3">
              <w:rPr>
                <w:rFonts w:cs="Times New Roman"/>
              </w:rPr>
              <w:t xml:space="preserve"> ближе дефинише локално специфичан јавни интерес у области информисања,</w:t>
            </w:r>
          </w:p>
        </w:tc>
        <w:tc>
          <w:tcPr>
            <w:tcW w:w="1890" w:type="dxa"/>
            <w:tcBorders>
              <w:top w:val="single" w:sz="4" w:space="0" w:color="000000"/>
              <w:left w:val="single" w:sz="4" w:space="0" w:color="000000"/>
              <w:bottom w:val="single" w:sz="4" w:space="0" w:color="000000"/>
              <w:right w:val="nil"/>
            </w:tcBorders>
            <w:hideMark/>
          </w:tcPr>
          <w:p w:rsidR="00372122" w:rsidRPr="00092D95" w:rsidRDefault="00AF4D2E" w:rsidP="00AF4D2E">
            <w:pPr>
              <w:pStyle w:val="TableContents"/>
              <w:snapToGrid w:val="0"/>
              <w:rPr>
                <w:rFonts w:cs="Times New Roman"/>
                <w:iCs/>
              </w:rPr>
            </w:pPr>
            <w:r>
              <w:rPr>
                <w:rFonts w:cs="Times New Roman"/>
              </w:rPr>
              <w:t>Утврдити јавни интерес у области информисања путем предлога закључка радног тела које образује председник општине</w:t>
            </w:r>
          </w:p>
        </w:tc>
        <w:tc>
          <w:tcPr>
            <w:tcW w:w="1549" w:type="dxa"/>
            <w:tcBorders>
              <w:top w:val="single" w:sz="4" w:space="0" w:color="000000"/>
              <w:left w:val="single" w:sz="4" w:space="0" w:color="000000"/>
              <w:bottom w:val="single" w:sz="4" w:space="0" w:color="000000"/>
              <w:right w:val="nil"/>
            </w:tcBorders>
            <w:hideMark/>
          </w:tcPr>
          <w:p w:rsidR="00AF4D2E" w:rsidRPr="00AF4D2E" w:rsidRDefault="00AF4D2E" w:rsidP="00AF4D2E">
            <w:pPr>
              <w:pStyle w:val="TableContents"/>
              <w:snapToGrid w:val="0"/>
              <w:rPr>
                <w:rFonts w:cs="Times New Roman"/>
              </w:rPr>
            </w:pPr>
            <w:r>
              <w:rPr>
                <w:rFonts w:cs="Times New Roman"/>
              </w:rPr>
              <w:t>Усвојен закључак од стране Општинског већа</w:t>
            </w:r>
          </w:p>
        </w:tc>
        <w:tc>
          <w:tcPr>
            <w:tcW w:w="1691" w:type="dxa"/>
            <w:tcBorders>
              <w:top w:val="single" w:sz="4" w:space="0" w:color="000000"/>
              <w:left w:val="single" w:sz="4" w:space="0" w:color="000000"/>
              <w:bottom w:val="single" w:sz="4" w:space="0" w:color="000000"/>
              <w:right w:val="nil"/>
            </w:tcBorders>
            <w:hideMark/>
          </w:tcPr>
          <w:p w:rsidR="00372122" w:rsidRPr="00BB21A6" w:rsidRDefault="00AF4D2E" w:rsidP="00AF4D2E">
            <w:pPr>
              <w:pStyle w:val="TableContents"/>
              <w:snapToGrid w:val="0"/>
              <w:rPr>
                <w:rFonts w:cs="Times New Roman"/>
                <w:iCs/>
              </w:rPr>
            </w:pPr>
            <w:r>
              <w:rPr>
                <w:rFonts w:cs="Times New Roman"/>
                <w:iCs/>
              </w:rPr>
              <w:t>Председник Општинског већа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BB21A6">
            <w:pPr>
              <w:pStyle w:val="TableContents"/>
              <w:snapToGrid w:val="0"/>
              <w:rPr>
                <w:rFonts w:cs="Times New Roman"/>
                <w:iCs/>
              </w:rPr>
            </w:pPr>
            <w:r>
              <w:rPr>
                <w:rFonts w:cs="Times New Roman"/>
                <w:iCs/>
              </w:rPr>
              <w:t>31.12.201</w:t>
            </w:r>
            <w:r w:rsidR="00BB21A6">
              <w:rPr>
                <w:rFonts w:cs="Times New Roman"/>
                <w:iCs/>
              </w:rPr>
              <w:t>9</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F4D2E">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t>10.2.2.</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обавезу детаљније и прецизније </w:t>
            </w:r>
            <w:r w:rsidRPr="00E20FD3">
              <w:rPr>
                <w:rFonts w:cs="Times New Roman"/>
              </w:rPr>
              <w:lastRenderedPageBreak/>
              <w:t>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F4D2E">
            <w:pPr>
              <w:pStyle w:val="TableContents"/>
              <w:rPr>
                <w:rFonts w:cs="Times New Roman"/>
              </w:rPr>
            </w:pPr>
            <w:r w:rsidRPr="00E20FD3">
              <w:rPr>
                <w:rFonts w:cs="Times New Roman"/>
              </w:rPr>
              <w:lastRenderedPageBreak/>
              <w:t>Обавезу је потребно успоставити у писаној форми, доношењем акта</w:t>
            </w:r>
            <w:r w:rsidR="00AF4D2E"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AF4D2E" w:rsidRDefault="00372122" w:rsidP="00AF4D2E">
            <w:pPr>
              <w:pStyle w:val="TableContents"/>
              <w:snapToGrid w:val="0"/>
              <w:rPr>
                <w:rFonts w:cs="Times New Roman"/>
                <w:iCs/>
                <w:lang w:val="sr-Cyrl-CS"/>
              </w:rPr>
            </w:pPr>
            <w:r w:rsidRPr="00092D95">
              <w:rPr>
                <w:rFonts w:cs="Times New Roman"/>
                <w:iCs/>
              </w:rPr>
              <w:t xml:space="preserve">Усвојити интерни правни </w:t>
            </w:r>
            <w:r w:rsidR="00AF4D2E">
              <w:rPr>
                <w:rFonts w:cs="Times New Roman"/>
                <w:iCs/>
              </w:rPr>
              <w:t>акт</w:t>
            </w:r>
            <w:r w:rsidRPr="00092D95">
              <w:rPr>
                <w:rFonts w:cs="Times New Roman"/>
                <w:iCs/>
              </w:rPr>
              <w:t>.</w:t>
            </w:r>
          </w:p>
        </w:tc>
        <w:tc>
          <w:tcPr>
            <w:tcW w:w="1549" w:type="dxa"/>
            <w:tcBorders>
              <w:top w:val="single" w:sz="4" w:space="0" w:color="000000"/>
              <w:left w:val="single" w:sz="4" w:space="0" w:color="000000"/>
              <w:bottom w:val="single" w:sz="4" w:space="0" w:color="000000"/>
              <w:right w:val="nil"/>
            </w:tcBorders>
            <w:hideMark/>
          </w:tcPr>
          <w:p w:rsidR="00372122" w:rsidRPr="00AF4D2E" w:rsidRDefault="00372122" w:rsidP="00AF4D2E">
            <w:pPr>
              <w:pStyle w:val="TableContents"/>
              <w:snapToGrid w:val="0"/>
              <w:rPr>
                <w:rFonts w:cs="Times New Roman"/>
                <w:b/>
                <w:iCs/>
                <w:lang w:val="sr-Cyrl-CS"/>
              </w:rPr>
            </w:pPr>
            <w:r w:rsidRPr="00AF4D2E">
              <w:rPr>
                <w:rFonts w:cs="Times New Roman"/>
                <w:b/>
                <w:iCs/>
              </w:rPr>
              <w:t xml:space="preserve">Усвојена </w:t>
            </w:r>
            <w:r w:rsidR="005C35BD" w:rsidRPr="00AF4D2E">
              <w:rPr>
                <w:rFonts w:cs="Times New Roman"/>
                <w:b/>
                <w:iCs/>
                <w:lang w:val="sr-Cyrl-CS"/>
              </w:rPr>
              <w:t xml:space="preserve">Одлука општинског већа </w:t>
            </w:r>
          </w:p>
        </w:tc>
        <w:tc>
          <w:tcPr>
            <w:tcW w:w="1691" w:type="dxa"/>
            <w:tcBorders>
              <w:top w:val="single" w:sz="4" w:space="0" w:color="000000"/>
              <w:left w:val="single" w:sz="4" w:space="0" w:color="000000"/>
              <w:bottom w:val="single" w:sz="4" w:space="0" w:color="000000"/>
              <w:right w:val="nil"/>
            </w:tcBorders>
            <w:hideMark/>
          </w:tcPr>
          <w:p w:rsidR="00372122" w:rsidRPr="00733758" w:rsidRDefault="00372122" w:rsidP="00AF4D2E">
            <w:pPr>
              <w:pStyle w:val="TableContents"/>
              <w:snapToGrid w:val="0"/>
              <w:rPr>
                <w:rFonts w:cs="Times New Roman"/>
                <w:iCs/>
              </w:rPr>
            </w:pPr>
            <w:r w:rsidRPr="00092D95">
              <w:rPr>
                <w:rFonts w:cs="Times New Roman"/>
                <w:iCs/>
              </w:rPr>
              <w:t xml:space="preserve">Председник </w:t>
            </w:r>
            <w:r w:rsidR="00AF4D2E">
              <w:rPr>
                <w:rFonts w:cs="Times New Roman"/>
                <w:iCs/>
              </w:rPr>
              <w:t>Општинског већа</w:t>
            </w:r>
            <w:r w:rsidRPr="00092D95">
              <w:rPr>
                <w:rFonts w:cs="Times New Roman"/>
                <w:iCs/>
              </w:rPr>
              <w:t>.</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F4D2E">
            <w:pPr>
              <w:pStyle w:val="TableContents"/>
              <w:snapToGrid w:val="0"/>
              <w:rPr>
                <w:rFonts w:cs="Times New Roman"/>
                <w:iCs/>
              </w:rPr>
            </w:pPr>
            <w:r>
              <w:rPr>
                <w:rFonts w:cs="Times New Roman"/>
                <w:iCs/>
              </w:rPr>
              <w:t>31.12.201</w:t>
            </w:r>
            <w:r w:rsidR="00AF4D2E">
              <w:rPr>
                <w:rFonts w:cs="Times New Roman"/>
                <w:iCs/>
              </w:rPr>
              <w:t>9</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 xml:space="preserve">За спровођење ове активности нису потребни додатни </w:t>
            </w:r>
            <w:r w:rsidRPr="00092D95">
              <w:rPr>
                <w:rFonts w:cs="Times New Roman"/>
                <w:iCs/>
              </w:rPr>
              <w:lastRenderedPageBreak/>
              <w:t>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10.2.3.</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CC7FDD" w:rsidRDefault="0037212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w:t>
            </w:r>
            <w:r>
              <w:rPr>
                <w:rFonts w:cs="Times New Roman"/>
                <w:bCs/>
              </w:rPr>
              <w:t>.</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Континуирано објављивати на сајту</w:t>
            </w:r>
            <w:r w:rsidR="00167EAF">
              <w:rPr>
                <w:rFonts w:cs="Times New Roman"/>
                <w:iCs/>
              </w:rPr>
              <w:t xml:space="preserve"> </w:t>
            </w:r>
            <w:r w:rsidR="00167EAF">
              <w:rPr>
                <w:rFonts w:cs="Times New Roman"/>
                <w:iCs/>
                <w:lang w:val="sr-Cyrl-CS"/>
              </w:rPr>
              <w:t>општине</w:t>
            </w:r>
            <w:r w:rsidR="00C1333E">
              <w:rPr>
                <w:rFonts w:cs="Times New Roman"/>
                <w:iCs/>
              </w:rPr>
              <w:t xml:space="preserve"> процес рада расподеле ср</w:t>
            </w:r>
            <w:r w:rsidRPr="00092D95">
              <w:rPr>
                <w:rFonts w:cs="Times New Roman"/>
                <w:iCs/>
              </w:rPr>
              <w:t>едстава.</w:t>
            </w:r>
          </w:p>
        </w:tc>
        <w:tc>
          <w:tcPr>
            <w:tcW w:w="1549"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 xml:space="preserve">Објављени записници, </w:t>
            </w:r>
            <w:r w:rsidR="00E06295">
              <w:rPr>
                <w:rFonts w:cs="Times New Roman"/>
                <w:iCs/>
              </w:rPr>
              <w:t>закљ</w:t>
            </w:r>
            <w:r w:rsidR="006C499C">
              <w:rPr>
                <w:rFonts w:cs="Times New Roman"/>
                <w:iCs/>
              </w:rPr>
              <w:t>у</w:t>
            </w:r>
            <w:r w:rsidR="00E06295">
              <w:rPr>
                <w:rFonts w:cs="Times New Roman"/>
                <w:iCs/>
              </w:rPr>
              <w:t>ч</w:t>
            </w:r>
            <w:r w:rsidRPr="00092D95">
              <w:rPr>
                <w:rFonts w:cs="Times New Roman"/>
                <w:iCs/>
              </w:rPr>
              <w:t>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hideMark/>
          </w:tcPr>
          <w:p w:rsidR="00372122" w:rsidRPr="00E06295" w:rsidRDefault="00E06295" w:rsidP="00A226FF">
            <w:pPr>
              <w:pStyle w:val="TableContents"/>
              <w:snapToGrid w:val="0"/>
              <w:rPr>
                <w:rFonts w:cs="Times New Roman"/>
                <w:iCs/>
              </w:rPr>
            </w:pPr>
            <w:r>
              <w:rPr>
                <w:rFonts w:cs="Times New Roman"/>
                <w:iCs/>
              </w:rPr>
              <w:t>Одељење за урбанизам, инспекцијске послове и ванпривредну делатност</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hideMark/>
          </w:tcPr>
          <w:p w:rsidR="00372122" w:rsidRPr="00092D95" w:rsidRDefault="00C1333E"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06295" w:rsidRDefault="00372122" w:rsidP="00E06295">
            <w:pPr>
              <w:pStyle w:val="TableContents"/>
              <w:snapToGrid w:val="0"/>
              <w:rPr>
                <w:rFonts w:cs="Times New Roman"/>
                <w:iCs/>
              </w:rPr>
            </w:pPr>
            <w:r w:rsidRPr="00E06295">
              <w:rPr>
                <w:rFonts w:cs="Times New Roman"/>
                <w:iCs/>
              </w:rPr>
              <w:t xml:space="preserve">Комуникација и сарадња ресорног одељења и </w:t>
            </w:r>
            <w:r w:rsidR="00E06295" w:rsidRPr="00E06295">
              <w:rPr>
                <w:rFonts w:cs="Times New Roman"/>
                <w:iCs/>
              </w:rPr>
              <w:t>Комисије</w:t>
            </w:r>
            <w:r w:rsidRPr="00E06295">
              <w:rPr>
                <w:rFonts w:cs="Times New Roman"/>
                <w:iCs/>
              </w:rPr>
              <w:t xml:space="preserve"> </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t>10.2.4.</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w:t>
            </w:r>
            <w:r w:rsidRPr="00E20FD3">
              <w:rPr>
                <w:rFonts w:cs="Times New Roman"/>
              </w:rPr>
              <w:lastRenderedPageBreak/>
              <w:t xml:space="preserve">комисије која спроводи </w:t>
            </w:r>
            <w:r w:rsidRPr="00E20FD3">
              <w:rPr>
                <w:rFonts w:cs="Times New Roman"/>
                <w:bCs/>
              </w:rPr>
              <w:t xml:space="preserve">конкурс за </w:t>
            </w:r>
            <w:r w:rsidRPr="00E20FD3">
              <w:rPr>
                <w:rFonts w:cs="Times New Roman"/>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lastRenderedPageBreak/>
              <w:t xml:space="preserve">Елементи управљања сукобом интереса подразумевају најмање следеће: </w:t>
            </w:r>
          </w:p>
          <w:p w:rsidR="00372122" w:rsidRPr="00E20FD3" w:rsidRDefault="00372122" w:rsidP="00A226FF">
            <w:pPr>
              <w:pStyle w:val="TableContents"/>
              <w:rPr>
                <w:rFonts w:cs="Times New Roman"/>
              </w:rPr>
            </w:pPr>
            <w:r w:rsidRPr="00E20FD3">
              <w:rPr>
                <w:rFonts w:cs="Times New Roman"/>
              </w:rPr>
              <w:t xml:space="preserve">Потписивање изјаве о непостојању приватног интереса у </w:t>
            </w:r>
            <w:r w:rsidRPr="00E20FD3">
              <w:rPr>
                <w:rFonts w:cs="Times New Roman"/>
              </w:rPr>
              <w:lastRenderedPageBreak/>
              <w:t>вези са учесницима конкурса;</w:t>
            </w:r>
          </w:p>
          <w:p w:rsidR="00372122" w:rsidRPr="00E20FD3" w:rsidRDefault="0037212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372122" w:rsidRPr="00E20FD3" w:rsidRDefault="0037212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372122" w:rsidRPr="00E20FD3" w:rsidRDefault="0037212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hideMark/>
          </w:tcPr>
          <w:p w:rsidR="00372122" w:rsidRPr="00092D95" w:rsidRDefault="006C499C" w:rsidP="00A226FF">
            <w:pPr>
              <w:pStyle w:val="TableContents"/>
              <w:snapToGrid w:val="0"/>
              <w:rPr>
                <w:rFonts w:cs="Times New Roman"/>
                <w:iCs/>
              </w:rPr>
            </w:pPr>
            <w:r>
              <w:rPr>
                <w:rFonts w:cs="Times New Roman"/>
                <w:iCs/>
              </w:rPr>
              <w:t>Пот</w:t>
            </w:r>
            <w:r w:rsidR="00372122" w:rsidRPr="00092D95">
              <w:rPr>
                <w:rFonts w:cs="Times New Roman"/>
                <w:iCs/>
              </w:rPr>
              <w:t xml:space="preserve">писане изјаве чланова комисије </w:t>
            </w:r>
          </w:p>
        </w:tc>
        <w:tc>
          <w:tcPr>
            <w:tcW w:w="1691" w:type="dxa"/>
            <w:tcBorders>
              <w:top w:val="single" w:sz="4" w:space="0" w:color="000000"/>
              <w:left w:val="single" w:sz="4" w:space="0" w:color="000000"/>
              <w:bottom w:val="single" w:sz="4" w:space="0" w:color="000000"/>
              <w:right w:val="nil"/>
            </w:tcBorders>
            <w:hideMark/>
          </w:tcPr>
          <w:p w:rsidR="00372122" w:rsidRPr="00C1333E" w:rsidRDefault="00372122" w:rsidP="00A226FF">
            <w:pPr>
              <w:pStyle w:val="TableContents"/>
              <w:snapToGrid w:val="0"/>
              <w:rPr>
                <w:rFonts w:cs="Times New Roman"/>
                <w:iCs/>
                <w:lang w:val="sr-Cyrl-CS"/>
              </w:rPr>
            </w:pPr>
            <w:r w:rsidRPr="00092D95">
              <w:rPr>
                <w:rFonts w:cs="Times New Roman"/>
                <w:iCs/>
              </w:rPr>
              <w:t>Председник комисије</w:t>
            </w:r>
            <w:r w:rsidR="00C1333E" w:rsidRPr="00092D95">
              <w:rPr>
                <w:rFonts w:cs="Times New Roman"/>
                <w:iCs/>
              </w:rPr>
              <w:t xml:space="preserve"> </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A226FF">
            <w:pPr>
              <w:pStyle w:val="TableContents"/>
              <w:snapToGrid w:val="0"/>
              <w:rPr>
                <w:rFonts w:cs="Times New Roman"/>
                <w:iCs/>
              </w:rPr>
            </w:pPr>
            <w:r w:rsidRPr="00092D95">
              <w:rPr>
                <w:rFonts w:cs="Times New Roman"/>
                <w:iCs/>
              </w:rPr>
              <w:t>-</w:t>
            </w:r>
          </w:p>
        </w:tc>
      </w:tr>
      <w:tr w:rsidR="00372122"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807B1F" w:rsidRDefault="00372122" w:rsidP="00A226FF">
            <w:pPr>
              <w:pStyle w:val="TableContents"/>
              <w:jc w:val="center"/>
              <w:rPr>
                <w:rFonts w:cs="Times New Roman"/>
              </w:rPr>
            </w:pPr>
            <w:r>
              <w:rPr>
                <w:rFonts w:cs="Times New Roman"/>
              </w:rPr>
              <w:lastRenderedPageBreak/>
              <w:t>10.2.5.</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rPr>
                <w:rFonts w:cs="Times New Roman"/>
              </w:rPr>
            </w:pPr>
            <w:r w:rsidRPr="00E20FD3">
              <w:rPr>
                <w:rFonts w:cs="Times New Roman"/>
              </w:rPr>
              <w:t xml:space="preserve">Обезбедити обавезне елементе мониторинга, евалуације и финансијске контроле над пројектима у области </w:t>
            </w:r>
            <w:r w:rsidRPr="00E20FD3">
              <w:rPr>
                <w:rFonts w:cs="Times New Roman"/>
              </w:rPr>
              <w:lastRenderedPageBreak/>
              <w:t>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bCs/>
              </w:rPr>
            </w:pPr>
            <w:r w:rsidRPr="00E20FD3">
              <w:rPr>
                <w:rFonts w:cs="Times New Roman"/>
              </w:rPr>
              <w:lastRenderedPageBreak/>
              <w:t xml:space="preserve">Потребно је предвидети елементе мониторинга, евалуације и финансијске контроле над пројектима </w:t>
            </w:r>
            <w:r w:rsidRPr="00E20FD3">
              <w:rPr>
                <w:rFonts w:cs="Times New Roman"/>
                <w:bCs/>
              </w:rPr>
              <w:t xml:space="preserve">од јавног интереса у области информисања, са обавезом објављања свих извештаја о резултатима </w:t>
            </w:r>
            <w:r w:rsidRPr="00E20FD3">
              <w:rPr>
                <w:rFonts w:cs="Times New Roman"/>
                <w:bCs/>
              </w:rPr>
              <w:lastRenderedPageBreak/>
              <w:t xml:space="preserve">мониторинга, евалуације и финансијске контроле на интернет презентацији ЈЛС; </w:t>
            </w:r>
          </w:p>
          <w:p w:rsidR="00372122" w:rsidRPr="00C25A3D" w:rsidRDefault="00372122" w:rsidP="00A226FF">
            <w:pPr>
              <w:pStyle w:val="TableContents"/>
              <w:rPr>
                <w:rFonts w:cs="Times New Roman"/>
                <w:i/>
                <w:iCs/>
              </w:rPr>
            </w:pPr>
            <w:r w:rsidRPr="00E20FD3">
              <w:rPr>
                <w:rFonts w:cs="Times New Roman"/>
                <w:bCs/>
              </w:rPr>
              <w:t xml:space="preserve">Осим тога, </w:t>
            </w:r>
            <w:r w:rsidRPr="00E20FD3">
              <w:rPr>
                <w:rFonts w:cs="Times New Roman"/>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Pr>
                <w:rFonts w:cs="Times New Roman"/>
                <w:bCs/>
              </w:rPr>
              <w:t>.</w:t>
            </w:r>
          </w:p>
        </w:tc>
        <w:tc>
          <w:tcPr>
            <w:tcW w:w="189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lastRenderedPageBreak/>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hideMark/>
          </w:tcPr>
          <w:p w:rsidR="00372122" w:rsidRPr="00092D95" w:rsidRDefault="00132D2E" w:rsidP="00A226FF">
            <w:pPr>
              <w:pStyle w:val="TableContents"/>
              <w:snapToGrid w:val="0"/>
              <w:rPr>
                <w:rFonts w:cs="Times New Roman"/>
                <w:iCs/>
              </w:rPr>
            </w:pPr>
            <w:r>
              <w:rPr>
                <w:rFonts w:cs="Times New Roman"/>
                <w:iCs/>
              </w:rPr>
              <w:t xml:space="preserve">Усвојити интерни правни оквир, </w:t>
            </w:r>
            <w:r w:rsidR="00372122" w:rsidRPr="00092D95">
              <w:rPr>
                <w:rFonts w:cs="Times New Roman"/>
                <w:iCs/>
              </w:rPr>
              <w:t>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Pr>
                <w:rFonts w:cs="Times New Roman"/>
                <w:iCs/>
              </w:rPr>
              <w:t>15.12.2018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hideMark/>
          </w:tcPr>
          <w:p w:rsidR="00372122" w:rsidRPr="00092D95" w:rsidRDefault="0037212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092D95" w:rsidRDefault="00372122" w:rsidP="00814009">
            <w:pPr>
              <w:pStyle w:val="TableContents"/>
              <w:snapToGrid w:val="0"/>
              <w:rPr>
                <w:rFonts w:cs="Times New Roman"/>
                <w:iCs/>
              </w:rPr>
            </w:pPr>
            <w:r w:rsidRPr="00092D95">
              <w:rPr>
                <w:rFonts w:cs="Times New Roman"/>
                <w:iCs/>
              </w:rPr>
              <w:t xml:space="preserve">Налаз радног тела о реализацији јавног интереса објавити сајту </w:t>
            </w:r>
            <w:r w:rsidR="00814009">
              <w:rPr>
                <w:rFonts w:cs="Times New Roman"/>
                <w:iCs/>
                <w:lang w:val="sr-Cyrl-CS"/>
              </w:rPr>
              <w:t>општине</w:t>
            </w:r>
            <w:r w:rsidRPr="00092D95">
              <w:rPr>
                <w:rFonts w:cs="Times New Roman"/>
                <w:iCs/>
              </w:rPr>
              <w:t xml:space="preserve"> </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000" w:firstRow="0" w:lastRow="0" w:firstColumn="0" w:lastColumn="0" w:noHBand="0" w:noVBand="0"/>
      </w:tblPr>
      <w:tblGrid>
        <w:gridCol w:w="14614"/>
      </w:tblGrid>
      <w:tr w:rsidR="00372122" w:rsidRPr="00E20FD3" w:rsidTr="00A226FF">
        <w:tc>
          <w:tcPr>
            <w:tcW w:w="14614" w:type="dxa"/>
            <w:tcBorders>
              <w:top w:val="single" w:sz="2" w:space="0" w:color="000000"/>
              <w:left w:val="single" w:sz="2" w:space="0" w:color="000000"/>
              <w:bottom w:val="single" w:sz="2" w:space="0" w:color="000000"/>
              <w:right w:val="single" w:sz="2" w:space="0" w:color="000000"/>
            </w:tcBorders>
          </w:tcPr>
          <w:p w:rsidR="00372122" w:rsidRPr="00D726D4" w:rsidRDefault="00372122" w:rsidP="00A226FF">
            <w:pPr>
              <w:pStyle w:val="TableContents"/>
              <w:rPr>
                <w:rFonts w:cs="Times New Roman"/>
                <w:b/>
                <w:bCs/>
              </w:rPr>
            </w:pPr>
            <w:bookmarkStart w:id="13" w:name="_Toc479078849"/>
            <w:r w:rsidRPr="00D726D4">
              <w:rPr>
                <w:rFonts w:cs="Times New Roman"/>
                <w:b/>
              </w:rPr>
              <w:lastRenderedPageBreak/>
              <w:t>Област 11: Инспекцијски надзор</w:t>
            </w:r>
            <w:bookmarkEnd w:id="13"/>
          </w:p>
        </w:tc>
      </w:tr>
      <w:tr w:rsidR="00372122" w:rsidRPr="00E20FD3" w:rsidTr="00A226FF">
        <w:tc>
          <w:tcPr>
            <w:tcW w:w="14614" w:type="dxa"/>
            <w:tcBorders>
              <w:left w:val="single" w:sz="2" w:space="0" w:color="000000"/>
              <w:bottom w:val="single" w:sz="2" w:space="0" w:color="000000"/>
              <w:right w:val="single" w:sz="2" w:space="0" w:color="000000"/>
            </w:tcBorders>
          </w:tcPr>
          <w:p w:rsidR="00372122" w:rsidRPr="009832E8" w:rsidRDefault="00372122"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sidR="00F40A92">
              <w:rPr>
                <w:rFonts w:cs="Times New Roman"/>
                <w:bCs/>
              </w:rPr>
              <w:t>жени за инспекцијски надзор,</w:t>
            </w:r>
            <w:r>
              <w:rPr>
                <w:rFonts w:cs="Times New Roman"/>
                <w:bCs/>
              </w:rPr>
              <w:t xml:space="preserve">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372122" w:rsidRPr="00E20FD3" w:rsidRDefault="00372122"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372122" w:rsidRDefault="00F40A92" w:rsidP="00A226FF">
            <w:pPr>
              <w:pStyle w:val="TableContents"/>
              <w:jc w:val="both"/>
              <w:rPr>
                <w:rFonts w:cs="Times New Roman"/>
                <w:bCs/>
              </w:rPr>
            </w:pPr>
            <w:r>
              <w:rPr>
                <w:rFonts w:cs="Times New Roman"/>
                <w:bCs/>
              </w:rPr>
              <w:t xml:space="preserve">Усвајањем </w:t>
            </w:r>
            <w:r w:rsidR="00372122">
              <w:rPr>
                <w:rFonts w:cs="Times New Roman"/>
                <w:bCs/>
              </w:rPr>
              <w:t>Закона</w:t>
            </w:r>
            <w:r w:rsidR="00372122" w:rsidRPr="00E20FD3">
              <w:rPr>
                <w:rFonts w:cs="Times New Roman"/>
                <w:bCs/>
              </w:rPr>
              <w:t xml:space="preserve"> о инспекцијском надзору</w:t>
            </w:r>
            <w:r w:rsidR="00372122">
              <w:rPr>
                <w:rFonts w:cs="Times New Roman"/>
                <w:bCs/>
              </w:rPr>
              <w:t xml:space="preserve">, 2015.године, јединице локалне самоуправе </w:t>
            </w:r>
            <w:r w:rsidR="00372122"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sidR="00372122">
              <w:rPr>
                <w:rFonts w:cs="Times New Roman"/>
                <w:bCs/>
              </w:rPr>
              <w:t xml:space="preserve"> које су јој пренете са републичк</w:t>
            </w:r>
            <w:r w:rsidR="00372122"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372122" w:rsidRDefault="00372122"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372122" w:rsidRPr="00E20FD3" w:rsidRDefault="00372122" w:rsidP="00A226FF">
            <w:pPr>
              <w:pStyle w:val="TableContents"/>
              <w:jc w:val="both"/>
            </w:pPr>
            <w:r w:rsidRPr="00E20FD3">
              <w:rPr>
                <w:rFonts w:cs="Times New Roman"/>
                <w:bCs/>
              </w:rPr>
              <w:t xml:space="preserve"> 2) </w:t>
            </w:r>
            <w:proofErr w:type="gramStart"/>
            <w:r w:rsidRPr="00E20FD3">
              <w:rPr>
                <w:rFonts w:cs="Times New Roman"/>
                <w:bCs/>
              </w:rPr>
              <w:t>координација</w:t>
            </w:r>
            <w:proofErr w:type="gramEnd"/>
            <w:r w:rsidRPr="00E20FD3">
              <w:rPr>
                <w:rFonts w:cs="Times New Roman"/>
                <w:bCs/>
              </w:rPr>
              <w:t xml:space="preserve"> и унутрашња контрола инспекцијског надзора које је неопходно успоставити на нивоу ЈЛС.</w:t>
            </w:r>
          </w:p>
        </w:tc>
      </w:tr>
    </w:tbl>
    <w:p w:rsidR="00372122" w:rsidRPr="00E20FD3" w:rsidRDefault="00372122" w:rsidP="00372122">
      <w:pPr>
        <w:pStyle w:val="BodyText"/>
        <w:spacing w:after="0"/>
      </w:pPr>
    </w:p>
    <w:p w:rsidR="00372122" w:rsidRPr="00355DF6" w:rsidRDefault="00372122" w:rsidP="00372122">
      <w:pPr>
        <w:rPr>
          <w:sz w:val="4"/>
          <w:szCs w:val="4"/>
        </w:rPr>
      </w:pPr>
    </w:p>
    <w:tbl>
      <w:tblPr>
        <w:tblW w:w="16463" w:type="dxa"/>
        <w:tblInd w:w="55" w:type="dxa"/>
        <w:tblLayout w:type="fixed"/>
        <w:tblCellMar>
          <w:top w:w="55" w:type="dxa"/>
          <w:left w:w="55" w:type="dxa"/>
          <w:bottom w:w="55" w:type="dxa"/>
          <w:right w:w="55" w:type="dxa"/>
        </w:tblCellMar>
        <w:tblLook w:val="0000" w:firstRow="0" w:lastRow="0" w:firstColumn="0" w:lastColumn="0" w:noHBand="0" w:noVBand="0"/>
      </w:tblPr>
      <w:tblGrid>
        <w:gridCol w:w="781"/>
        <w:gridCol w:w="1584"/>
        <w:gridCol w:w="2213"/>
        <w:gridCol w:w="2153"/>
        <w:gridCol w:w="1701"/>
        <w:gridCol w:w="2120"/>
        <w:gridCol w:w="1328"/>
        <w:gridCol w:w="1440"/>
        <w:gridCol w:w="1390"/>
        <w:gridCol w:w="1753"/>
      </w:tblGrid>
      <w:tr w:rsidR="00372122" w:rsidRPr="00E20FD3"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Усвојени интерни акти</w:t>
            </w:r>
            <w:r>
              <w:rPr>
                <w:rFonts w:cs="Times New Roman"/>
              </w:rPr>
              <w:t xml:space="preserve"> на нивоу </w:t>
            </w:r>
            <w:r w:rsidR="009A7883">
              <w:rPr>
                <w:rFonts w:cs="Times New Roman"/>
                <w:lang w:val="sr-Cyrl-CS"/>
              </w:rPr>
              <w:t>општине Дољевац</w:t>
            </w:r>
            <w:r>
              <w:rPr>
                <w:rFonts w:cs="Times New Roman"/>
              </w:rPr>
              <w:t xml:space="preserve"> који</w:t>
            </w:r>
            <w:r w:rsidRPr="00E20FD3">
              <w:rPr>
                <w:rFonts w:cs="Times New Roman"/>
              </w:rPr>
              <w:t xml:space="preserve"> </w:t>
            </w:r>
            <w:r>
              <w:rPr>
                <w:rFonts w:cs="Times New Roman"/>
              </w:rPr>
              <w:t xml:space="preserve">прописују обавезе </w:t>
            </w:r>
            <w:r w:rsidRPr="00E20FD3">
              <w:rPr>
                <w:rFonts w:cs="Times New Roman"/>
              </w:rPr>
              <w:t>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 xml:space="preserve">фични за </w:t>
            </w:r>
            <w:r w:rsidR="009A7883">
              <w:rPr>
                <w:rFonts w:cs="Times New Roman"/>
                <w:lang w:val="sr-Cyrl-CS"/>
              </w:rPr>
              <w:t>општину Дољевац</w:t>
            </w:r>
            <w:r>
              <w:rPr>
                <w:rFonts w:cs="Times New Roman"/>
              </w:rPr>
              <w:t>.</w:t>
            </w:r>
            <w:r w:rsidRPr="00E20FD3">
              <w:rPr>
                <w:rFonts w:cs="Times New Roman"/>
              </w:rPr>
              <w:t xml:space="preserve"> </w:t>
            </w:r>
          </w:p>
          <w:p w:rsidR="00372122" w:rsidRPr="00E20FD3" w:rsidRDefault="00372122"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 xml:space="preserve">/упутства/процедуре на нивоу </w:t>
            </w:r>
            <w:r w:rsidR="009A7883">
              <w:rPr>
                <w:rFonts w:cs="Times New Roman"/>
                <w:lang w:val="sr-Cyrl-CS"/>
              </w:rPr>
              <w:t>општине Дољевац</w:t>
            </w:r>
            <w:r>
              <w:rPr>
                <w:rFonts w:cs="Times New Roman"/>
              </w:rPr>
              <w:t xml:space="preserve">, који прописују обавезе </w:t>
            </w:r>
            <w:r w:rsidRPr="00E20FD3">
              <w:rPr>
                <w:rFonts w:cs="Times New Roman"/>
              </w:rPr>
              <w:t xml:space="preserve"> 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w:t>
            </w:r>
            <w:r w:rsidRPr="00E20FD3">
              <w:rPr>
                <w:rFonts w:cs="Times New Roman"/>
              </w:rPr>
              <w:lastRenderedPageBreak/>
              <w:t>основу 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Pr>
                <w:rFonts w:cs="Times New Roman"/>
              </w:rPr>
              <w:t xml:space="preserve">фични за </w:t>
            </w:r>
            <w:r w:rsidR="009A7883">
              <w:rPr>
                <w:rFonts w:cs="Times New Roman"/>
                <w:lang w:val="sr-Cyrl-CS"/>
              </w:rPr>
              <w:t>општину Дољевац</w:t>
            </w:r>
            <w:r w:rsidRPr="00E20FD3">
              <w:rPr>
                <w:rFonts w:cs="Times New Roman"/>
              </w:rPr>
              <w:t xml:space="preserve">; </w:t>
            </w:r>
          </w:p>
          <w:p w:rsidR="00372122" w:rsidRPr="00E20FD3" w:rsidRDefault="00372122"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372122" w:rsidRPr="003C6ACA" w:rsidRDefault="009A7883" w:rsidP="00CA055A">
            <w:pPr>
              <w:pStyle w:val="TableContents"/>
              <w:snapToGrid w:val="0"/>
              <w:rPr>
                <w:rFonts w:cs="Times New Roman"/>
                <w:iCs/>
              </w:rPr>
            </w:pPr>
            <w:r w:rsidRPr="003C6ACA">
              <w:rPr>
                <w:rFonts w:cs="Times New Roman"/>
                <w:iCs/>
              </w:rPr>
              <w:lastRenderedPageBreak/>
              <w:t>У тренутку израде ЛАП-а,</w:t>
            </w:r>
            <w:r w:rsidRPr="003C6ACA">
              <w:rPr>
                <w:rFonts w:cs="Times New Roman"/>
                <w:iCs/>
                <w:lang w:val="sr-Cyrl-CS"/>
              </w:rPr>
              <w:t xml:space="preserve"> општина</w:t>
            </w:r>
            <w:r w:rsidR="00372122" w:rsidRPr="003C6ACA">
              <w:rPr>
                <w:rFonts w:cs="Times New Roman"/>
                <w:iCs/>
              </w:rPr>
              <w:t xml:space="preserve"> нема ни један интерни акт, који </w:t>
            </w:r>
            <w:r w:rsidR="00CA055A">
              <w:rPr>
                <w:rFonts w:cs="Times New Roman"/>
              </w:rPr>
              <w:t xml:space="preserve">прописује обавезе </w:t>
            </w:r>
            <w:r w:rsidR="00372122" w:rsidRPr="003C6ACA">
              <w:rPr>
                <w:rFonts w:cs="Times New Roman"/>
              </w:rPr>
              <w:t xml:space="preserve">вршења процене ризика и учесталост вршења инспекцијског надзора на основу процене ризика из своје изворне надлежности, као и обавезе </w:t>
            </w:r>
            <w:r w:rsidR="00CA055A">
              <w:rPr>
                <w:rFonts w:cs="Times New Roman"/>
              </w:rPr>
              <w:t>вршења процене посебних ризика.</w:t>
            </w:r>
          </w:p>
        </w:tc>
        <w:tc>
          <w:tcPr>
            <w:tcW w:w="4158" w:type="dxa"/>
            <w:gridSpan w:val="3"/>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rPr>
            </w:pPr>
            <w:r w:rsidRPr="00106469">
              <w:rPr>
                <w:rFonts w:cs="Times New Roman"/>
                <w:iCs/>
              </w:rPr>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lastRenderedPageBreak/>
              <w:t>процене</w:t>
            </w:r>
            <w:r w:rsidRPr="00E20FD3">
              <w:rPr>
                <w:rFonts w:cs="Times New Roman"/>
              </w:rPr>
              <w:t xml:space="preserve"> посебних ризика, који су специ</w:t>
            </w:r>
            <w:r>
              <w:rPr>
                <w:rFonts w:cs="Times New Roman"/>
              </w:rPr>
              <w:t xml:space="preserve">фични за </w:t>
            </w:r>
            <w:r w:rsidR="009A7883">
              <w:rPr>
                <w:rFonts w:cs="Times New Roman"/>
                <w:lang w:val="sr-Cyrl-CS"/>
              </w:rPr>
              <w:t>општину Дољевац</w:t>
            </w:r>
            <w:r>
              <w:rPr>
                <w:rFonts w:cs="Times New Roman"/>
              </w:rPr>
              <w:t>.</w:t>
            </w:r>
            <w:r w:rsidRPr="00E20FD3">
              <w:rPr>
                <w:rFonts w:cs="Times New Roman"/>
              </w:rPr>
              <w:t xml:space="preserve"> </w:t>
            </w:r>
          </w:p>
          <w:p w:rsidR="00372122" w:rsidRPr="00106469" w:rsidRDefault="00372122" w:rsidP="00A226FF">
            <w:pPr>
              <w:pStyle w:val="TableContents"/>
              <w:snapToGrid w:val="0"/>
              <w:rPr>
                <w:rFonts w:cs="Times New Roman"/>
                <w:b/>
                <w:b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lastRenderedPageBreak/>
              <w:t xml:space="preserve">Р. </w:t>
            </w:r>
            <w:proofErr w:type="gramStart"/>
            <w:r w:rsidRPr="00E20FD3">
              <w:rPr>
                <w:rFonts w:cs="Times New Roman"/>
                <w:b/>
                <w:bCs/>
              </w:rPr>
              <w:t>бр</w:t>
            </w:r>
            <w:proofErr w:type="gramEnd"/>
            <w:r w:rsidRPr="00E20FD3">
              <w:rPr>
                <w:rFonts w:cs="Times New Roman"/>
                <w:b/>
                <w:bCs/>
              </w:rPr>
              <w:t>. мере</w:t>
            </w:r>
          </w:p>
        </w:tc>
        <w:tc>
          <w:tcPr>
            <w:tcW w:w="1584"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372122" w:rsidRPr="00106469" w:rsidRDefault="00372122" w:rsidP="00687155">
            <w:pPr>
              <w:pStyle w:val="TableContents"/>
              <w:rPr>
                <w:rFonts w:cs="Times New Roman"/>
              </w:rPr>
            </w:pPr>
            <w:r w:rsidRPr="00E20FD3">
              <w:rPr>
                <w:rFonts w:cs="Times New Roman"/>
              </w:rPr>
              <w:t>Прописати посебне елементе процене ризика и учесталост вршења инспекцијског надзора на основу процене р</w:t>
            </w:r>
            <w:r>
              <w:rPr>
                <w:rFonts w:cs="Times New Roman"/>
              </w:rPr>
              <w:t xml:space="preserve">изика из изворне надлежности </w:t>
            </w:r>
            <w:r w:rsidR="00687155">
              <w:rPr>
                <w:rFonts w:cs="Times New Roman"/>
                <w:lang w:val="sr-Cyrl-CS"/>
              </w:rPr>
              <w:t>општине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t>Интерним актом</w:t>
            </w:r>
            <w:r w:rsidRPr="00E20FD3">
              <w:rPr>
                <w:rFonts w:cs="Times New Roman"/>
              </w:rPr>
              <w:t xml:space="preserve">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372122" w:rsidRPr="00687AD8" w:rsidRDefault="00372122" w:rsidP="00687155">
            <w:pPr>
              <w:pStyle w:val="TableContents"/>
              <w:snapToGrid w:val="0"/>
              <w:rPr>
                <w:rFonts w:cs="Times New Roman"/>
                <w:iCs/>
              </w:rPr>
            </w:pPr>
            <w:r>
              <w:rPr>
                <w:rFonts w:cs="Times New Roman"/>
                <w:iCs/>
              </w:rPr>
              <w:t>Д</w:t>
            </w:r>
            <w:r w:rsidRPr="00687AD8">
              <w:rPr>
                <w:rFonts w:cs="Times New Roman"/>
                <w:iCs/>
              </w:rPr>
              <w:t xml:space="preserve">онети интерни акт </w:t>
            </w:r>
            <w:r w:rsidR="00BD73C0">
              <w:rPr>
                <w:rFonts w:cs="Times New Roman"/>
                <w:iCs/>
                <w:lang w:val="sr-Cyrl-CS"/>
              </w:rPr>
              <w:t>о</w:t>
            </w:r>
            <w:r w:rsidR="00687155">
              <w:rPr>
                <w:rFonts w:cs="Times New Roman"/>
                <w:iCs/>
                <w:lang w:val="sr-Cyrl-CS"/>
              </w:rPr>
              <w:t>п</w:t>
            </w:r>
            <w:r w:rsidR="00BD73C0">
              <w:rPr>
                <w:rFonts w:cs="Times New Roman"/>
                <w:iCs/>
                <w:lang w:val="sr-Cyrl-CS"/>
              </w:rPr>
              <w:t>ш</w:t>
            </w:r>
            <w:r w:rsidR="00687155">
              <w:rPr>
                <w:rFonts w:cs="Times New Roman"/>
                <w:iCs/>
                <w:lang w:val="sr-Cyrl-CS"/>
              </w:rPr>
              <w:t>тине</w:t>
            </w:r>
            <w:r w:rsidRPr="00687AD8">
              <w:rPr>
                <w:rFonts w:cs="Times New Roman"/>
                <w:iCs/>
              </w:rPr>
              <w:t xml:space="preserve"> о посебним елементима процене ризика и уче</w:t>
            </w:r>
            <w:r w:rsidR="00BD73C0">
              <w:rPr>
                <w:rFonts w:cs="Times New Roman"/>
                <w:iCs/>
              </w:rPr>
              <w:t xml:space="preserve">сталости инспекцијског надзора </w:t>
            </w:r>
            <w:r w:rsidRPr="00687AD8">
              <w:rPr>
                <w:rFonts w:cs="Times New Roman"/>
                <w:iCs/>
              </w:rPr>
              <w:t>на основу процене ризика.</w:t>
            </w:r>
          </w:p>
        </w:tc>
        <w:tc>
          <w:tcPr>
            <w:tcW w:w="1701" w:type="dxa"/>
            <w:tcBorders>
              <w:top w:val="single" w:sz="4" w:space="0" w:color="000000"/>
              <w:left w:val="single" w:sz="4" w:space="0" w:color="000000"/>
              <w:bottom w:val="single" w:sz="4" w:space="0" w:color="000000"/>
            </w:tcBorders>
          </w:tcPr>
          <w:p w:rsidR="00372122" w:rsidRPr="00687AD8" w:rsidRDefault="00372122" w:rsidP="00A226FF">
            <w:pPr>
              <w:pStyle w:val="TableContents"/>
              <w:snapToGrid w:val="0"/>
              <w:rPr>
                <w:rFonts w:cs="Times New Roman"/>
                <w:iCs/>
              </w:rPr>
            </w:pPr>
            <w:r>
              <w:rPr>
                <w:rFonts w:cs="Times New Roman"/>
                <w:iCs/>
              </w:rPr>
              <w:t>Д</w:t>
            </w:r>
            <w:r w:rsidR="00BD73C0">
              <w:rPr>
                <w:rFonts w:cs="Times New Roman"/>
                <w:iCs/>
              </w:rPr>
              <w:t xml:space="preserve">онет интерни акт </w:t>
            </w:r>
            <w:r w:rsidRPr="00687AD8">
              <w:rPr>
                <w:rFonts w:cs="Times New Roman"/>
                <w:iCs/>
              </w:rPr>
              <w:t>о посебним елементима процене ризика и учесталости инспекци</w:t>
            </w:r>
            <w:r w:rsidR="00BD73C0">
              <w:rPr>
                <w:rFonts w:cs="Times New Roman"/>
                <w:iCs/>
              </w:rPr>
              <w:t xml:space="preserve">јског надзора </w:t>
            </w:r>
            <w:r w:rsidRPr="00687AD8">
              <w:rPr>
                <w:rFonts w:cs="Times New Roman"/>
                <w:iCs/>
              </w:rPr>
              <w:t>на основу процене ризика.</w:t>
            </w:r>
          </w:p>
        </w:tc>
        <w:tc>
          <w:tcPr>
            <w:tcW w:w="2120" w:type="dxa"/>
            <w:tcBorders>
              <w:top w:val="single" w:sz="4" w:space="0" w:color="000000"/>
              <w:left w:val="single" w:sz="4" w:space="0" w:color="000000"/>
              <w:bottom w:val="single" w:sz="4" w:space="0" w:color="000000"/>
            </w:tcBorders>
          </w:tcPr>
          <w:p w:rsidR="00372122" w:rsidRPr="00811CF9" w:rsidRDefault="005C46AB" w:rsidP="00687155">
            <w:pPr>
              <w:pStyle w:val="TableContents"/>
              <w:snapToGrid w:val="0"/>
              <w:rPr>
                <w:rFonts w:cs="Times New Roman"/>
                <w:iCs/>
              </w:rPr>
            </w:pPr>
            <w:r>
              <w:rPr>
                <w:rFonts w:cs="Times New Roman"/>
                <w:iCs/>
              </w:rPr>
              <w:t>Начелник одељења за урбанизам, инспекцијске послове и ванпривредну делатност</w:t>
            </w:r>
          </w:p>
        </w:tc>
        <w:tc>
          <w:tcPr>
            <w:tcW w:w="1328" w:type="dxa"/>
            <w:tcBorders>
              <w:top w:val="single" w:sz="4" w:space="0" w:color="000000"/>
              <w:left w:val="single" w:sz="4" w:space="0" w:color="000000"/>
              <w:bottom w:val="single" w:sz="4" w:space="0" w:color="000000"/>
            </w:tcBorders>
          </w:tcPr>
          <w:p w:rsidR="00372122" w:rsidRPr="00BE782F" w:rsidRDefault="00372122" w:rsidP="002070A5">
            <w:pPr>
              <w:pStyle w:val="TableContents"/>
              <w:snapToGrid w:val="0"/>
              <w:rPr>
                <w:rFonts w:cs="Times New Roman"/>
                <w:iCs/>
              </w:rPr>
            </w:pPr>
            <w:r w:rsidRPr="00BE782F">
              <w:rPr>
                <w:rFonts w:cs="Times New Roman"/>
                <w:iCs/>
              </w:rPr>
              <w:t>3</w:t>
            </w:r>
            <w:r w:rsidR="002070A5">
              <w:rPr>
                <w:rFonts w:cs="Times New Roman"/>
                <w:iCs/>
              </w:rPr>
              <w:t>0</w:t>
            </w:r>
            <w:r w:rsidRPr="00BE782F">
              <w:rPr>
                <w:rFonts w:cs="Times New Roman"/>
                <w:iCs/>
              </w:rPr>
              <w:t>.</w:t>
            </w:r>
            <w:r w:rsidR="002070A5">
              <w:rPr>
                <w:rFonts w:cs="Times New Roman"/>
                <w:iCs/>
              </w:rPr>
              <w:t>06.</w:t>
            </w:r>
            <w:r w:rsidR="00BD73C0">
              <w:rPr>
                <w:rFonts w:cs="Times New Roman"/>
                <w:iCs/>
              </w:rPr>
              <w:t xml:space="preserve"> </w:t>
            </w:r>
            <w:r>
              <w:rPr>
                <w:rFonts w:cs="Times New Roman"/>
                <w:iCs/>
              </w:rPr>
              <w:t>201</w:t>
            </w:r>
            <w:r w:rsidR="002070A5">
              <w:rPr>
                <w:rFonts w:cs="Times New Roman"/>
                <w:iCs/>
              </w:rPr>
              <w:t>9</w:t>
            </w:r>
            <w:r>
              <w:rPr>
                <w:rFonts w:cs="Times New Roman"/>
                <w:iCs/>
              </w:rPr>
              <w:t>.</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r w:rsidRPr="00E20FD3">
              <w:rPr>
                <w:rFonts w:cs="Times New Roman"/>
                <w:i/>
                <w:iCs/>
              </w:rPr>
              <w:t xml:space="preserve"> </w:t>
            </w: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372122" w:rsidRPr="005360CA" w:rsidRDefault="00372122" w:rsidP="00180ABC">
            <w:pPr>
              <w:pStyle w:val="TableContents"/>
              <w:rPr>
                <w:rFonts w:cs="Times New Roman"/>
              </w:rPr>
            </w:pPr>
            <w:r w:rsidRPr="00E20FD3">
              <w:rPr>
                <w:rFonts w:cs="Times New Roman"/>
              </w:rPr>
              <w:t xml:space="preserve">Прописати обавезу усвајања процедуре за процену посебних ризика који су </w:t>
            </w:r>
            <w:r w:rsidRPr="00E20FD3">
              <w:rPr>
                <w:rFonts w:cs="Times New Roman"/>
              </w:rPr>
              <w:lastRenderedPageBreak/>
              <w:t>специ</w:t>
            </w:r>
            <w:r>
              <w:rPr>
                <w:rFonts w:cs="Times New Roman"/>
              </w:rPr>
              <w:t xml:space="preserve">фични за </w:t>
            </w:r>
            <w:r w:rsidR="00180ABC">
              <w:rPr>
                <w:rFonts w:cs="Times New Roman"/>
                <w:lang w:val="sr-Cyrl-CS"/>
              </w:rPr>
              <w:t>општину Дољевац</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rPr>
                <w:rFonts w:cs="Times New Roman"/>
                <w:i/>
                <w:iCs/>
              </w:rPr>
            </w:pPr>
            <w:r>
              <w:rPr>
                <w:rFonts w:cs="Times New Roman"/>
              </w:rPr>
              <w:lastRenderedPageBreak/>
              <w:t>Интерним актом</w:t>
            </w:r>
            <w:r w:rsidRPr="00E20FD3">
              <w:rPr>
                <w:rFonts w:cs="Times New Roman"/>
              </w:rPr>
              <w:t xml:space="preserve"> одређена процедура која треба да садржи изворе информација о локално специфичним </w:t>
            </w:r>
            <w:r w:rsidRPr="00E20FD3">
              <w:rPr>
                <w:rFonts w:cs="Times New Roman"/>
              </w:rPr>
              <w:lastRenderedPageBreak/>
              <w:t xml:space="preserve">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372122" w:rsidRPr="00687AD8" w:rsidRDefault="00372122" w:rsidP="008A6FB7">
            <w:pPr>
              <w:pStyle w:val="TableContents"/>
              <w:snapToGrid w:val="0"/>
              <w:rPr>
                <w:rFonts w:cs="Times New Roman"/>
                <w:iCs/>
              </w:rPr>
            </w:pPr>
            <w:r>
              <w:rPr>
                <w:rFonts w:cs="Times New Roman"/>
                <w:iCs/>
              </w:rPr>
              <w:lastRenderedPageBreak/>
              <w:t>Д</w:t>
            </w:r>
            <w:r w:rsidRPr="00687AD8">
              <w:rPr>
                <w:rFonts w:cs="Times New Roman"/>
                <w:iCs/>
              </w:rPr>
              <w:t xml:space="preserve">онети интерни акт о процени посебних ризика за </w:t>
            </w:r>
            <w:r w:rsidR="008A6FB7">
              <w:rPr>
                <w:rFonts w:cs="Times New Roman"/>
                <w:iCs/>
                <w:lang w:val="sr-Cyrl-CS"/>
              </w:rPr>
              <w:t>општину Дољевац</w:t>
            </w:r>
            <w:r w:rsidRPr="00687AD8">
              <w:rPr>
                <w:rFonts w:cs="Times New Roman"/>
                <w:iCs/>
              </w:rPr>
              <w:t xml:space="preserve">. </w:t>
            </w:r>
          </w:p>
        </w:tc>
        <w:tc>
          <w:tcPr>
            <w:tcW w:w="1701" w:type="dxa"/>
            <w:tcBorders>
              <w:top w:val="single" w:sz="4" w:space="0" w:color="000000"/>
              <w:left w:val="single" w:sz="4" w:space="0" w:color="000000"/>
              <w:bottom w:val="single" w:sz="4" w:space="0" w:color="000000"/>
            </w:tcBorders>
          </w:tcPr>
          <w:p w:rsidR="00372122" w:rsidRPr="008A6FB7" w:rsidRDefault="00372122" w:rsidP="00A226FF">
            <w:pPr>
              <w:pStyle w:val="TableContents"/>
              <w:snapToGrid w:val="0"/>
              <w:rPr>
                <w:rFonts w:cs="Times New Roman"/>
                <w:iCs/>
              </w:rPr>
            </w:pPr>
            <w:r w:rsidRPr="008A6FB7">
              <w:rPr>
                <w:rFonts w:cs="Times New Roman"/>
                <w:iCs/>
              </w:rPr>
              <w:t xml:space="preserve">Донет  </w:t>
            </w:r>
          </w:p>
          <w:p w:rsidR="00372122" w:rsidRPr="00405B9F" w:rsidRDefault="00372122" w:rsidP="008A6FB7">
            <w:r w:rsidRPr="008A6FB7">
              <w:rPr>
                <w:rFonts w:ascii="Times New Roman" w:hAnsi="Times New Roman" w:cs="Times New Roman"/>
                <w:iCs/>
              </w:rPr>
              <w:t xml:space="preserve">интерни акт о процени посебних ризика за </w:t>
            </w:r>
            <w:r w:rsidR="008A6FB7">
              <w:rPr>
                <w:rFonts w:ascii="Times New Roman" w:hAnsi="Times New Roman" w:cs="Times New Roman"/>
                <w:iCs/>
                <w:lang w:val="sr-Cyrl-CS"/>
              </w:rPr>
              <w:t>општину Дољевац</w:t>
            </w:r>
            <w:r w:rsidRPr="00687AD8">
              <w:rPr>
                <w:rFonts w:cs="Times New Roman"/>
                <w:iCs/>
              </w:rPr>
              <w:t>.</w:t>
            </w:r>
          </w:p>
        </w:tc>
        <w:tc>
          <w:tcPr>
            <w:tcW w:w="2120" w:type="dxa"/>
            <w:tcBorders>
              <w:top w:val="single" w:sz="4" w:space="0" w:color="000000"/>
              <w:left w:val="single" w:sz="4" w:space="0" w:color="000000"/>
              <w:bottom w:val="single" w:sz="4" w:space="0" w:color="000000"/>
            </w:tcBorders>
          </w:tcPr>
          <w:p w:rsidR="00372122" w:rsidRPr="00811CF9" w:rsidRDefault="00913822" w:rsidP="008A6FB7">
            <w:pPr>
              <w:pStyle w:val="TableContents"/>
              <w:snapToGrid w:val="0"/>
              <w:rPr>
                <w:rFonts w:cs="Times New Roman"/>
                <w:iCs/>
              </w:rPr>
            </w:pPr>
            <w:r>
              <w:rPr>
                <w:rFonts w:cs="Times New Roman"/>
                <w:iCs/>
              </w:rPr>
              <w:t>Начелник одељења за урбанизам, инспекцијске послове и ванпривредну делатност</w:t>
            </w:r>
          </w:p>
        </w:tc>
        <w:tc>
          <w:tcPr>
            <w:tcW w:w="1328" w:type="dxa"/>
            <w:tcBorders>
              <w:top w:val="single" w:sz="4" w:space="0" w:color="000000"/>
              <w:left w:val="single" w:sz="4" w:space="0" w:color="000000"/>
              <w:bottom w:val="single" w:sz="4" w:space="0" w:color="000000"/>
            </w:tcBorders>
          </w:tcPr>
          <w:p w:rsidR="00372122" w:rsidRPr="00BE782F" w:rsidRDefault="00372122" w:rsidP="002070A5">
            <w:pPr>
              <w:pStyle w:val="TableContents"/>
              <w:snapToGrid w:val="0"/>
              <w:rPr>
                <w:rFonts w:cs="Times New Roman"/>
                <w:iCs/>
              </w:rPr>
            </w:pPr>
            <w:r w:rsidRPr="00BE782F">
              <w:rPr>
                <w:rFonts w:cs="Times New Roman"/>
                <w:iCs/>
              </w:rPr>
              <w:t>3</w:t>
            </w:r>
            <w:r w:rsidR="002070A5">
              <w:rPr>
                <w:rFonts w:cs="Times New Roman"/>
                <w:iCs/>
              </w:rPr>
              <w:t>0</w:t>
            </w:r>
            <w:r w:rsidRPr="00BE782F">
              <w:rPr>
                <w:rFonts w:cs="Times New Roman"/>
                <w:iCs/>
              </w:rPr>
              <w:t xml:space="preserve">. </w:t>
            </w:r>
            <w:r w:rsidR="002070A5">
              <w:rPr>
                <w:rFonts w:cs="Times New Roman"/>
                <w:iCs/>
              </w:rPr>
              <w:t>06.</w:t>
            </w:r>
            <w:r w:rsidRPr="00BE782F">
              <w:rPr>
                <w:rFonts w:cs="Times New Roman"/>
                <w:iCs/>
              </w:rPr>
              <w:t xml:space="preserve"> 201</w:t>
            </w:r>
            <w:r w:rsidR="002070A5">
              <w:rPr>
                <w:rFonts w:cs="Times New Roman"/>
                <w:iCs/>
              </w:rPr>
              <w:t>9</w:t>
            </w:r>
            <w:r w:rsidRPr="00BE782F">
              <w:rPr>
                <w:rFonts w:cs="Times New Roman"/>
                <w:iCs/>
              </w:rPr>
              <w:t xml:space="preserve">. </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 xml:space="preserve">За спровођење ове активности нису потребни додатни </w:t>
            </w:r>
            <w:r w:rsidRPr="00234786">
              <w:rPr>
                <w:rFonts w:cs="Times New Roman"/>
                <w:iCs/>
              </w:rPr>
              <w:lastRenderedPageBreak/>
              <w:t>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E20FD3" w:rsidTr="00A226FF">
        <w:trPr>
          <w:trHeight w:val="422"/>
        </w:trPr>
        <w:tc>
          <w:tcPr>
            <w:tcW w:w="781" w:type="dxa"/>
            <w:tcBorders>
              <w:top w:val="single" w:sz="4" w:space="0" w:color="000000"/>
              <w:left w:val="single" w:sz="4" w:space="0" w:color="000000"/>
              <w:bottom w:val="single" w:sz="4" w:space="0" w:color="000000"/>
            </w:tcBorders>
          </w:tcPr>
          <w:p w:rsidR="00372122" w:rsidRPr="00BD73C0" w:rsidRDefault="00372122" w:rsidP="00A226FF">
            <w:pPr>
              <w:pStyle w:val="TableContents"/>
              <w:jc w:val="center"/>
              <w:rPr>
                <w:rFonts w:cs="Times New Roman"/>
              </w:rPr>
            </w:pPr>
            <w:r w:rsidRPr="00BD73C0">
              <w:rPr>
                <w:rFonts w:cs="Times New Roman"/>
              </w:rPr>
              <w:lastRenderedPageBreak/>
              <w:t>11.1.3.</w:t>
            </w:r>
          </w:p>
        </w:tc>
        <w:tc>
          <w:tcPr>
            <w:tcW w:w="1584" w:type="dxa"/>
            <w:tcBorders>
              <w:top w:val="single" w:sz="4" w:space="0" w:color="000000"/>
              <w:left w:val="single" w:sz="4" w:space="0" w:color="000000"/>
              <w:bottom w:val="single" w:sz="4" w:space="0" w:color="000000"/>
            </w:tcBorders>
          </w:tcPr>
          <w:p w:rsidR="00372122" w:rsidRPr="00BD73C0" w:rsidRDefault="00372122" w:rsidP="0068750F">
            <w:pPr>
              <w:pStyle w:val="TableContents"/>
              <w:rPr>
                <w:rFonts w:cs="Times New Roman"/>
                <w:lang w:val="sr-Cyrl-CS"/>
              </w:rPr>
            </w:pPr>
            <w:r w:rsidRPr="00BD73C0">
              <w:rPr>
                <w:rFonts w:cs="Times New Roman"/>
              </w:rPr>
              <w:t xml:space="preserve">Објављивати посебне елементе процене ризика и учесталост </w:t>
            </w:r>
            <w:r w:rsidRPr="00BD73C0">
              <w:rPr>
                <w:rFonts w:cs="Times New Roman"/>
              </w:rPr>
              <w:lastRenderedPageBreak/>
              <w:t xml:space="preserve">вршења инспекцијског надзора на основу процене ризика из изворне надлежности, као и процедуру за процену посебних ризика који су специфични за </w:t>
            </w:r>
            <w:r w:rsidR="0068750F" w:rsidRPr="00BD73C0">
              <w:rPr>
                <w:rFonts w:cs="Times New Roman"/>
                <w:lang w:val="sr-Cyrl-CS"/>
              </w:rPr>
              <w:t>општину Дољевац</w:t>
            </w:r>
          </w:p>
        </w:tc>
        <w:tc>
          <w:tcPr>
            <w:tcW w:w="2213" w:type="dxa"/>
            <w:tcBorders>
              <w:top w:val="single" w:sz="4" w:space="0" w:color="000000"/>
              <w:left w:val="single" w:sz="4" w:space="0" w:color="000000"/>
              <w:bottom w:val="single" w:sz="4" w:space="0" w:color="000000"/>
            </w:tcBorders>
          </w:tcPr>
          <w:p w:rsidR="00372122" w:rsidRPr="00BD73C0" w:rsidRDefault="00372122" w:rsidP="00A226FF">
            <w:pPr>
              <w:pStyle w:val="TableContents"/>
              <w:snapToGrid w:val="0"/>
              <w:rPr>
                <w:rFonts w:cs="Times New Roman"/>
              </w:rPr>
            </w:pPr>
            <w:r w:rsidRPr="00BD73C0">
              <w:rPr>
                <w:rFonts w:cs="Times New Roman"/>
              </w:rPr>
              <w:lastRenderedPageBreak/>
              <w:t xml:space="preserve">Елементи описани у мери објављени на интернет презентацији </w:t>
            </w:r>
            <w:r w:rsidR="00350448" w:rsidRPr="00BD73C0">
              <w:rPr>
                <w:rFonts w:cs="Times New Roman"/>
                <w:lang w:val="sr-Cyrl-CS"/>
              </w:rPr>
              <w:t>општине</w:t>
            </w:r>
            <w:r w:rsidRPr="00BD73C0">
              <w:rPr>
                <w:rFonts w:cs="Times New Roman"/>
              </w:rPr>
              <w:t xml:space="preserve"> </w:t>
            </w:r>
          </w:p>
          <w:p w:rsidR="00372122" w:rsidRPr="00BD73C0" w:rsidRDefault="00372122" w:rsidP="00A226FF">
            <w:pPr>
              <w:pStyle w:val="TableContents"/>
              <w:rPr>
                <w:rFonts w:cs="Times New Roman"/>
              </w:rPr>
            </w:pPr>
            <w:r w:rsidRPr="00BD73C0">
              <w:rPr>
                <w:rFonts w:cs="Times New Roman"/>
              </w:rPr>
              <w:t xml:space="preserve">Успостављена </w:t>
            </w:r>
            <w:r w:rsidRPr="00BD73C0">
              <w:rPr>
                <w:rFonts w:cs="Times New Roman"/>
              </w:rPr>
              <w:lastRenderedPageBreak/>
              <w:t>обавеза редовног ажурирања објављених података.</w:t>
            </w:r>
          </w:p>
        </w:tc>
        <w:tc>
          <w:tcPr>
            <w:tcW w:w="2153" w:type="dxa"/>
            <w:tcBorders>
              <w:top w:val="single" w:sz="4" w:space="0" w:color="000000"/>
              <w:left w:val="single" w:sz="4" w:space="0" w:color="000000"/>
              <w:bottom w:val="single" w:sz="4" w:space="0" w:color="000000"/>
            </w:tcBorders>
          </w:tcPr>
          <w:p w:rsidR="00372122" w:rsidRPr="0031580E" w:rsidRDefault="00372122" w:rsidP="0031580E">
            <w:pPr>
              <w:pStyle w:val="TableContents"/>
              <w:rPr>
                <w:rFonts w:cs="Times New Roman"/>
                <w:iCs/>
              </w:rPr>
            </w:pPr>
            <w:r w:rsidRPr="00BD73C0">
              <w:rPr>
                <w:rFonts w:cs="Times New Roman"/>
                <w:iCs/>
              </w:rPr>
              <w:lastRenderedPageBreak/>
              <w:t xml:space="preserve">Припремити и на интернет презентацији </w:t>
            </w:r>
            <w:r w:rsidR="0068750F" w:rsidRPr="00BD73C0">
              <w:rPr>
                <w:rFonts w:cs="Times New Roman"/>
                <w:iCs/>
                <w:lang w:val="sr-Cyrl-CS"/>
              </w:rPr>
              <w:t>општине</w:t>
            </w:r>
            <w:r w:rsidRPr="00BD73C0">
              <w:rPr>
                <w:rFonts w:cs="Times New Roman"/>
                <w:iCs/>
              </w:rPr>
              <w:t xml:space="preserve"> објавити елементе описане у мери и редовно </w:t>
            </w:r>
            <w:r w:rsidRPr="00BD73C0">
              <w:rPr>
                <w:rFonts w:cs="Times New Roman"/>
                <w:iCs/>
              </w:rPr>
              <w:lastRenderedPageBreak/>
              <w:t>ажурирати</w:t>
            </w:r>
            <w:r w:rsidR="0031580E">
              <w:rPr>
                <w:rFonts w:cs="Times New Roman"/>
                <w:iCs/>
                <w:lang w:val="sr-Cyrl-RS"/>
              </w:rPr>
              <w:t xml:space="preserve"> </w:t>
            </w:r>
            <w:r w:rsidR="0031580E">
              <w:rPr>
                <w:rFonts w:cs="Times New Roman"/>
              </w:rPr>
              <w:t xml:space="preserve">објављене </w:t>
            </w:r>
            <w:r w:rsidRPr="00BD73C0">
              <w:rPr>
                <w:rFonts w:cs="Times New Roman"/>
              </w:rPr>
              <w:t>податке</w:t>
            </w:r>
            <w:r w:rsidRPr="00BD73C0">
              <w:t>.</w:t>
            </w:r>
          </w:p>
        </w:tc>
        <w:tc>
          <w:tcPr>
            <w:tcW w:w="1701" w:type="dxa"/>
            <w:tcBorders>
              <w:top w:val="single" w:sz="4" w:space="0" w:color="000000"/>
              <w:left w:val="single" w:sz="4" w:space="0" w:color="000000"/>
              <w:bottom w:val="single" w:sz="4" w:space="0" w:color="000000"/>
            </w:tcBorders>
          </w:tcPr>
          <w:p w:rsidR="00372122" w:rsidRPr="00BD73C0" w:rsidRDefault="00372122" w:rsidP="00350448">
            <w:pPr>
              <w:pStyle w:val="TableContents"/>
              <w:rPr>
                <w:rFonts w:cs="Times New Roman"/>
                <w:i/>
                <w:iCs/>
              </w:rPr>
            </w:pPr>
            <w:r w:rsidRPr="00BD73C0">
              <w:rPr>
                <w:rFonts w:cs="Times New Roman"/>
                <w:iCs/>
              </w:rPr>
              <w:lastRenderedPageBreak/>
              <w:t xml:space="preserve">Припремљени, на интернет презентацији </w:t>
            </w:r>
            <w:r w:rsidR="00350448" w:rsidRPr="00BD73C0">
              <w:rPr>
                <w:rFonts w:cs="Times New Roman"/>
                <w:iCs/>
                <w:lang w:val="sr-Cyrl-CS"/>
              </w:rPr>
              <w:t xml:space="preserve">општине </w:t>
            </w:r>
            <w:r w:rsidRPr="00BD73C0">
              <w:rPr>
                <w:rFonts w:cs="Times New Roman"/>
                <w:iCs/>
              </w:rPr>
              <w:t xml:space="preserve">објављени и редовно </w:t>
            </w:r>
            <w:r w:rsidRPr="00BD73C0">
              <w:rPr>
                <w:rFonts w:cs="Times New Roman"/>
                <w:iCs/>
              </w:rPr>
              <w:lastRenderedPageBreak/>
              <w:t>ажурирани елементи описани у мери.</w:t>
            </w:r>
          </w:p>
        </w:tc>
        <w:tc>
          <w:tcPr>
            <w:tcW w:w="2120" w:type="dxa"/>
            <w:tcBorders>
              <w:top w:val="single" w:sz="4" w:space="0" w:color="000000"/>
              <w:left w:val="single" w:sz="4" w:space="0" w:color="000000"/>
              <w:bottom w:val="single" w:sz="4" w:space="0" w:color="000000"/>
            </w:tcBorders>
          </w:tcPr>
          <w:p w:rsidR="00372122" w:rsidRPr="00BD73C0" w:rsidRDefault="00913822" w:rsidP="00350448">
            <w:pPr>
              <w:pStyle w:val="TableContents"/>
              <w:snapToGrid w:val="0"/>
              <w:rPr>
                <w:rFonts w:cs="Times New Roman"/>
                <w:iCs/>
              </w:rPr>
            </w:pPr>
            <w:r w:rsidRPr="00BD73C0">
              <w:rPr>
                <w:rFonts w:cs="Times New Roman"/>
                <w:iCs/>
              </w:rPr>
              <w:lastRenderedPageBreak/>
              <w:t>Начелник одељења за урбанизам, инспекцијске послове и ванпривредну делатност</w:t>
            </w:r>
          </w:p>
        </w:tc>
        <w:tc>
          <w:tcPr>
            <w:tcW w:w="1328" w:type="dxa"/>
            <w:tcBorders>
              <w:top w:val="single" w:sz="4" w:space="0" w:color="000000"/>
              <w:left w:val="single" w:sz="4" w:space="0" w:color="000000"/>
              <w:bottom w:val="single" w:sz="4" w:space="0" w:color="000000"/>
            </w:tcBorders>
          </w:tcPr>
          <w:p w:rsidR="00372122" w:rsidRPr="00010C17" w:rsidRDefault="00372122" w:rsidP="00010C17">
            <w:pPr>
              <w:pStyle w:val="TableContents"/>
              <w:snapToGrid w:val="0"/>
              <w:rPr>
                <w:rFonts w:cs="Times New Roman"/>
                <w:iCs/>
              </w:rPr>
            </w:pPr>
            <w:r w:rsidRPr="00BD73C0">
              <w:rPr>
                <w:rFonts w:cs="Times New Roman"/>
                <w:iCs/>
              </w:rPr>
              <w:t>3</w:t>
            </w:r>
            <w:r w:rsidR="00010C17">
              <w:rPr>
                <w:rFonts w:cs="Times New Roman"/>
                <w:iCs/>
              </w:rPr>
              <w:t>0</w:t>
            </w:r>
            <w:r w:rsidRPr="00BD73C0">
              <w:rPr>
                <w:rFonts w:cs="Times New Roman"/>
                <w:iCs/>
              </w:rPr>
              <w:t>.</w:t>
            </w:r>
            <w:r w:rsidR="00010C17">
              <w:rPr>
                <w:rFonts w:cs="Times New Roman"/>
                <w:iCs/>
              </w:rPr>
              <w:t>06.</w:t>
            </w:r>
            <w:r w:rsidRPr="00BD73C0">
              <w:rPr>
                <w:rFonts w:cs="Times New Roman"/>
                <w:iCs/>
              </w:rPr>
              <w:t xml:space="preserve"> 201</w:t>
            </w:r>
            <w:r w:rsidR="00010C17">
              <w:rPr>
                <w:rFonts w:cs="Times New Roman"/>
                <w:iCs/>
              </w:rPr>
              <w:t>9.</w:t>
            </w:r>
          </w:p>
        </w:tc>
        <w:tc>
          <w:tcPr>
            <w:tcW w:w="1440" w:type="dxa"/>
            <w:tcBorders>
              <w:top w:val="single" w:sz="4" w:space="0" w:color="000000"/>
              <w:left w:val="single" w:sz="4" w:space="0" w:color="000000"/>
              <w:bottom w:val="single" w:sz="4" w:space="0" w:color="000000"/>
            </w:tcBorders>
          </w:tcPr>
          <w:p w:rsidR="00372122" w:rsidRPr="00BD73C0" w:rsidRDefault="00372122" w:rsidP="00A226FF">
            <w:pPr>
              <w:pStyle w:val="TableContents"/>
              <w:snapToGrid w:val="0"/>
              <w:rPr>
                <w:rFonts w:cs="Times New Roman"/>
                <w:i/>
                <w:iCs/>
                <w:sz w:val="28"/>
              </w:rPr>
            </w:pPr>
            <w:r w:rsidRPr="00BD73C0">
              <w:rPr>
                <w:rFonts w:cs="Times New Roman"/>
                <w:iCs/>
              </w:rPr>
              <w:t xml:space="preserve">За спровођење ове активности нису потребни </w:t>
            </w:r>
            <w:r w:rsidRPr="00BD73C0">
              <w:rPr>
                <w:rFonts w:cs="Times New Roman"/>
                <w:iCs/>
              </w:rPr>
              <w:lastRenderedPageBreak/>
              <w:t>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72122" w:rsidRPr="00BD73C0" w:rsidRDefault="00372122" w:rsidP="00A226FF">
            <w:pPr>
              <w:pStyle w:val="TableContents"/>
              <w:snapToGrid w:val="0"/>
              <w:rPr>
                <w:rFonts w:cs="Times New Roman"/>
                <w:i/>
                <w:iCs/>
              </w:rPr>
            </w:pPr>
          </w:p>
        </w:tc>
        <w:tc>
          <w:tcPr>
            <w:tcW w:w="1753" w:type="dxa"/>
          </w:tcPr>
          <w:p w:rsidR="00372122" w:rsidRPr="00E20FD3" w:rsidRDefault="00372122" w:rsidP="00A226FF">
            <w:pPr>
              <w:pStyle w:val="TableContents"/>
              <w:snapToGrid w:val="0"/>
              <w:rPr>
                <w:rFonts w:cs="Times New Roman"/>
                <w:i/>
                <w:iCs/>
              </w:rPr>
            </w:pPr>
          </w:p>
        </w:tc>
      </w:tr>
    </w:tbl>
    <w:p w:rsidR="00372122" w:rsidRDefault="00372122" w:rsidP="00372122">
      <w:pPr>
        <w:ind w:firstLine="708"/>
      </w:pPr>
    </w:p>
    <w:p w:rsidR="00372122" w:rsidRPr="00F655B2" w:rsidRDefault="00372122" w:rsidP="00372122">
      <w:pPr>
        <w:rPr>
          <w:sz w:val="4"/>
          <w:szCs w:val="4"/>
          <w:lang w:val="sr-Cyrl-CS"/>
        </w:rPr>
      </w:pPr>
    </w:p>
    <w:tbl>
      <w:tblPr>
        <w:tblW w:w="14890" w:type="dxa"/>
        <w:tblInd w:w="55" w:type="dxa"/>
        <w:tblLayout w:type="fixed"/>
        <w:tblCellMar>
          <w:top w:w="55" w:type="dxa"/>
          <w:left w:w="55" w:type="dxa"/>
          <w:bottom w:w="55" w:type="dxa"/>
          <w:right w:w="55" w:type="dxa"/>
        </w:tblCellMar>
        <w:tblLook w:val="0000" w:firstRow="0" w:lastRow="0" w:firstColumn="0" w:lastColumn="0" w:noHBand="0" w:noVBand="0"/>
      </w:tblPr>
      <w:tblGrid>
        <w:gridCol w:w="781"/>
        <w:gridCol w:w="1584"/>
        <w:gridCol w:w="2213"/>
        <w:gridCol w:w="2153"/>
        <w:gridCol w:w="1701"/>
        <w:gridCol w:w="2120"/>
        <w:gridCol w:w="1328"/>
        <w:gridCol w:w="1440"/>
        <w:gridCol w:w="1294"/>
        <w:gridCol w:w="276"/>
      </w:tblGrid>
      <w:tr w:rsidR="00372122" w:rsidRPr="00E20FD3" w:rsidTr="00B26936">
        <w:tc>
          <w:tcPr>
            <w:tcW w:w="14890" w:type="dxa"/>
            <w:gridSpan w:val="10"/>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rPr>
                <w:rFonts w:cs="Times New Roman"/>
                <w:b/>
                <w:bCs/>
              </w:rPr>
            </w:pPr>
            <w:r>
              <w:rPr>
                <w:rFonts w:cs="Times New Roman"/>
                <w:b/>
                <w:bCs/>
              </w:rPr>
              <w:t>Циљ 11.2</w:t>
            </w:r>
            <w:r w:rsidRPr="00E20FD3">
              <w:rPr>
                <w:rFonts w:cs="Times New Roman"/>
                <w:b/>
                <w:bCs/>
              </w:rPr>
              <w:t xml:space="preserve">. Унапређење система координације и унутрашње контроле инспекцијских служби </w:t>
            </w:r>
          </w:p>
        </w:tc>
      </w:tr>
      <w:tr w:rsidR="00372122" w:rsidRPr="00E20FD3" w:rsidTr="00B26936">
        <w:trPr>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E20FD3" w:rsidTr="00B26936">
        <w:trPr>
          <w:trHeight w:val="422"/>
        </w:trPr>
        <w:tc>
          <w:tcPr>
            <w:tcW w:w="6731" w:type="dxa"/>
            <w:gridSpan w:val="4"/>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372122" w:rsidRPr="007E6DA0" w:rsidRDefault="00372122" w:rsidP="007E6DA0">
            <w:pPr>
              <w:pStyle w:val="TableContents"/>
              <w:snapToGrid w:val="0"/>
              <w:rPr>
                <w:rFonts w:cs="Times New Roman"/>
                <w:color w:val="FF0000"/>
              </w:rPr>
            </w:pPr>
            <w:r w:rsidRPr="002E1FA4">
              <w:rPr>
                <w:rFonts w:cs="Times New Roman"/>
                <w:iCs/>
              </w:rPr>
              <w:t xml:space="preserve">У тренутку израде ЛАП-а, </w:t>
            </w:r>
            <w:r w:rsidR="007E6DA0" w:rsidRPr="002E1FA4">
              <w:rPr>
                <w:rFonts w:cs="Times New Roman"/>
                <w:iCs/>
                <w:lang w:val="sr-Cyrl-CS"/>
              </w:rPr>
              <w:t>општина Дољевац</w:t>
            </w:r>
            <w:r w:rsidRPr="002E1FA4">
              <w:rPr>
                <w:rFonts w:cs="Times New Roman"/>
                <w:iCs/>
              </w:rPr>
              <w:t xml:space="preserve">, нема ни један акт, који </w:t>
            </w:r>
            <w:r w:rsidRPr="002E1FA4">
              <w:rPr>
                <w:rFonts w:cs="Times New Roman"/>
              </w:rPr>
              <w:t>прописује систем координације и унутрашње контроле инспекцијских служби</w:t>
            </w:r>
          </w:p>
        </w:tc>
        <w:tc>
          <w:tcPr>
            <w:tcW w:w="4338" w:type="dxa"/>
            <w:gridSpan w:val="4"/>
            <w:tcBorders>
              <w:top w:val="single" w:sz="4" w:space="0" w:color="000000"/>
              <w:left w:val="single" w:sz="4" w:space="0" w:color="000000"/>
              <w:bottom w:val="single" w:sz="4" w:space="0" w:color="000000"/>
              <w:right w:val="single" w:sz="4" w:space="0" w:color="000000"/>
            </w:tcBorders>
          </w:tcPr>
          <w:p w:rsidR="00372122" w:rsidRPr="005642C1" w:rsidRDefault="00372122"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372122" w:rsidRPr="00E20FD3" w:rsidTr="00B26936">
        <w:trPr>
          <w:trHeight w:val="422"/>
        </w:trPr>
        <w:tc>
          <w:tcPr>
            <w:tcW w:w="781"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r w:rsidRPr="00E20FD3">
              <w:rPr>
                <w:rFonts w:cs="Times New Roman"/>
                <w:b/>
                <w:bCs/>
              </w:rPr>
              <w:t xml:space="preserve">Р. </w:t>
            </w:r>
            <w:proofErr w:type="gramStart"/>
            <w:r w:rsidRPr="00E20FD3">
              <w:rPr>
                <w:rFonts w:cs="Times New Roman"/>
                <w:b/>
                <w:bCs/>
              </w:rPr>
              <w:t>бр</w:t>
            </w:r>
            <w:proofErr w:type="gramEnd"/>
            <w:r w:rsidRPr="00E20FD3">
              <w:rPr>
                <w:rFonts w:cs="Times New Roman"/>
                <w:b/>
                <w:bCs/>
              </w:rPr>
              <w:t>. мере</w:t>
            </w:r>
          </w:p>
        </w:tc>
        <w:tc>
          <w:tcPr>
            <w:tcW w:w="1584"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372122" w:rsidRPr="00E20FD3" w:rsidRDefault="0037212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RPr="00E20FD3" w:rsidTr="00B26936">
        <w:trPr>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lastRenderedPageBreak/>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372122" w:rsidRPr="00106469" w:rsidRDefault="00372122" w:rsidP="00010C17">
            <w:pPr>
              <w:pStyle w:val="TableContents"/>
              <w:rPr>
                <w:rFonts w:cs="Times New Roman"/>
              </w:rPr>
            </w:pPr>
            <w:r w:rsidRPr="00E20FD3">
              <w:rPr>
                <w:rFonts w:cs="Times New Roman"/>
              </w:rPr>
              <w:t>Одредити орган, унутрашњу организациону јединицу које координира инспекцијски надзор над посл</w:t>
            </w:r>
            <w:r>
              <w:rPr>
                <w:rFonts w:cs="Times New Roman"/>
              </w:rPr>
              <w:t xml:space="preserve">овима из изворне надлежности </w:t>
            </w:r>
            <w:r w:rsidR="00814009">
              <w:rPr>
                <w:rFonts w:cs="Times New Roman"/>
                <w:lang w:val="sr-Cyrl-CS"/>
              </w:rPr>
              <w:t>општине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A226FF">
            <w:pPr>
              <w:pStyle w:val="TableContents"/>
              <w:snapToGrid w:val="0"/>
              <w:rPr>
                <w:rFonts w:cs="Times New Roman"/>
              </w:rPr>
            </w:pPr>
            <w:r>
              <w:rPr>
                <w:rFonts w:cs="Times New Roman"/>
              </w:rPr>
              <w:t xml:space="preserve">Одлуком надлежног органа </w:t>
            </w:r>
            <w:r w:rsidR="007E6DA0">
              <w:rPr>
                <w:rFonts w:cs="Times New Roman"/>
                <w:lang w:val="sr-Cyrl-CS"/>
              </w:rPr>
              <w:t>општине</w:t>
            </w:r>
            <w:r w:rsidRPr="00E20FD3">
              <w:rPr>
                <w:rFonts w:cs="Times New Roman"/>
              </w:rPr>
              <w:t xml:space="preserve"> одређен орган, унутрашња организациона јединица које координира инспекцијски надзор над посл</w:t>
            </w:r>
            <w:r>
              <w:rPr>
                <w:rFonts w:cs="Times New Roman"/>
              </w:rPr>
              <w:t xml:space="preserve">овима из изворне надлежности </w:t>
            </w:r>
            <w:r w:rsidR="007E6DA0">
              <w:rPr>
                <w:rFonts w:cs="Times New Roman"/>
                <w:lang w:val="sr-Cyrl-CS"/>
              </w:rPr>
              <w:t>општине</w:t>
            </w:r>
            <w:r>
              <w:rPr>
                <w:rFonts w:cs="Times New Roman"/>
              </w:rPr>
              <w:t>.</w:t>
            </w:r>
            <w:r w:rsidRPr="00E20FD3">
              <w:rPr>
                <w:rFonts w:cs="Times New Roman"/>
              </w:rPr>
              <w:t xml:space="preserve"> </w:t>
            </w:r>
          </w:p>
          <w:p w:rsidR="00372122" w:rsidRPr="00FC455F" w:rsidRDefault="00372122" w:rsidP="00A226FF">
            <w:pPr>
              <w:pStyle w:val="TableContents"/>
              <w:snapToGrid w:val="0"/>
              <w:rPr>
                <w:rFonts w:cs="Times New Roman"/>
                <w:i/>
                <w:iCs/>
              </w:rPr>
            </w:pPr>
            <w:r w:rsidRPr="00E20FD3">
              <w:rPr>
                <w:rFonts w:cs="Times New Roman"/>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w:t>
            </w:r>
            <w:r>
              <w:rPr>
                <w:rFonts w:cs="Times New Roman"/>
              </w:rPr>
              <w:t>лужбама и слично.</w:t>
            </w:r>
          </w:p>
        </w:tc>
        <w:tc>
          <w:tcPr>
            <w:tcW w:w="2153" w:type="dxa"/>
            <w:tcBorders>
              <w:top w:val="single" w:sz="4" w:space="0" w:color="000000"/>
              <w:left w:val="single" w:sz="4" w:space="0" w:color="000000"/>
              <w:bottom w:val="single" w:sz="4" w:space="0" w:color="000000"/>
            </w:tcBorders>
          </w:tcPr>
          <w:p w:rsidR="00372122" w:rsidRPr="009312B4" w:rsidRDefault="00372122" w:rsidP="00010C17">
            <w:pPr>
              <w:pStyle w:val="TableContents"/>
              <w:snapToGrid w:val="0"/>
              <w:rPr>
                <w:rFonts w:cs="Times New Roman"/>
                <w:i/>
                <w:iCs/>
              </w:rPr>
            </w:pPr>
            <w:r w:rsidRPr="00A806EB">
              <w:rPr>
                <w:rFonts w:cs="Times New Roman"/>
                <w:iCs/>
              </w:rPr>
              <w:t>Усвојити</w:t>
            </w:r>
            <w:r w:rsidRPr="009312B4">
              <w:rPr>
                <w:rFonts w:cs="Times New Roman"/>
                <w:iCs/>
              </w:rPr>
              <w:t xml:space="preserve"> одлуку</w:t>
            </w:r>
            <w:r>
              <w:rPr>
                <w:rFonts w:cs="Times New Roman"/>
                <w:i/>
                <w:iCs/>
              </w:rPr>
              <w:t xml:space="preserve"> </w:t>
            </w:r>
            <w:r w:rsidRPr="009312B4">
              <w:rPr>
                <w:rFonts w:cs="Times New Roman"/>
                <w:iCs/>
              </w:rPr>
              <w:t xml:space="preserve">надлежног органа </w:t>
            </w:r>
            <w:r w:rsidR="007E6DA0">
              <w:rPr>
                <w:rFonts w:cs="Times New Roman"/>
                <w:iCs/>
                <w:lang w:val="sr-Cyrl-CS"/>
              </w:rPr>
              <w:t>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које координира инспекцијски надзор над посл</w:t>
            </w:r>
            <w:r>
              <w:rPr>
                <w:rFonts w:cs="Times New Roman"/>
              </w:rPr>
              <w:t xml:space="preserve">овима из изворне надлежности </w:t>
            </w:r>
            <w:r w:rsidR="007E6DA0">
              <w:rPr>
                <w:rFonts w:cs="Times New Roman"/>
                <w:lang w:val="sr-Cyrl-CS"/>
              </w:rPr>
              <w:t>општине</w:t>
            </w:r>
            <w:r>
              <w:rPr>
                <w:rFonts w:cs="Times New Roman"/>
              </w:rPr>
              <w:t>.</w:t>
            </w:r>
          </w:p>
        </w:tc>
        <w:tc>
          <w:tcPr>
            <w:tcW w:w="1701" w:type="dxa"/>
            <w:tcBorders>
              <w:top w:val="single" w:sz="4" w:space="0" w:color="000000"/>
              <w:left w:val="single" w:sz="4" w:space="0" w:color="000000"/>
              <w:bottom w:val="single" w:sz="4" w:space="0" w:color="000000"/>
            </w:tcBorders>
          </w:tcPr>
          <w:p w:rsidR="00372122" w:rsidRPr="00E20FD3" w:rsidRDefault="00372122" w:rsidP="00010C17">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Pr="009312B4">
              <w:rPr>
                <w:rFonts w:cs="Times New Roman"/>
                <w:iCs/>
              </w:rPr>
              <w:t xml:space="preserve">надлежног органа </w:t>
            </w:r>
            <w:r w:rsidR="007E6DA0">
              <w:rPr>
                <w:rFonts w:cs="Times New Roman"/>
                <w:iCs/>
                <w:lang w:val="sr-Cyrl-CS"/>
              </w:rPr>
              <w:t>ошптине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372122" w:rsidRPr="00A806EB" w:rsidRDefault="00372122" w:rsidP="007E6DA0">
            <w:pPr>
              <w:pStyle w:val="TableContents"/>
              <w:snapToGrid w:val="0"/>
              <w:rPr>
                <w:rFonts w:cs="Times New Roman"/>
                <w:i/>
                <w:iCs/>
              </w:rPr>
            </w:pPr>
            <w:r>
              <w:rPr>
                <w:rFonts w:cs="Times New Roman"/>
                <w:iCs/>
              </w:rPr>
              <w:t xml:space="preserve">Начелник </w:t>
            </w:r>
            <w:r w:rsidR="007E6DA0">
              <w:rPr>
                <w:rFonts w:cs="Times New Roman"/>
                <w:iCs/>
                <w:lang w:val="sr-Cyrl-CS"/>
              </w:rPr>
              <w:t>општинске</w:t>
            </w:r>
            <w:r>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372122" w:rsidRPr="00E20FD3" w:rsidRDefault="00010C17" w:rsidP="00010C17">
            <w:pPr>
              <w:pStyle w:val="TableContents"/>
              <w:snapToGrid w:val="0"/>
              <w:rPr>
                <w:rFonts w:cs="Times New Roman"/>
                <w:i/>
                <w:iCs/>
              </w:rPr>
            </w:pPr>
            <w:r>
              <w:rPr>
                <w:rFonts w:cs="Times New Roman"/>
                <w:iCs/>
              </w:rPr>
              <w:t>30. 06.</w:t>
            </w:r>
            <w:r w:rsidR="00372122">
              <w:rPr>
                <w:rFonts w:cs="Times New Roman"/>
                <w:iCs/>
              </w:rPr>
              <w:t>201</w:t>
            </w:r>
            <w:r>
              <w:rPr>
                <w:rFonts w:cs="Times New Roman"/>
                <w:iCs/>
              </w:rPr>
              <w:t>9</w:t>
            </w:r>
            <w:r w:rsidR="00372122" w:rsidRPr="009312B4">
              <w:rPr>
                <w:rFonts w:cs="Times New Roman"/>
                <w:iCs/>
              </w:rPr>
              <w:t xml:space="preserve">. </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p w:rsidR="00372122" w:rsidRPr="00E20FD3" w:rsidRDefault="00372122" w:rsidP="00A226FF">
            <w:pPr>
              <w:pStyle w:val="TableContents"/>
              <w:snapToGrid w:val="0"/>
              <w:rPr>
                <w:rFonts w:cs="Times New Roman"/>
                <w:i/>
                <w:iCs/>
              </w:rPr>
            </w:pPr>
          </w:p>
        </w:tc>
      </w:tr>
      <w:tr w:rsidR="00372122" w:rsidRPr="00E20FD3" w:rsidTr="00B26936">
        <w:trPr>
          <w:trHeight w:val="422"/>
        </w:trPr>
        <w:tc>
          <w:tcPr>
            <w:tcW w:w="781" w:type="dxa"/>
            <w:tcBorders>
              <w:top w:val="single" w:sz="4" w:space="0" w:color="000000"/>
              <w:left w:val="single" w:sz="4" w:space="0" w:color="000000"/>
              <w:bottom w:val="single" w:sz="4" w:space="0" w:color="000000"/>
            </w:tcBorders>
          </w:tcPr>
          <w:p w:rsidR="00372122" w:rsidRPr="00E20FD3" w:rsidRDefault="00372122" w:rsidP="00A226FF">
            <w:pPr>
              <w:pStyle w:val="TableContents"/>
              <w:jc w:val="center"/>
              <w:rPr>
                <w:rFonts w:cs="Times New Roman"/>
              </w:rPr>
            </w:pPr>
            <w:r>
              <w:rPr>
                <w:rFonts w:cs="Times New Roman"/>
              </w:rPr>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372122" w:rsidRPr="005360CA" w:rsidRDefault="00372122" w:rsidP="00B26936">
            <w:pPr>
              <w:pStyle w:val="TableContents"/>
              <w:rPr>
                <w:rFonts w:cs="Times New Roman"/>
              </w:rPr>
            </w:pPr>
            <w:r w:rsidRPr="00E20FD3">
              <w:rPr>
                <w:rFonts w:cs="Times New Roman"/>
              </w:rPr>
              <w:t>Организовати унутрашњу контролу инспек</w:t>
            </w:r>
            <w:r>
              <w:rPr>
                <w:rFonts w:cs="Times New Roman"/>
              </w:rPr>
              <w:t xml:space="preserve">ције из </w:t>
            </w:r>
            <w:r>
              <w:rPr>
                <w:rFonts w:cs="Times New Roman"/>
              </w:rPr>
              <w:lastRenderedPageBreak/>
              <w:t xml:space="preserve">изворне надлежности </w:t>
            </w:r>
            <w:r w:rsidR="007E6DA0">
              <w:rPr>
                <w:rFonts w:cs="Times New Roman"/>
                <w:lang w:val="sr-Cyrl-CS"/>
              </w:rPr>
              <w:t>општине</w:t>
            </w:r>
            <w:r w:rsidR="00B26936" w:rsidRPr="00E20FD3">
              <w:rPr>
                <w:rFonts w:cs="Times New Roman"/>
              </w:rPr>
              <w:t xml:space="preserve"> </w:t>
            </w:r>
            <w:r w:rsidR="00B26936">
              <w:rPr>
                <w:rFonts w:cs="Times New Roman"/>
              </w:rPr>
              <w:t>и п</w:t>
            </w:r>
            <w:r w:rsidR="00B26936" w:rsidRPr="00E20FD3">
              <w:rPr>
                <w:rFonts w:cs="Times New Roman"/>
              </w:rPr>
              <w:t>рописати облике, учесталост и начин вршења унутрашње контроле инспе</w:t>
            </w:r>
            <w:r w:rsidR="00B26936">
              <w:rPr>
                <w:rFonts w:cs="Times New Roman"/>
              </w:rPr>
              <w:t>кције из изворне</w:t>
            </w:r>
            <w:r>
              <w:rPr>
                <w:rFonts w:cs="Times New Roman"/>
              </w:rPr>
              <w:t>.</w:t>
            </w:r>
          </w:p>
        </w:tc>
        <w:tc>
          <w:tcPr>
            <w:tcW w:w="2213" w:type="dxa"/>
            <w:tcBorders>
              <w:top w:val="single" w:sz="4" w:space="0" w:color="000000"/>
              <w:left w:val="single" w:sz="4" w:space="0" w:color="000000"/>
              <w:bottom w:val="single" w:sz="4" w:space="0" w:color="000000"/>
            </w:tcBorders>
          </w:tcPr>
          <w:p w:rsidR="00372122" w:rsidRPr="00E20FD3" w:rsidRDefault="00372122" w:rsidP="00010C17">
            <w:pPr>
              <w:pStyle w:val="TableContents"/>
              <w:rPr>
                <w:rFonts w:cs="Times New Roman"/>
                <w:i/>
                <w:iCs/>
              </w:rPr>
            </w:pPr>
            <w:r>
              <w:rPr>
                <w:rFonts w:cs="Times New Roman"/>
              </w:rPr>
              <w:lastRenderedPageBreak/>
              <w:t xml:space="preserve">Одлуком надлежног органа </w:t>
            </w:r>
            <w:r w:rsidR="007E6DA0">
              <w:rPr>
                <w:rFonts w:cs="Times New Roman"/>
                <w:lang w:val="sr-Cyrl-CS"/>
              </w:rPr>
              <w:t>општине</w:t>
            </w:r>
            <w:r w:rsidRPr="00E20FD3">
              <w:rPr>
                <w:rFonts w:cs="Times New Roman"/>
              </w:rPr>
              <w:t xml:space="preserve"> одређен орган, унутрашња </w:t>
            </w:r>
            <w:r w:rsidRPr="00E20FD3">
              <w:rPr>
                <w:rFonts w:cs="Times New Roman"/>
              </w:rPr>
              <w:lastRenderedPageBreak/>
              <w:t>организациона јединица које врши контролу инспекцијског надзора над посл</w:t>
            </w:r>
            <w:r>
              <w:rPr>
                <w:rFonts w:cs="Times New Roman"/>
              </w:rPr>
              <w:t xml:space="preserve">овима из изворне надлежности </w:t>
            </w:r>
            <w:r w:rsidR="007E6DA0">
              <w:rPr>
                <w:rFonts w:cs="Times New Roman"/>
                <w:lang w:val="sr-Cyrl-CS"/>
              </w:rPr>
              <w:t>општине</w:t>
            </w:r>
            <w:r w:rsidRPr="00E20FD3">
              <w:rPr>
                <w:rFonts w:cs="Times New Roman"/>
              </w:rPr>
              <w:t>. Одлука треба да садржи</w:t>
            </w:r>
            <w:r>
              <w:rPr>
                <w:rFonts w:cs="Times New Roman"/>
              </w:rPr>
              <w:t xml:space="preserve"> и дефинише шта подразумева унутрашња контрола</w:t>
            </w:r>
            <w:r w:rsidRPr="00E20FD3">
              <w:rPr>
                <w:rFonts w:cs="Times New Roman"/>
              </w:rPr>
              <w:t xml:space="preserve"> и у чему се она огледа (у којим конкретним активностима), у каквом су односу</w:t>
            </w:r>
            <w:r>
              <w:rPr>
                <w:rFonts w:cs="Times New Roman"/>
              </w:rPr>
              <w:t xml:space="preserve"> инстанце која врше контролу</w:t>
            </w:r>
            <w:r w:rsidRPr="00E20FD3">
              <w:rPr>
                <w:rFonts w:cs="Times New Roman"/>
              </w:rPr>
              <w:t xml:space="preserve"> са надлежним инспекцијским с</w:t>
            </w:r>
            <w:r>
              <w:rPr>
                <w:rFonts w:cs="Times New Roman"/>
              </w:rPr>
              <w:t>лужбама и слично</w:t>
            </w:r>
            <w:r w:rsidR="00B26936">
              <w:rPr>
                <w:rFonts w:cs="Times New Roman"/>
              </w:rPr>
              <w:t xml:space="preserve">- Одлуком надлежног органа </w:t>
            </w:r>
            <w:r w:rsidR="00B26936">
              <w:rPr>
                <w:rFonts w:cs="Times New Roman"/>
                <w:lang w:val="sr-Cyrl-CS"/>
              </w:rPr>
              <w:t>општине</w:t>
            </w:r>
            <w:r w:rsidR="00B26936" w:rsidRPr="00E20FD3">
              <w:rPr>
                <w:rFonts w:cs="Times New Roman"/>
              </w:rPr>
              <w:t xml:space="preserve"> </w:t>
            </w:r>
            <w:r w:rsidR="00B26936">
              <w:rPr>
                <w:rFonts w:cs="Times New Roman"/>
              </w:rPr>
              <w:t xml:space="preserve">прописати учесталост и начин вршења унутрашње контроле инспекцијских служби из изворне </w:t>
            </w:r>
            <w:r w:rsidR="00B26936">
              <w:rPr>
                <w:rFonts w:cs="Times New Roman"/>
                <w:lang w:val="sr-Cyrl-CS"/>
              </w:rPr>
              <w:t>н</w:t>
            </w:r>
            <w:r w:rsidR="00B26936" w:rsidRPr="00E20FD3">
              <w:rPr>
                <w:rFonts w:cs="Times New Roman"/>
              </w:rPr>
              <w:t>адлежн</w:t>
            </w:r>
            <w:r w:rsidR="00B26936">
              <w:rPr>
                <w:rFonts w:cs="Times New Roman"/>
              </w:rPr>
              <w:t xml:space="preserve">ости </w:t>
            </w:r>
            <w:r w:rsidR="00B26936">
              <w:rPr>
                <w:rFonts w:cs="Times New Roman"/>
                <w:lang w:val="sr-Cyrl-CS"/>
              </w:rPr>
              <w:lastRenderedPageBreak/>
              <w:t>општине</w:t>
            </w:r>
            <w:r w:rsidR="00B26936" w:rsidRPr="00E20FD3">
              <w:rPr>
                <w:rFonts w:cs="Times New Roman"/>
              </w:rPr>
              <w:t xml:space="preserve">. </w:t>
            </w:r>
            <w:r w:rsidR="00B26936">
              <w:rPr>
                <w:rFonts w:cs="Times New Roman"/>
              </w:rPr>
              <w:t>Одлука треба нарочит</w:t>
            </w:r>
            <w:r w:rsidR="0069679F">
              <w:rPr>
                <w:rFonts w:cs="Times New Roman"/>
              </w:rPr>
              <w:t xml:space="preserve">о да дефинише: шта подразумева </w:t>
            </w:r>
            <w:r w:rsidR="00B26936">
              <w:rPr>
                <w:rFonts w:cs="Times New Roman"/>
              </w:rPr>
              <w:t>и у чему се</w:t>
            </w:r>
            <w:r w:rsidR="00B26936" w:rsidRPr="00E20FD3">
              <w:rPr>
                <w:rFonts w:cs="Times New Roman"/>
              </w:rPr>
              <w:t xml:space="preserve"> огледа (у којим конкретним активностима</w:t>
            </w:r>
            <w:r w:rsidR="00B26936">
              <w:rPr>
                <w:rFonts w:cs="Times New Roman"/>
              </w:rPr>
              <w:t>), унутрашња контрола инспекцијских служби</w:t>
            </w:r>
            <w:proofErr w:type="gramStart"/>
            <w:r w:rsidR="00B26936">
              <w:rPr>
                <w:rFonts w:cs="Times New Roman"/>
              </w:rPr>
              <w:t>,начин</w:t>
            </w:r>
            <w:proofErr w:type="gramEnd"/>
            <w:r w:rsidR="00B26936">
              <w:rPr>
                <w:rFonts w:cs="Times New Roman"/>
              </w:rPr>
              <w:t xml:space="preserve"> и учесталост вршења унутрашње контроле, мере које ће се предузети у случају да се утврде неправилности у раду инспекције.</w:t>
            </w:r>
          </w:p>
        </w:tc>
        <w:tc>
          <w:tcPr>
            <w:tcW w:w="2153" w:type="dxa"/>
            <w:tcBorders>
              <w:top w:val="single" w:sz="4" w:space="0" w:color="000000"/>
              <w:left w:val="single" w:sz="4" w:space="0" w:color="000000"/>
              <w:bottom w:val="single" w:sz="4" w:space="0" w:color="000000"/>
            </w:tcBorders>
          </w:tcPr>
          <w:p w:rsidR="00372122" w:rsidRPr="00E20FD3" w:rsidRDefault="00372122" w:rsidP="00010C17">
            <w:pPr>
              <w:pStyle w:val="TableContents"/>
              <w:snapToGrid w:val="0"/>
              <w:rPr>
                <w:rFonts w:cs="Times New Roman"/>
                <w:i/>
                <w:iCs/>
              </w:rPr>
            </w:pPr>
            <w:r w:rsidRPr="00A806EB">
              <w:rPr>
                <w:rFonts w:cs="Times New Roman"/>
                <w:iCs/>
              </w:rPr>
              <w:lastRenderedPageBreak/>
              <w:t xml:space="preserve">Усвојити </w:t>
            </w:r>
            <w:r w:rsidRPr="009312B4">
              <w:rPr>
                <w:rFonts w:cs="Times New Roman"/>
                <w:iCs/>
              </w:rPr>
              <w:t>одлуку</w:t>
            </w:r>
            <w:r>
              <w:rPr>
                <w:rFonts w:cs="Times New Roman"/>
                <w:i/>
                <w:iCs/>
              </w:rPr>
              <w:t xml:space="preserve"> </w:t>
            </w:r>
            <w:r w:rsidRPr="009312B4">
              <w:rPr>
                <w:rFonts w:cs="Times New Roman"/>
                <w:iCs/>
              </w:rPr>
              <w:t xml:space="preserve">надлежног органа </w:t>
            </w:r>
            <w:r w:rsidR="007E6DA0">
              <w:rPr>
                <w:rFonts w:cs="Times New Roman"/>
                <w:iCs/>
                <w:lang w:val="sr-Cyrl-CS"/>
              </w:rPr>
              <w:t>општине</w:t>
            </w:r>
            <w:r w:rsidRPr="009312B4">
              <w:rPr>
                <w:rFonts w:cs="Times New Roman"/>
                <w:iCs/>
              </w:rPr>
              <w:t xml:space="preserve"> којом се одређује</w:t>
            </w:r>
            <w:r>
              <w:rPr>
                <w:rFonts w:cs="Times New Roman"/>
                <w:i/>
                <w:iCs/>
              </w:rPr>
              <w:t xml:space="preserve"> </w:t>
            </w:r>
            <w:r w:rsidRPr="00E20FD3">
              <w:rPr>
                <w:rFonts w:cs="Times New Roman"/>
              </w:rPr>
              <w:t xml:space="preserve">орган, </w:t>
            </w:r>
            <w:r w:rsidRPr="00E20FD3">
              <w:rPr>
                <w:rFonts w:cs="Times New Roman"/>
              </w:rPr>
              <w:lastRenderedPageBreak/>
              <w:t xml:space="preserve">унутрашња организациона јединица које </w:t>
            </w:r>
            <w:r>
              <w:rPr>
                <w:rFonts w:cs="Times New Roman"/>
              </w:rPr>
              <w:t>врши контролу инспекцијског</w:t>
            </w:r>
            <w:r w:rsidRPr="00E20FD3">
              <w:rPr>
                <w:rFonts w:cs="Times New Roman"/>
              </w:rPr>
              <w:t xml:space="preserve"> надзор</w:t>
            </w:r>
            <w:r>
              <w:rPr>
                <w:rFonts w:cs="Times New Roman"/>
              </w:rPr>
              <w:t>а</w:t>
            </w:r>
            <w:r w:rsidRPr="00E20FD3">
              <w:rPr>
                <w:rFonts w:cs="Times New Roman"/>
              </w:rPr>
              <w:t xml:space="preserve"> над посл</w:t>
            </w:r>
            <w:r>
              <w:rPr>
                <w:rFonts w:cs="Times New Roman"/>
              </w:rPr>
              <w:t xml:space="preserve">овима из изворне надлежности </w:t>
            </w:r>
            <w:r w:rsidR="007E6DA0">
              <w:rPr>
                <w:rFonts w:cs="Times New Roman"/>
                <w:lang w:val="sr-Cyrl-CS"/>
              </w:rPr>
              <w:t>општине</w:t>
            </w:r>
            <w:r w:rsidR="00B26936">
              <w:rPr>
                <w:rFonts w:cs="Times New Roman"/>
                <w:lang w:val="sr-Cyrl-CS"/>
              </w:rPr>
              <w:t xml:space="preserve"> и </w:t>
            </w:r>
            <w:r w:rsidR="00B26936">
              <w:rPr>
                <w:rFonts w:cs="Times New Roman"/>
              </w:rPr>
              <w:t>прописују облици</w:t>
            </w:r>
            <w:r w:rsidR="00B26936" w:rsidRPr="00E20FD3">
              <w:rPr>
                <w:rFonts w:cs="Times New Roman"/>
              </w:rPr>
              <w:t>, учесталост и начин вршења унутрашње контроле инспе</w:t>
            </w:r>
            <w:r w:rsidR="00B26936">
              <w:rPr>
                <w:rFonts w:cs="Times New Roman"/>
              </w:rPr>
              <w:t xml:space="preserve">кције из изворне надлежности </w:t>
            </w:r>
            <w:r w:rsidR="00B26936">
              <w:rPr>
                <w:rFonts w:cs="Times New Roman"/>
                <w:lang w:val="sr-Cyrl-CS"/>
              </w:rPr>
              <w:t>општине</w:t>
            </w:r>
            <w:r>
              <w:rPr>
                <w:rFonts w:cs="Times New Roman"/>
              </w:rPr>
              <w:t>.</w:t>
            </w:r>
            <w:r w:rsidRPr="002D5BDA">
              <w:rPr>
                <w:rFonts w:cs="Times New Roman"/>
                <w:iCs/>
                <w:color w:val="FF0000"/>
              </w:rPr>
              <w:t xml:space="preserve"> </w:t>
            </w:r>
          </w:p>
        </w:tc>
        <w:tc>
          <w:tcPr>
            <w:tcW w:w="1701" w:type="dxa"/>
            <w:tcBorders>
              <w:top w:val="single" w:sz="4" w:space="0" w:color="000000"/>
              <w:left w:val="single" w:sz="4" w:space="0" w:color="000000"/>
              <w:bottom w:val="single" w:sz="4" w:space="0" w:color="000000"/>
            </w:tcBorders>
          </w:tcPr>
          <w:p w:rsidR="00372122" w:rsidRPr="00E20FD3" w:rsidRDefault="00372122" w:rsidP="00010C17">
            <w:pPr>
              <w:pStyle w:val="TableContents"/>
              <w:snapToGrid w:val="0"/>
              <w:rPr>
                <w:rFonts w:cs="Times New Roman"/>
                <w:i/>
                <w:iCs/>
              </w:rPr>
            </w:pPr>
            <w:r w:rsidRPr="00A806EB">
              <w:rPr>
                <w:rFonts w:cs="Times New Roman"/>
                <w:iCs/>
              </w:rPr>
              <w:lastRenderedPageBreak/>
              <w:t xml:space="preserve">Усвојена </w:t>
            </w:r>
            <w:r>
              <w:rPr>
                <w:rFonts w:cs="Times New Roman"/>
                <w:iCs/>
              </w:rPr>
              <w:t>одлука</w:t>
            </w:r>
            <w:r>
              <w:rPr>
                <w:rFonts w:cs="Times New Roman"/>
                <w:i/>
                <w:iCs/>
              </w:rPr>
              <w:t xml:space="preserve"> </w:t>
            </w:r>
            <w:r w:rsidRPr="009312B4">
              <w:rPr>
                <w:rFonts w:cs="Times New Roman"/>
                <w:iCs/>
              </w:rPr>
              <w:t xml:space="preserve">надлежног органа </w:t>
            </w:r>
            <w:r w:rsidR="007E6DA0">
              <w:rPr>
                <w:rFonts w:cs="Times New Roman"/>
                <w:iCs/>
                <w:lang w:val="sr-Cyrl-CS"/>
              </w:rPr>
              <w:lastRenderedPageBreak/>
              <w:t>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w:t>
            </w:r>
            <w:r w:rsidR="00010C17">
              <w:rPr>
                <w:rFonts w:cs="Times New Roman"/>
              </w:rPr>
              <w:t xml:space="preserve">единица </w:t>
            </w:r>
            <w:r>
              <w:rPr>
                <w:rFonts w:cs="Times New Roman"/>
              </w:rPr>
              <w:t>које врши контролу инспекцијског</w:t>
            </w:r>
            <w:r w:rsidRPr="00E20FD3">
              <w:rPr>
                <w:rFonts w:cs="Times New Roman"/>
              </w:rPr>
              <w:t xml:space="preserve"> надзор</w:t>
            </w:r>
            <w:r>
              <w:rPr>
                <w:rFonts w:cs="Times New Roman"/>
              </w:rPr>
              <w:t>а</w:t>
            </w:r>
            <w:r w:rsidR="00B26936">
              <w:rPr>
                <w:rFonts w:cs="Times New Roman"/>
              </w:rPr>
              <w:t xml:space="preserve"> и прописују облици</w:t>
            </w:r>
            <w:r w:rsidR="00B26936" w:rsidRPr="00E20FD3">
              <w:rPr>
                <w:rFonts w:cs="Times New Roman"/>
              </w:rPr>
              <w:t>, учесталост и начин вршења унутрашње контроле инспе</w:t>
            </w:r>
            <w:r w:rsidR="00B26936">
              <w:rPr>
                <w:rFonts w:cs="Times New Roman"/>
              </w:rPr>
              <w:t xml:space="preserve">кције из изворне надлежности </w:t>
            </w:r>
            <w:r w:rsidR="00B26936">
              <w:rPr>
                <w:rFonts w:cs="Times New Roman"/>
                <w:lang w:val="sr-Cyrl-CS"/>
              </w:rPr>
              <w:t>општине</w:t>
            </w:r>
            <w:r>
              <w:rPr>
                <w:rFonts w:cs="Times New Roman"/>
              </w:rPr>
              <w:t>.</w:t>
            </w:r>
          </w:p>
        </w:tc>
        <w:tc>
          <w:tcPr>
            <w:tcW w:w="2120" w:type="dxa"/>
            <w:tcBorders>
              <w:top w:val="single" w:sz="4" w:space="0" w:color="000000"/>
              <w:left w:val="single" w:sz="4" w:space="0" w:color="000000"/>
              <w:bottom w:val="single" w:sz="4" w:space="0" w:color="000000"/>
            </w:tcBorders>
          </w:tcPr>
          <w:p w:rsidR="00372122" w:rsidRPr="00A806EB" w:rsidRDefault="00372122" w:rsidP="007E6DA0">
            <w:pPr>
              <w:pStyle w:val="TableContents"/>
              <w:snapToGrid w:val="0"/>
              <w:rPr>
                <w:rFonts w:cs="Times New Roman"/>
                <w:iCs/>
              </w:rPr>
            </w:pPr>
            <w:r>
              <w:rPr>
                <w:rFonts w:cs="Times New Roman"/>
                <w:iCs/>
              </w:rPr>
              <w:lastRenderedPageBreak/>
              <w:t xml:space="preserve">Начелник </w:t>
            </w:r>
            <w:r w:rsidR="007E6DA0">
              <w:rPr>
                <w:rFonts w:cs="Times New Roman"/>
                <w:iCs/>
                <w:lang w:val="sr-Cyrl-CS"/>
              </w:rPr>
              <w:t xml:space="preserve">општинске </w:t>
            </w:r>
            <w:r w:rsidRPr="00A806EB">
              <w:rPr>
                <w:rFonts w:cs="Times New Roman"/>
                <w:iCs/>
              </w:rPr>
              <w:t>управе</w:t>
            </w:r>
          </w:p>
        </w:tc>
        <w:tc>
          <w:tcPr>
            <w:tcW w:w="1328" w:type="dxa"/>
            <w:tcBorders>
              <w:top w:val="single" w:sz="4" w:space="0" w:color="000000"/>
              <w:left w:val="single" w:sz="4" w:space="0" w:color="000000"/>
              <w:bottom w:val="single" w:sz="4" w:space="0" w:color="000000"/>
            </w:tcBorders>
          </w:tcPr>
          <w:p w:rsidR="00372122" w:rsidRPr="00DC3346" w:rsidRDefault="00372122" w:rsidP="00B26936">
            <w:pPr>
              <w:pStyle w:val="TableContents"/>
              <w:snapToGrid w:val="0"/>
              <w:rPr>
                <w:rFonts w:cs="Times New Roman"/>
                <w:iCs/>
              </w:rPr>
            </w:pPr>
            <w:r>
              <w:rPr>
                <w:rFonts w:cs="Times New Roman"/>
                <w:iCs/>
              </w:rPr>
              <w:t>31. 12. 201</w:t>
            </w:r>
            <w:r w:rsidR="00010C17">
              <w:rPr>
                <w:rFonts w:cs="Times New Roman"/>
                <w:iCs/>
              </w:rPr>
              <w:t>9</w:t>
            </w:r>
            <w:r w:rsidRPr="00DC3346">
              <w:rPr>
                <w:rFonts w:cs="Times New Roman"/>
                <w:iCs/>
              </w:rPr>
              <w:t xml:space="preserve">. </w:t>
            </w:r>
          </w:p>
        </w:tc>
        <w:tc>
          <w:tcPr>
            <w:tcW w:w="1440" w:type="dxa"/>
            <w:tcBorders>
              <w:top w:val="single" w:sz="4" w:space="0" w:color="000000"/>
              <w:left w:val="single" w:sz="4" w:space="0" w:color="000000"/>
              <w:bottom w:val="single" w:sz="4" w:space="0" w:color="000000"/>
            </w:tcBorders>
          </w:tcPr>
          <w:p w:rsidR="00372122" w:rsidRPr="00234786" w:rsidRDefault="00372122" w:rsidP="00A226FF">
            <w:pPr>
              <w:pStyle w:val="TableContents"/>
              <w:snapToGrid w:val="0"/>
              <w:rPr>
                <w:rFonts w:cs="Times New Roman"/>
                <w:iCs/>
              </w:rPr>
            </w:pPr>
            <w:r w:rsidRPr="00234786">
              <w:rPr>
                <w:rFonts w:cs="Times New Roman"/>
                <w:iCs/>
              </w:rPr>
              <w:t xml:space="preserve">За спровођење ове активности </w:t>
            </w:r>
            <w:r w:rsidRPr="00234786">
              <w:rPr>
                <w:rFonts w:cs="Times New Roman"/>
                <w:iCs/>
              </w:rPr>
              <w:lastRenderedPageBreak/>
              <w:t>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72122" w:rsidRPr="00E20FD3" w:rsidRDefault="00372122" w:rsidP="00A226FF">
            <w:pPr>
              <w:pStyle w:val="TableContents"/>
              <w:snapToGrid w:val="0"/>
              <w:rPr>
                <w:rFonts w:cs="Times New Roman"/>
                <w:i/>
                <w:iCs/>
              </w:rPr>
            </w:pPr>
          </w:p>
        </w:tc>
      </w:tr>
      <w:tr w:rsidR="00372122" w:rsidRPr="008922BB" w:rsidTr="00B26936">
        <w:trPr>
          <w:gridAfter w:val="1"/>
          <w:wAfter w:w="276" w:type="dxa"/>
        </w:trPr>
        <w:tc>
          <w:tcPr>
            <w:tcW w:w="14614" w:type="dxa"/>
            <w:gridSpan w:val="9"/>
            <w:tcBorders>
              <w:top w:val="single" w:sz="2" w:space="0" w:color="000000"/>
              <w:left w:val="single" w:sz="2" w:space="0" w:color="000000"/>
              <w:bottom w:val="single" w:sz="2" w:space="0" w:color="000000"/>
              <w:right w:val="single" w:sz="2" w:space="0" w:color="000000"/>
            </w:tcBorders>
          </w:tcPr>
          <w:p w:rsidR="00372122" w:rsidRPr="008922BB" w:rsidRDefault="00372122" w:rsidP="00A226FF">
            <w:pPr>
              <w:pStyle w:val="Heading1"/>
              <w:numPr>
                <w:ilvl w:val="0"/>
                <w:numId w:val="5"/>
              </w:numPr>
              <w:spacing w:before="0" w:after="0"/>
              <w:rPr>
                <w:rFonts w:cs="Times New Roman"/>
              </w:rPr>
            </w:pPr>
            <w:r w:rsidRPr="008922BB">
              <w:lastRenderedPageBreak/>
              <w:br w:type="page"/>
            </w:r>
            <w:r w:rsidRPr="008922BB">
              <w:rPr>
                <w:rFonts w:ascii="Times New Roman" w:hAnsi="Times New Roman" w:cs="Times New Roman"/>
                <w:sz w:val="24"/>
                <w:szCs w:val="24"/>
              </w:rPr>
              <w:t>Област 12: Просторно и урбанистичко планирање и изградња</w:t>
            </w:r>
          </w:p>
        </w:tc>
      </w:tr>
      <w:tr w:rsidR="00372122" w:rsidRPr="008922BB" w:rsidTr="00B26936">
        <w:trPr>
          <w:gridAfter w:val="1"/>
          <w:wAfter w:w="276" w:type="dxa"/>
        </w:trPr>
        <w:tc>
          <w:tcPr>
            <w:tcW w:w="14614" w:type="dxa"/>
            <w:gridSpan w:val="9"/>
            <w:tcBorders>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
                <w:bCs/>
              </w:rPr>
            </w:pPr>
          </w:p>
          <w:p w:rsidR="00372122" w:rsidRPr="008922BB" w:rsidRDefault="00372122" w:rsidP="00A226FF">
            <w:pPr>
              <w:pStyle w:val="TableContents"/>
              <w:jc w:val="both"/>
            </w:pPr>
            <w:r w:rsidRPr="008922BB">
              <w:rPr>
                <w:rFonts w:cs="Times New Roman"/>
                <w:b/>
                <w:bCs/>
              </w:rPr>
              <w:t xml:space="preserve">Опис области: </w:t>
            </w:r>
            <w:r w:rsidRPr="008922BB">
              <w:rPr>
                <w:rFonts w:cs="Times New Roman"/>
                <w:bCs/>
              </w:rPr>
              <w:t xml:space="preserve">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w:t>
            </w:r>
            <w:r w:rsidRPr="008922BB">
              <w:rPr>
                <w:rFonts w:cs="Times New Roman"/>
                <w:bCs/>
              </w:rPr>
              <w:lastRenderedPageBreak/>
              <w:t>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372122" w:rsidRPr="008922BB" w:rsidRDefault="00372122" w:rsidP="00A226FF">
            <w:pPr>
              <w:pStyle w:val="TableContents"/>
              <w:jc w:val="both"/>
            </w:pPr>
          </w:p>
        </w:tc>
      </w:tr>
    </w:tbl>
    <w:p w:rsidR="00372122" w:rsidRDefault="00372122" w:rsidP="00372122">
      <w:pPr>
        <w:pStyle w:val="BodyText"/>
        <w:spacing w:after="0"/>
      </w:pPr>
    </w:p>
    <w:p w:rsidR="00372122" w:rsidRPr="008922BB" w:rsidRDefault="00372122" w:rsidP="00372122">
      <w:pPr>
        <w:pStyle w:val="BodyText"/>
        <w:spacing w:after="0"/>
      </w:pPr>
    </w:p>
    <w:p w:rsidR="00372122" w:rsidRPr="00FA7922" w:rsidRDefault="00372122" w:rsidP="00372122"/>
    <w:tbl>
      <w:tblPr>
        <w:tblW w:w="15039"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399"/>
        <w:gridCol w:w="2238"/>
        <w:gridCol w:w="1926"/>
        <w:gridCol w:w="1615"/>
        <w:gridCol w:w="1691"/>
        <w:gridCol w:w="1195"/>
        <w:gridCol w:w="1276"/>
        <w:gridCol w:w="2833"/>
        <w:gridCol w:w="15"/>
      </w:tblGrid>
      <w:tr w:rsidR="00372122" w:rsidRPr="008922BB"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372122" w:rsidRPr="008922BB" w:rsidRDefault="00372122"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8922BB" w:rsidRDefault="0037212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8922BB" w:rsidRDefault="0037212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72122" w:rsidRPr="008922BB"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907C6A" w:rsidRDefault="00B32A49" w:rsidP="00B32A49">
            <w:pPr>
              <w:pStyle w:val="TableContents"/>
              <w:snapToGrid w:val="0"/>
              <w:jc w:val="both"/>
              <w:rPr>
                <w:rFonts w:cs="Times New Roman"/>
                <w:color w:val="FF0000"/>
              </w:rPr>
            </w:pPr>
            <w:r>
              <w:rPr>
                <w:rFonts w:cs="Times New Roman"/>
              </w:rPr>
              <w:t xml:space="preserve">У току реализације ЛАПА постоји један интерни акт - </w:t>
            </w:r>
            <w:r w:rsidRPr="008922BB">
              <w:rPr>
                <w:rFonts w:cs="Times New Roman"/>
                <w:iCs/>
                <w:lang w:val="sr-Cyrl-CS"/>
              </w:rPr>
              <w:t xml:space="preserve">Пословник о раду Комисије за планове </w:t>
            </w:r>
            <w:r>
              <w:rPr>
                <w:rFonts w:cs="Times New Roman"/>
                <w:iCs/>
                <w:lang w:val="sr-Cyrl-CS"/>
              </w:rPr>
              <w:t>општине Дољевац</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EA6A38" w:rsidRDefault="000B6590" w:rsidP="00B32A49">
            <w:pPr>
              <w:pStyle w:val="TableContents"/>
              <w:snapToGrid w:val="0"/>
              <w:ind w:left="35"/>
              <w:jc w:val="both"/>
              <w:rPr>
                <w:rFonts w:cs="Times New Roman"/>
                <w:lang w:val="sr-Cyrl-CS"/>
              </w:rPr>
            </w:pPr>
            <w:r>
              <w:rPr>
                <w:rFonts w:cs="Times New Roman"/>
                <w:lang w:val="sr-Cyrl-CS"/>
              </w:rPr>
              <w:t xml:space="preserve">Измењен </w:t>
            </w:r>
            <w:r w:rsidR="00EA6A38">
              <w:rPr>
                <w:rFonts w:cs="Times New Roman"/>
                <w:lang w:val="sr-Cyrl-CS"/>
              </w:rPr>
              <w:t xml:space="preserve">интерни акт </w:t>
            </w:r>
            <w:r w:rsidR="00372122" w:rsidRPr="008922BB">
              <w:rPr>
                <w:rFonts w:cs="Times New Roman"/>
                <w:lang w:val="sr-Cyrl-CS"/>
              </w:rPr>
              <w:t xml:space="preserve">којим ће се унапредити интерне процедуре </w:t>
            </w:r>
            <w:r w:rsidR="00B32A49">
              <w:rPr>
                <w:rFonts w:cs="Times New Roman"/>
                <w:lang w:val="sr-Cyrl-CS"/>
              </w:rPr>
              <w:t xml:space="preserve">- </w:t>
            </w:r>
            <w:r w:rsidR="00B32A49" w:rsidRPr="008922BB">
              <w:rPr>
                <w:rFonts w:cs="Times New Roman"/>
                <w:iCs/>
                <w:lang w:val="sr-Cyrl-CS"/>
              </w:rPr>
              <w:t xml:space="preserve">Пословник о раду Комисије за планове </w:t>
            </w:r>
            <w:r w:rsidR="00B32A49">
              <w:rPr>
                <w:rFonts w:cs="Times New Roman"/>
                <w:iCs/>
                <w:lang w:val="sr-Cyrl-CS"/>
              </w:rPr>
              <w:t>општине Дољевац</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 xml:space="preserve">Р. </w:t>
            </w:r>
            <w:proofErr w:type="gramStart"/>
            <w:r w:rsidRPr="008922BB">
              <w:rPr>
                <w:rFonts w:cs="Times New Roman"/>
                <w:b/>
                <w:bCs/>
              </w:rPr>
              <w:t>бр</w:t>
            </w:r>
            <w:proofErr w:type="gramEnd"/>
            <w:r w:rsidRPr="008922BB">
              <w:rPr>
                <w:rFonts w:cs="Times New Roman"/>
                <w:b/>
                <w:bCs/>
              </w:rPr>
              <w:t>. мере</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jc w:val="center"/>
              <w:rPr>
                <w:rFonts w:cs="Times New Roman"/>
              </w:rPr>
            </w:pPr>
            <w:r w:rsidRPr="008922BB">
              <w:rPr>
                <w:rFonts w:cs="Times New Roman"/>
                <w:b/>
                <w:bCs/>
                <w:i/>
                <w:iCs/>
              </w:rPr>
              <w:t>Напомене</w:t>
            </w: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lang w:val="sr-Cyrl-CS"/>
              </w:rPr>
              <w:t>12</w:t>
            </w:r>
            <w:r w:rsidR="003D79BD">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rPr>
                <w:rFonts w:cs="Times New Roman"/>
              </w:rPr>
            </w:pPr>
            <w:r w:rsidRPr="008922BB">
              <w:rPr>
                <w:rFonts w:cs="Times New Roman"/>
              </w:rPr>
              <w:t xml:space="preserve">Успоставити обавезу и правила поступања са примедбама које надлежна комисија добије у току раног јавног увида </w:t>
            </w:r>
            <w:r w:rsidRPr="008922BB">
              <w:rPr>
                <w:rFonts w:cs="Times New Roman"/>
              </w:rPr>
              <w:lastRenderedPageBreak/>
              <w:t>о изради просторног, односно урб</w:t>
            </w:r>
            <w:r w:rsidRPr="008922BB">
              <w:rPr>
                <w:rFonts w:cs="Times New Roman"/>
                <w:lang w:val="sr-Cyrl-CS"/>
              </w:rPr>
              <w:t>.</w:t>
            </w:r>
            <w:r w:rsidRPr="008922BB">
              <w:rPr>
                <w:rFonts w:cs="Times New Roman"/>
              </w:rPr>
              <w:t xml:space="preserve">плана. </w:t>
            </w:r>
          </w:p>
        </w:tc>
        <w:tc>
          <w:tcPr>
            <w:tcW w:w="2238" w:type="dxa"/>
            <w:tcBorders>
              <w:top w:val="single" w:sz="4" w:space="0" w:color="000000"/>
              <w:left w:val="single" w:sz="4" w:space="0" w:color="000000"/>
              <w:bottom w:val="single" w:sz="4" w:space="0" w:color="000000"/>
            </w:tcBorders>
            <w:shd w:val="clear" w:color="auto" w:fill="auto"/>
          </w:tcPr>
          <w:p w:rsidR="000B6590" w:rsidRDefault="00372122" w:rsidP="000B6590">
            <w:pPr>
              <w:pStyle w:val="TableContents"/>
              <w:snapToGrid w:val="0"/>
              <w:rPr>
                <w:rFonts w:cs="Times New Roman"/>
              </w:rPr>
            </w:pPr>
            <w:r w:rsidRPr="008922BB">
              <w:rPr>
                <w:rFonts w:cs="Times New Roman"/>
              </w:rPr>
              <w:lastRenderedPageBreak/>
              <w:t xml:space="preserve">Усвојен </w:t>
            </w:r>
            <w:r w:rsidR="000B6590">
              <w:rPr>
                <w:rFonts w:cs="Times New Roman"/>
              </w:rPr>
              <w:t xml:space="preserve">измењен </w:t>
            </w:r>
            <w:r w:rsidRPr="008922BB">
              <w:rPr>
                <w:rFonts w:cs="Times New Roman"/>
              </w:rPr>
              <w:t>интерн</w:t>
            </w:r>
            <w:r w:rsidR="000B6590">
              <w:rPr>
                <w:rFonts w:cs="Times New Roman"/>
              </w:rPr>
              <w:t>и акт</w:t>
            </w:r>
          </w:p>
          <w:p w:rsidR="00372122" w:rsidRPr="008922BB" w:rsidRDefault="000B6590" w:rsidP="000B6590">
            <w:pPr>
              <w:pStyle w:val="TableContents"/>
              <w:snapToGrid w:val="0"/>
              <w:rPr>
                <w:rFonts w:cs="Times New Roman"/>
                <w:lang w:val="sr-Cyrl-CS"/>
              </w:rPr>
            </w:pPr>
            <w:r w:rsidRPr="008922BB">
              <w:rPr>
                <w:rFonts w:cs="Times New Roman"/>
                <w:lang w:val="sr-Cyrl-CS"/>
              </w:rPr>
              <w:t>којим ће се унапредити интерне процедуре и правила рада комисије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0B6590" w:rsidP="00A226FF">
            <w:pPr>
              <w:pStyle w:val="TableContents"/>
              <w:snapToGrid w:val="0"/>
              <w:rPr>
                <w:rFonts w:cs="Times New Roman"/>
                <w:iCs/>
                <w:lang w:val="sr-Cyrl-CS"/>
              </w:rPr>
            </w:pPr>
            <w:r>
              <w:rPr>
                <w:rFonts w:cs="Times New Roman"/>
                <w:iCs/>
                <w:lang w:val="sr-Cyrl-CS"/>
              </w:rPr>
              <w:t>Изменити</w:t>
            </w:r>
            <w:r w:rsidR="00372122" w:rsidRPr="008922BB">
              <w:rPr>
                <w:rFonts w:cs="Times New Roman"/>
                <w:iCs/>
                <w:lang w:val="sr-Cyrl-CS"/>
              </w:rPr>
              <w:t xml:space="preserve"> интерни акт </w:t>
            </w:r>
            <w:r w:rsidRPr="008922BB">
              <w:rPr>
                <w:rFonts w:cs="Times New Roman"/>
                <w:lang w:val="sr-Cyrl-CS"/>
              </w:rPr>
              <w:t>којим ће се унапредити интерне процедуре и правила рада комисије</w:t>
            </w:r>
            <w:r w:rsidRPr="008922BB">
              <w:rPr>
                <w:rFonts w:cs="Times New Roman"/>
                <w:iCs/>
                <w:lang w:val="sr-Cyrl-CS"/>
              </w:rPr>
              <w:t xml:space="preserve"> </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0B6590" w:rsidP="00A226FF">
            <w:pPr>
              <w:pStyle w:val="TableContents"/>
              <w:snapToGrid w:val="0"/>
              <w:rPr>
                <w:rFonts w:cs="Times New Roman"/>
                <w:iCs/>
                <w:lang w:val="sr-Cyrl-CS"/>
              </w:rPr>
            </w:pPr>
            <w:r>
              <w:rPr>
                <w:rFonts w:cs="Times New Roman"/>
                <w:iCs/>
                <w:lang w:val="sr-Cyrl-CS"/>
              </w:rPr>
              <w:t xml:space="preserve">Измењен </w:t>
            </w:r>
            <w:r w:rsidR="00372122" w:rsidRPr="008922BB">
              <w:rPr>
                <w:rFonts w:cs="Times New Roman"/>
                <w:iCs/>
                <w:lang w:val="sr-Cyrl-CS"/>
              </w:rPr>
              <w:t xml:space="preserve">интерни акт </w:t>
            </w:r>
          </w:p>
          <w:p w:rsidR="00372122" w:rsidRPr="008922BB" w:rsidRDefault="00372122" w:rsidP="000B6590">
            <w:pPr>
              <w:pStyle w:val="TableContents"/>
              <w:snapToGrid w:val="0"/>
              <w:rPr>
                <w:rFonts w:cs="Times New Roman"/>
                <w:iCs/>
                <w:lang w:val="sr-Cyrl-CS"/>
              </w:rPr>
            </w:pPr>
            <w:r w:rsidRPr="008922BB">
              <w:rPr>
                <w:rFonts w:cs="Times New Roman"/>
                <w:iCs/>
                <w:lang w:val="sr-Cyrl-CS"/>
              </w:rPr>
              <w:t xml:space="preserve">- Пословник о раду Комисије за планове </w:t>
            </w:r>
            <w:r w:rsidR="00751572">
              <w:rPr>
                <w:rFonts w:cs="Times New Roman"/>
                <w:iCs/>
                <w:lang w:val="sr-Cyrl-CS"/>
              </w:rPr>
              <w:t>општине Дољевац</w:t>
            </w:r>
            <w:r w:rsidRPr="008922BB">
              <w:rPr>
                <w:rFonts w:cs="Times New Roman"/>
                <w:iCs/>
                <w:lang w:val="sr-Cyrl-CS"/>
              </w:rPr>
              <w:t xml:space="preserve"> </w:t>
            </w:r>
            <w:r w:rsidR="000B6590" w:rsidRPr="008922BB">
              <w:rPr>
                <w:rFonts w:cs="Times New Roman"/>
                <w:lang w:val="sr-Cyrl-CS"/>
              </w:rPr>
              <w:t xml:space="preserve">којим ће се унапредити интерне процедуре и правила рада </w:t>
            </w:r>
            <w:r w:rsidR="000B6590" w:rsidRPr="008922BB">
              <w:rPr>
                <w:rFonts w:cs="Times New Roman"/>
                <w:lang w:val="sr-Cyrl-CS"/>
              </w:rPr>
              <w:lastRenderedPageBreak/>
              <w:t>комисије</w:t>
            </w:r>
            <w:r w:rsidR="000B6590" w:rsidRPr="008922BB">
              <w:rPr>
                <w:rFonts w:cs="Times New Roman"/>
                <w:iCs/>
                <w:lang w:val="sr-Cyrl-CS"/>
              </w:rPr>
              <w:t xml:space="preserve"> </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751572" w:rsidP="00B32A49">
            <w:pPr>
              <w:pStyle w:val="TableContents"/>
              <w:snapToGrid w:val="0"/>
              <w:rPr>
                <w:rFonts w:cs="Times New Roman"/>
                <w:iCs/>
                <w:lang w:val="sr-Cyrl-CS"/>
              </w:rPr>
            </w:pPr>
            <w:r>
              <w:rPr>
                <w:rFonts w:cs="Times New Roman"/>
                <w:iCs/>
                <w:lang w:val="sr-Cyrl-CS"/>
              </w:rPr>
              <w:lastRenderedPageBreak/>
              <w:t>Председник</w:t>
            </w:r>
            <w:r w:rsidR="00B26936">
              <w:rPr>
                <w:rFonts w:cs="Times New Roman"/>
                <w:iCs/>
                <w:lang w:val="sr-Cyrl-CS"/>
              </w:rPr>
              <w:t xml:space="preserve"> </w:t>
            </w:r>
            <w:r w:rsidR="00372122" w:rsidRPr="008922BB">
              <w:rPr>
                <w:rFonts w:cs="Times New Roman"/>
                <w:iCs/>
                <w:lang w:val="sr-Cyrl-CS"/>
              </w:rPr>
              <w:t xml:space="preserve"> </w:t>
            </w:r>
            <w:r w:rsidR="00B32A49">
              <w:rPr>
                <w:rFonts w:cs="Times New Roman"/>
                <w:iCs/>
                <w:lang w:val="sr-Cyrl-CS"/>
              </w:rPr>
              <w:t>комисије за планове</w:t>
            </w:r>
            <w:r w:rsidR="00372122" w:rsidRPr="008922BB">
              <w:rPr>
                <w:rFonts w:cs="Times New Roman"/>
                <w:iCs/>
                <w:lang w:val="sr-Cyrl-CS"/>
              </w:rPr>
              <w:t xml:space="preserve">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B32A49">
            <w:pPr>
              <w:pStyle w:val="TableContents"/>
              <w:snapToGrid w:val="0"/>
              <w:rPr>
                <w:rFonts w:cs="Times New Roman"/>
                <w:iCs/>
                <w:lang w:val="sr-Cyrl-CS"/>
              </w:rPr>
            </w:pPr>
            <w:r>
              <w:rPr>
                <w:rFonts w:cs="Times New Roman"/>
                <w:iCs/>
                <w:lang w:val="sr-Cyrl-CS"/>
              </w:rPr>
              <w:t>31.12. 201</w:t>
            </w:r>
            <w:r w:rsidR="00B32A49">
              <w:rPr>
                <w:rFonts w:cs="Times New Roman"/>
                <w:iCs/>
                <w:lang w:val="sr-Cyrl-CS"/>
              </w:rPr>
              <w:t>9</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lang w:val="sr-Cyrl-CS"/>
              </w:rPr>
            </w:pP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jc w:val="center"/>
              <w:rPr>
                <w:rFonts w:cs="Times New Roman"/>
                <w:sz w:val="18"/>
                <w:szCs w:val="18"/>
              </w:rPr>
            </w:pPr>
            <w:r w:rsidRPr="003D79BD">
              <w:rPr>
                <w:rFonts w:cs="Times New Roman"/>
                <w:lang w:val="sr-Cyrl-CS"/>
              </w:rPr>
              <w:lastRenderedPageBreak/>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Унапредити транспарентност рада надлежне комисије у току раног јавног увида.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372122" w:rsidP="00FF2821">
            <w:pPr>
              <w:pStyle w:val="TableContents"/>
              <w:snapToGrid w:val="0"/>
              <w:rPr>
                <w:rFonts w:cs="Times New Roman"/>
                <w:iCs/>
                <w:lang w:val="sr-Cyrl-CS"/>
              </w:rPr>
            </w:pPr>
            <w:r w:rsidRPr="008922BB">
              <w:rPr>
                <w:rFonts w:cs="Times New Roman"/>
                <w:iCs/>
                <w:lang w:val="sr-Cyrl-CS"/>
              </w:rPr>
              <w:t xml:space="preserve">Припремити и објавити на званичној интернет презентацији </w:t>
            </w:r>
            <w:r w:rsidR="00FF2821">
              <w:rPr>
                <w:rFonts w:cs="Times New Roman"/>
                <w:iCs/>
                <w:lang w:val="sr-Cyrl-CS"/>
              </w:rPr>
              <w:t>општине Дољевац</w:t>
            </w:r>
            <w:r w:rsidRPr="008922BB">
              <w:rPr>
                <w:rFonts w:cs="Times New Roman"/>
                <w:iCs/>
                <w:lang w:val="sr-Cyrl-CS"/>
              </w:rPr>
              <w:t xml:space="preserve"> све приспеле примедбе и исходе поступања по истима комисије или органа </w:t>
            </w:r>
            <w:r w:rsidR="00FF2821">
              <w:rPr>
                <w:rFonts w:cs="Times New Roman"/>
                <w:iCs/>
                <w:lang w:val="sr-Cyrl-CS"/>
              </w:rPr>
              <w:t>општине</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FF2821">
            <w:pPr>
              <w:pStyle w:val="TableContents"/>
              <w:snapToGrid w:val="0"/>
              <w:rPr>
                <w:rFonts w:cs="Times New Roman"/>
                <w:iCs/>
                <w:lang w:val="sr-Cyrl-CS"/>
              </w:rPr>
            </w:pPr>
            <w:r w:rsidRPr="008922BB">
              <w:rPr>
                <w:rFonts w:cs="Times New Roman"/>
                <w:iCs/>
                <w:lang w:val="sr-Cyrl-CS"/>
              </w:rPr>
              <w:t xml:space="preserve">Објављене све приспеле примедбе и исходе поступања по истима комисије или органа </w:t>
            </w:r>
            <w:r w:rsidR="00FF2821">
              <w:rPr>
                <w:rFonts w:cs="Times New Roman"/>
                <w:iCs/>
                <w:lang w:val="sr-Cyrl-CS"/>
              </w:rPr>
              <w:t xml:space="preserve">општине </w:t>
            </w:r>
            <w:r w:rsidRPr="008922BB">
              <w:rPr>
                <w:rFonts w:cs="Times New Roman"/>
                <w:iCs/>
                <w:lang w:val="sr-Cyrl-CS"/>
              </w:rPr>
              <w:t xml:space="preserve">на званичној презентацији </w:t>
            </w:r>
            <w:r w:rsidR="00FF2821">
              <w:rPr>
                <w:rFonts w:cs="Times New Roman"/>
                <w:iCs/>
                <w:lang w:val="sr-Cyrl-CS"/>
              </w:rPr>
              <w:t>општине Дољевац</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Руководилац Организационе јединице надлежне за област просторно</w:t>
            </w:r>
            <w:r w:rsidR="00B32A49">
              <w:rPr>
                <w:rFonts w:cs="Times New Roman"/>
                <w:iCs/>
                <w:lang w:val="sr-Cyrl-CS"/>
              </w:rPr>
              <w:t>г</w:t>
            </w:r>
            <w:r w:rsidRPr="008922BB">
              <w:rPr>
                <w:rFonts w:cs="Times New Roman"/>
                <w:iCs/>
                <w:lang w:val="sr-Cyrl-CS"/>
              </w:rPr>
              <w:t xml:space="preserve"> и урбанистичког планирања и изградње </w:t>
            </w:r>
          </w:p>
        </w:tc>
        <w:tc>
          <w:tcPr>
            <w:tcW w:w="1195"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Pr>
                <w:rFonts w:cs="Times New Roman"/>
                <w:iCs/>
                <w:lang w:val="sr-Cyrl-CS"/>
              </w:rPr>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
                <w:iCs/>
              </w:rPr>
            </w:pPr>
          </w:p>
        </w:tc>
      </w:tr>
      <w:tr w:rsidR="00372122" w:rsidRPr="008922BB"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372122" w:rsidRPr="003D79BD" w:rsidRDefault="00372122" w:rsidP="00A226FF">
            <w:pPr>
              <w:pStyle w:val="TableContents"/>
              <w:jc w:val="center"/>
              <w:rPr>
                <w:rFonts w:cs="Times New Roman"/>
              </w:rPr>
            </w:pPr>
            <w:r w:rsidRPr="003D79BD">
              <w:rPr>
                <w:rFonts w:cs="Times New Roman"/>
              </w:rPr>
              <w:t>12.1.3</w:t>
            </w:r>
          </w:p>
        </w:tc>
        <w:tc>
          <w:tcPr>
            <w:tcW w:w="1399"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rPr>
            </w:pPr>
            <w:r w:rsidRPr="008922BB">
              <w:rPr>
                <w:rFonts w:cs="Times New Roman"/>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lang w:val="sr-Cyrl-CS"/>
              </w:rPr>
            </w:pPr>
            <w:r w:rsidRPr="008922BB">
              <w:rPr>
                <w:rFonts w:cs="Times New Roman"/>
              </w:rPr>
              <w:t xml:space="preserve">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w:t>
            </w:r>
            <w:r w:rsidRPr="008922BB">
              <w:rPr>
                <w:rFonts w:cs="Times New Roman"/>
              </w:rPr>
              <w:lastRenderedPageBreak/>
              <w:t>одлучивање</w:t>
            </w:r>
          </w:p>
        </w:tc>
        <w:tc>
          <w:tcPr>
            <w:tcW w:w="1926" w:type="dxa"/>
            <w:tcBorders>
              <w:top w:val="single" w:sz="4" w:space="0" w:color="000000"/>
              <w:left w:val="single" w:sz="4" w:space="0" w:color="000000"/>
              <w:bottom w:val="single" w:sz="4" w:space="0" w:color="000000"/>
            </w:tcBorders>
            <w:shd w:val="clear" w:color="auto" w:fill="auto"/>
          </w:tcPr>
          <w:p w:rsidR="00372122" w:rsidRPr="008922BB" w:rsidRDefault="00B32A49" w:rsidP="00366E11">
            <w:pPr>
              <w:pStyle w:val="TableContents"/>
              <w:snapToGrid w:val="0"/>
              <w:rPr>
                <w:rFonts w:cs="Times New Roman"/>
                <w:iCs/>
                <w:lang w:val="sr-Cyrl-CS"/>
              </w:rPr>
            </w:pPr>
            <w:r>
              <w:rPr>
                <w:rFonts w:cs="Times New Roman"/>
                <w:iCs/>
                <w:lang w:val="sr-Cyrl-CS"/>
              </w:rPr>
              <w:lastRenderedPageBreak/>
              <w:t xml:space="preserve">Изменити </w:t>
            </w:r>
            <w:r w:rsidR="00372122" w:rsidRPr="008922BB">
              <w:rPr>
                <w:rFonts w:cs="Times New Roman"/>
                <w:iCs/>
                <w:lang w:val="sr-Cyrl-CS"/>
              </w:rPr>
              <w:t>и</w:t>
            </w:r>
            <w:r>
              <w:rPr>
                <w:rFonts w:cs="Times New Roman"/>
                <w:iCs/>
                <w:lang w:val="sr-Cyrl-CS"/>
              </w:rPr>
              <w:t xml:space="preserve"> допунити</w:t>
            </w:r>
            <w:r w:rsidR="00372122" w:rsidRPr="008922BB">
              <w:rPr>
                <w:rFonts w:cs="Times New Roman"/>
                <w:iCs/>
                <w:lang w:val="sr-Cyrl-CS"/>
              </w:rPr>
              <w:t xml:space="preserve"> донети интерни акт којим ће се дефинисати додатни критеријуми, процедуре и одлучивање надлежног органа </w:t>
            </w:r>
            <w:r w:rsidR="00366E11">
              <w:rPr>
                <w:rFonts w:cs="Times New Roman"/>
                <w:iCs/>
                <w:lang w:val="sr-Cyrl-CS"/>
              </w:rPr>
              <w:t xml:space="preserve">општине </w:t>
            </w:r>
            <w:r w:rsidR="00372122" w:rsidRPr="008922BB">
              <w:rPr>
                <w:rFonts w:cs="Times New Roman"/>
                <w:iCs/>
                <w:lang w:val="sr-Cyrl-CS"/>
              </w:rPr>
              <w:t xml:space="preserve">приликом разматрања </w:t>
            </w:r>
            <w:r w:rsidR="00372122" w:rsidRPr="008922BB">
              <w:rPr>
                <w:rFonts w:cs="Times New Roman"/>
                <w:iCs/>
                <w:lang w:val="sr-Cyrl-CS"/>
              </w:rPr>
              <w:lastRenderedPageBreak/>
              <w:t>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shd w:val="clear" w:color="auto" w:fill="auto"/>
          </w:tcPr>
          <w:p w:rsidR="00372122" w:rsidRPr="008922BB" w:rsidRDefault="00372122" w:rsidP="00B26936">
            <w:pPr>
              <w:pStyle w:val="TableContents"/>
              <w:snapToGrid w:val="0"/>
              <w:rPr>
                <w:rFonts w:cs="Times New Roman"/>
                <w:iCs/>
                <w:lang w:val="sr-Cyrl-CS"/>
              </w:rPr>
            </w:pPr>
            <w:r w:rsidRPr="008922BB">
              <w:rPr>
                <w:rFonts w:cs="Times New Roman"/>
                <w:iCs/>
                <w:lang w:val="sr-Cyrl-CS"/>
              </w:rPr>
              <w:lastRenderedPageBreak/>
              <w:t xml:space="preserve">Донет </w:t>
            </w:r>
            <w:r w:rsidR="00B32A49">
              <w:rPr>
                <w:rFonts w:cs="Times New Roman"/>
                <w:iCs/>
                <w:lang w:val="sr-Cyrl-CS"/>
              </w:rPr>
              <w:t xml:space="preserve">измењен и допуњен </w:t>
            </w:r>
            <w:r w:rsidRPr="008922BB">
              <w:rPr>
                <w:rFonts w:cs="Times New Roman"/>
                <w:iCs/>
                <w:lang w:val="sr-Cyrl-CS"/>
              </w:rPr>
              <w:t>интерни акт којим  се дефини</w:t>
            </w:r>
            <w:r w:rsidR="00B26936">
              <w:rPr>
                <w:rFonts w:cs="Times New Roman"/>
                <w:iCs/>
                <w:lang w:val="sr-Cyrl-CS"/>
              </w:rPr>
              <w:t>шу</w:t>
            </w:r>
            <w:r w:rsidRPr="008922BB">
              <w:rPr>
                <w:rFonts w:cs="Times New Roman"/>
                <w:iCs/>
                <w:lang w:val="sr-Cyrl-CS"/>
              </w:rPr>
              <w:t xml:space="preserve"> додатни критеријуми, процедуре и одлучивање надлежног органа </w:t>
            </w:r>
            <w:r w:rsidR="00366E11">
              <w:rPr>
                <w:rFonts w:cs="Times New Roman"/>
                <w:iCs/>
                <w:lang w:val="sr-Cyrl-CS"/>
              </w:rPr>
              <w:t xml:space="preserve">општине </w:t>
            </w:r>
            <w:r w:rsidRPr="008922BB">
              <w:rPr>
                <w:rFonts w:cs="Times New Roman"/>
                <w:iCs/>
                <w:lang w:val="sr-Cyrl-CS"/>
              </w:rPr>
              <w:lastRenderedPageBreak/>
              <w:t>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shd w:val="clear" w:color="auto" w:fill="auto"/>
          </w:tcPr>
          <w:p w:rsidR="00372122" w:rsidRPr="008922BB" w:rsidRDefault="00372122" w:rsidP="00B32A49">
            <w:pPr>
              <w:pStyle w:val="TableContents"/>
              <w:snapToGrid w:val="0"/>
              <w:rPr>
                <w:rFonts w:cs="Times New Roman"/>
                <w:iCs/>
                <w:lang w:val="sr-Cyrl-CS"/>
              </w:rPr>
            </w:pPr>
            <w:r w:rsidRPr="008922BB">
              <w:rPr>
                <w:rFonts w:cs="Times New Roman"/>
                <w:iCs/>
                <w:lang w:val="sr-Cyrl-CS"/>
              </w:rPr>
              <w:lastRenderedPageBreak/>
              <w:t xml:space="preserve">Председник </w:t>
            </w:r>
            <w:r w:rsidR="00B32A49">
              <w:rPr>
                <w:rFonts w:cs="Times New Roman"/>
                <w:iCs/>
                <w:lang w:val="sr-Cyrl-CS"/>
              </w:rPr>
              <w:t>комисије</w:t>
            </w:r>
            <w:r w:rsidRPr="008922BB">
              <w:rPr>
                <w:rFonts w:cs="Times New Roman"/>
                <w:iCs/>
                <w:lang w:val="sr-Cyrl-CS"/>
              </w:rPr>
              <w:t xml:space="preserve"> </w:t>
            </w:r>
          </w:p>
        </w:tc>
        <w:tc>
          <w:tcPr>
            <w:tcW w:w="1195" w:type="dxa"/>
            <w:tcBorders>
              <w:top w:val="single" w:sz="4" w:space="0" w:color="000000"/>
              <w:left w:val="single" w:sz="4" w:space="0" w:color="000000"/>
              <w:bottom w:val="single" w:sz="4" w:space="0" w:color="000000"/>
            </w:tcBorders>
            <w:shd w:val="clear" w:color="auto" w:fill="auto"/>
          </w:tcPr>
          <w:p w:rsidR="00372122" w:rsidRPr="000B6590" w:rsidRDefault="00372122" w:rsidP="00B26936">
            <w:pPr>
              <w:pStyle w:val="TableContents"/>
              <w:snapToGrid w:val="0"/>
              <w:rPr>
                <w:rFonts w:cs="Times New Roman"/>
                <w:iCs/>
                <w:sz w:val="22"/>
                <w:szCs w:val="22"/>
              </w:rPr>
            </w:pPr>
            <w:r w:rsidRPr="000B6590">
              <w:rPr>
                <w:rFonts w:cs="Times New Roman"/>
                <w:iCs/>
                <w:sz w:val="22"/>
                <w:szCs w:val="22"/>
                <w:lang w:val="sr-Cyrl-CS"/>
              </w:rPr>
              <w:t>31.12.201</w:t>
            </w:r>
            <w:r w:rsidR="00B26936" w:rsidRPr="000B6590">
              <w:rPr>
                <w:rFonts w:cs="Times New Roman"/>
                <w:iCs/>
                <w:sz w:val="22"/>
                <w:szCs w:val="22"/>
                <w:lang w:val="sr-Cyrl-CS"/>
              </w:rPr>
              <w:t>9</w:t>
            </w:r>
            <w:r w:rsidRPr="000B6590">
              <w:rPr>
                <w:rFonts w:cs="Times New Roman"/>
                <w:iCs/>
                <w:sz w:val="22"/>
                <w:szCs w:val="22"/>
                <w:lang w:val="sr-Cyrl-CS"/>
              </w:rPr>
              <w:t>.</w:t>
            </w:r>
          </w:p>
        </w:tc>
        <w:tc>
          <w:tcPr>
            <w:tcW w:w="1276" w:type="dxa"/>
            <w:tcBorders>
              <w:top w:val="single" w:sz="4" w:space="0" w:color="000000"/>
              <w:left w:val="single" w:sz="4" w:space="0" w:color="000000"/>
              <w:bottom w:val="single" w:sz="4" w:space="0" w:color="000000"/>
            </w:tcBorders>
            <w:shd w:val="clear" w:color="auto" w:fill="auto"/>
          </w:tcPr>
          <w:p w:rsidR="00372122" w:rsidRPr="008922BB" w:rsidRDefault="00372122" w:rsidP="00A226FF">
            <w:pPr>
              <w:pStyle w:val="TableContents"/>
              <w:snapToGrid w:val="0"/>
              <w:rPr>
                <w:rFonts w:cs="Times New Roman"/>
                <w:i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Pr>
          <w:p w:rsidR="00372122" w:rsidRPr="008922BB" w:rsidRDefault="00372122" w:rsidP="00A226FF">
            <w:pPr>
              <w:pStyle w:val="TableContents"/>
              <w:snapToGrid w:val="0"/>
              <w:rPr>
                <w:rFonts w:cs="Times New Roman"/>
                <w:iCs/>
              </w:rPr>
            </w:pPr>
          </w:p>
        </w:tc>
      </w:tr>
    </w:tbl>
    <w:p w:rsidR="00372122" w:rsidRDefault="00372122" w:rsidP="00372122"/>
    <w:p w:rsidR="00372122" w:rsidRPr="0090564B" w:rsidRDefault="00372122" w:rsidP="00372122">
      <w:pPr>
        <w:rPr>
          <w:lang w:val="sr-Cyrl-CS"/>
        </w:rPr>
      </w:pPr>
    </w:p>
    <w:p w:rsidR="00372122" w:rsidRPr="008922BB" w:rsidRDefault="00372122"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399"/>
        <w:gridCol w:w="2238"/>
        <w:gridCol w:w="1926"/>
        <w:gridCol w:w="1615"/>
        <w:gridCol w:w="1691"/>
        <w:gridCol w:w="1053"/>
        <w:gridCol w:w="1123"/>
        <w:gridCol w:w="2998"/>
        <w:gridCol w:w="15"/>
      </w:tblGrid>
      <w:tr w:rsidR="00372122" w:rsidRPr="000E0619"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shd w:val="clear" w:color="auto" w:fill="auto"/>
          </w:tcPr>
          <w:p w:rsidR="00372122" w:rsidRPr="000E0619" w:rsidRDefault="00372122" w:rsidP="00A226FF">
            <w:pPr>
              <w:pStyle w:val="TableContents"/>
              <w:jc w:val="both"/>
              <w:rPr>
                <w:rFonts w:cs="Times New Roman"/>
                <w:b/>
                <w:bCs/>
              </w:rPr>
            </w:pPr>
            <w:r w:rsidRPr="000E0619">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0E0619">
              <w:rPr>
                <w:rFonts w:cs="Times New Roman"/>
                <w:b/>
                <w:bCs/>
                <w:i/>
              </w:rPr>
              <w:t>објекте од посебног значаја за развој јединице локалне самоуправе</w:t>
            </w:r>
          </w:p>
        </w:tc>
      </w:tr>
      <w:tr w:rsidR="00372122" w:rsidRPr="000E0619"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rPr>
            </w:pPr>
            <w:r w:rsidRPr="000E0619">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rPr>
            </w:pPr>
            <w:r w:rsidRPr="000E0619">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0E0619" w:rsidRDefault="00372122" w:rsidP="00A226FF">
            <w:pPr>
              <w:pStyle w:val="TableContents"/>
              <w:jc w:val="center"/>
              <w:rPr>
                <w:rFonts w:cs="Times New Roman"/>
              </w:rPr>
            </w:pPr>
            <w:r w:rsidRPr="000E0619">
              <w:rPr>
                <w:rFonts w:cs="Times New Roman"/>
                <w:b/>
                <w:bCs/>
              </w:rPr>
              <w:t>Циљана (пројектована) вредност индикатора</w:t>
            </w:r>
          </w:p>
        </w:tc>
      </w:tr>
      <w:tr w:rsidR="00372122" w:rsidRPr="000E0619"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shd w:val="clear" w:color="auto" w:fill="auto"/>
          </w:tcPr>
          <w:p w:rsidR="00372122" w:rsidRPr="000E0619" w:rsidRDefault="00372122" w:rsidP="00350448">
            <w:pPr>
              <w:pStyle w:val="TableContents"/>
              <w:snapToGrid w:val="0"/>
              <w:jc w:val="both"/>
              <w:rPr>
                <w:rFonts w:cs="Times New Roman"/>
              </w:rPr>
            </w:pPr>
            <w:r w:rsidRPr="000E0619">
              <w:rPr>
                <w:rFonts w:cs="Times New Roman"/>
              </w:rPr>
              <w:t xml:space="preserve">Усвојен акт којим ће бити прописани критеријуми за давање статуса објекта од посебног значаја за развој </w:t>
            </w:r>
            <w:r w:rsidR="00350448" w:rsidRPr="000E0619">
              <w:rPr>
                <w:rFonts w:cs="Times New Roman"/>
                <w:lang w:val="sr-Cyrl-CS"/>
              </w:rPr>
              <w:t>општине Дољевац</w:t>
            </w:r>
            <w:r w:rsidRPr="000E0619">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shd w:val="clear" w:color="auto" w:fill="auto"/>
          </w:tcPr>
          <w:p w:rsidR="00372122" w:rsidRPr="000E0619" w:rsidRDefault="00B32A49" w:rsidP="00B32A49">
            <w:pPr>
              <w:pStyle w:val="TableContents"/>
              <w:snapToGrid w:val="0"/>
              <w:jc w:val="both"/>
              <w:rPr>
                <w:rFonts w:cs="Times New Roman"/>
              </w:rPr>
            </w:pPr>
            <w:r>
              <w:rPr>
                <w:rFonts w:cs="Times New Roman"/>
                <w:lang w:val="sr-Cyrl-CS"/>
              </w:rPr>
              <w:t>У тренутку доношења ЛАП-а постоји</w:t>
            </w:r>
            <w:r w:rsidR="00372122" w:rsidRPr="000E0619">
              <w:rPr>
                <w:rFonts w:cs="Times New Roman"/>
                <w:lang w:val="sr-Cyrl-CS"/>
              </w:rPr>
              <w:t xml:space="preserve"> - Одлука о </w:t>
            </w:r>
            <w:r w:rsidR="00372122" w:rsidRPr="000E0619">
              <w:rPr>
                <w:rFonts w:cs="Times New Roman"/>
              </w:rPr>
              <w:t xml:space="preserve"> </w:t>
            </w:r>
            <w:r w:rsidR="00372122" w:rsidRPr="000E0619">
              <w:rPr>
                <w:rFonts w:cs="Times New Roman"/>
                <w:lang w:val="sr-Cyrl-CS"/>
              </w:rPr>
              <w:t>утврђивању доприноса за уређивање грађ</w:t>
            </w:r>
            <w:r w:rsidR="00372122" w:rsidRPr="000E0619">
              <w:rPr>
                <w:rFonts w:cs="Times New Roman"/>
                <w:lang w:val="sr-Latn-CS"/>
              </w:rPr>
              <w:t>.</w:t>
            </w:r>
            <w:r w:rsidR="00372122" w:rsidRPr="000E0619">
              <w:rPr>
                <w:rFonts w:cs="Times New Roman"/>
                <w:lang w:val="sr-Cyrl-CS"/>
              </w:rPr>
              <w:t xml:space="preserve"> земљишта, </w:t>
            </w:r>
            <w:r w:rsidR="00372122" w:rsidRPr="000E0619">
              <w:rPr>
                <w:rFonts w:cs="Times New Roman"/>
              </w:rPr>
              <w:t>кој</w:t>
            </w:r>
            <w:r>
              <w:rPr>
                <w:rFonts w:cs="Times New Roman"/>
              </w:rPr>
              <w:t>о</w:t>
            </w:r>
            <w:r w:rsidR="00372122" w:rsidRPr="000E0619">
              <w:rPr>
                <w:rFonts w:cs="Times New Roman"/>
              </w:rPr>
              <w:t xml:space="preserve">м </w:t>
            </w:r>
            <w:r w:rsidR="00372122" w:rsidRPr="000E0619">
              <w:rPr>
                <w:rFonts w:cs="Times New Roman"/>
                <w:lang w:val="sr-Cyrl-CS"/>
              </w:rPr>
              <w:t>су</w:t>
            </w:r>
            <w:r w:rsidR="00372122" w:rsidRPr="000E0619">
              <w:rPr>
                <w:rFonts w:cs="Times New Roman"/>
              </w:rPr>
              <w:t xml:space="preserve"> </w:t>
            </w:r>
            <w:r w:rsidR="00372122" w:rsidRPr="000E0619">
              <w:rPr>
                <w:rFonts w:cs="Times New Roman"/>
                <w:lang w:val="sr-Cyrl-CS"/>
              </w:rPr>
              <w:t xml:space="preserve"> </w:t>
            </w:r>
            <w:r w:rsidR="00372122" w:rsidRPr="000E0619">
              <w:rPr>
                <w:rFonts w:cs="Times New Roman"/>
              </w:rPr>
              <w:t>регули</w:t>
            </w:r>
            <w:r w:rsidR="00372122" w:rsidRPr="000E0619">
              <w:rPr>
                <w:rFonts w:cs="Times New Roman"/>
                <w:lang w:val="sr-Cyrl-CS"/>
              </w:rPr>
              <w:t>сана</w:t>
            </w:r>
            <w:r w:rsidR="00372122" w:rsidRPr="000E0619">
              <w:rPr>
                <w:rFonts w:cs="Times New Roman"/>
              </w:rPr>
              <w:t xml:space="preserve"> 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shd w:val="clear" w:color="auto" w:fill="auto"/>
          </w:tcPr>
          <w:p w:rsidR="00372122" w:rsidRPr="000E0619" w:rsidRDefault="00372122" w:rsidP="00B32A49">
            <w:pPr>
              <w:pStyle w:val="TableContents"/>
              <w:snapToGrid w:val="0"/>
              <w:jc w:val="both"/>
              <w:rPr>
                <w:rFonts w:cs="Times New Roman"/>
                <w:b/>
                <w:bCs/>
                <w:lang w:val="sr-Cyrl-CS"/>
              </w:rPr>
            </w:pPr>
            <w:r w:rsidRPr="000E0619">
              <w:rPr>
                <w:rFonts w:cs="Times New Roman"/>
                <w:lang w:val="sr-Cyrl-CS"/>
              </w:rPr>
              <w:t xml:space="preserve">Унапредити постојећу Одлуку </w:t>
            </w:r>
            <w:r w:rsidR="00B32A49">
              <w:rPr>
                <w:rFonts w:cs="Times New Roman"/>
              </w:rPr>
              <w:t>којо</w:t>
            </w:r>
            <w:r w:rsidRPr="000E0619">
              <w:rPr>
                <w:rFonts w:cs="Times New Roman"/>
              </w:rPr>
              <w:t>м се регулишу наведена питања</w:t>
            </w:r>
            <w:r w:rsidRPr="000E0619">
              <w:rPr>
                <w:rFonts w:cs="Times New Roman"/>
                <w:lang w:val="sr-Cyrl-CS"/>
              </w:rPr>
              <w:t xml:space="preserve"> </w:t>
            </w:r>
          </w:p>
        </w:tc>
      </w:tr>
      <w:tr w:rsidR="00372122" w:rsidRPr="000E0619" w:rsidTr="003D79BD">
        <w:trPr>
          <w:trHeight w:val="422"/>
        </w:trPr>
        <w:tc>
          <w:tcPr>
            <w:tcW w:w="851"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rPr>
            </w:pPr>
            <w:r w:rsidRPr="000E0619">
              <w:rPr>
                <w:rFonts w:cs="Times New Roman"/>
                <w:b/>
                <w:bCs/>
              </w:rPr>
              <w:t xml:space="preserve">Р. </w:t>
            </w:r>
            <w:proofErr w:type="gramStart"/>
            <w:r w:rsidRPr="000E0619">
              <w:rPr>
                <w:rFonts w:cs="Times New Roman"/>
                <w:b/>
                <w:bCs/>
              </w:rPr>
              <w:t>бр</w:t>
            </w:r>
            <w:proofErr w:type="gramEnd"/>
            <w:r w:rsidRPr="000E0619">
              <w:rPr>
                <w:rFonts w:cs="Times New Roman"/>
                <w:b/>
                <w:bCs/>
              </w:rPr>
              <w:t>. мере</w:t>
            </w:r>
          </w:p>
        </w:tc>
        <w:tc>
          <w:tcPr>
            <w:tcW w:w="1399"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rPr>
            </w:pPr>
            <w:r w:rsidRPr="000E0619">
              <w:rPr>
                <w:rFonts w:cs="Times New Roman"/>
                <w:b/>
                <w:bCs/>
              </w:rPr>
              <w:t>Назив мере</w:t>
            </w:r>
          </w:p>
        </w:tc>
        <w:tc>
          <w:tcPr>
            <w:tcW w:w="2238"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
                <w:iCs/>
              </w:rPr>
            </w:pPr>
            <w:r w:rsidRPr="000E0619">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Cs/>
              </w:rPr>
            </w:pPr>
            <w:r w:rsidRPr="000E0619">
              <w:rPr>
                <w:rFonts w:cs="Times New Roman"/>
                <w:b/>
                <w:bCs/>
                <w:iCs/>
              </w:rPr>
              <w:t>Активности</w:t>
            </w:r>
          </w:p>
        </w:tc>
        <w:tc>
          <w:tcPr>
            <w:tcW w:w="1615"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Cs/>
              </w:rPr>
            </w:pPr>
            <w:r w:rsidRPr="000E061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Cs/>
              </w:rPr>
            </w:pPr>
            <w:r w:rsidRPr="000E0619">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Cs/>
              </w:rPr>
            </w:pPr>
            <w:r w:rsidRPr="000E0619">
              <w:rPr>
                <w:rFonts w:cs="Times New Roman"/>
                <w:b/>
                <w:bCs/>
                <w:iCs/>
              </w:rPr>
              <w:t>Рок</w:t>
            </w:r>
          </w:p>
        </w:tc>
        <w:tc>
          <w:tcPr>
            <w:tcW w:w="1123" w:type="dxa"/>
            <w:tcBorders>
              <w:top w:val="single" w:sz="4" w:space="0" w:color="000000"/>
              <w:left w:val="single" w:sz="4" w:space="0" w:color="000000"/>
              <w:bottom w:val="single" w:sz="4" w:space="0" w:color="000000"/>
            </w:tcBorders>
            <w:shd w:val="clear" w:color="auto" w:fill="auto"/>
            <w:vAlign w:val="center"/>
          </w:tcPr>
          <w:p w:rsidR="00372122" w:rsidRPr="000E0619" w:rsidRDefault="00372122" w:rsidP="00A226FF">
            <w:pPr>
              <w:pStyle w:val="TableContents"/>
              <w:jc w:val="center"/>
              <w:rPr>
                <w:rFonts w:cs="Times New Roman"/>
                <w:b/>
                <w:bCs/>
                <w:iCs/>
              </w:rPr>
            </w:pPr>
            <w:r w:rsidRPr="000E0619">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2122" w:rsidRPr="000E0619" w:rsidRDefault="00372122" w:rsidP="00A226FF">
            <w:pPr>
              <w:pStyle w:val="TableContents"/>
              <w:jc w:val="center"/>
              <w:rPr>
                <w:rFonts w:cs="Times New Roman"/>
              </w:rPr>
            </w:pPr>
            <w:r w:rsidRPr="000E0619">
              <w:rPr>
                <w:rFonts w:cs="Times New Roman"/>
                <w:b/>
                <w:bCs/>
                <w:iCs/>
              </w:rPr>
              <w:t>Напомене</w:t>
            </w:r>
          </w:p>
        </w:tc>
      </w:tr>
      <w:tr w:rsidR="00D959FA" w:rsidRPr="000E0619" w:rsidTr="003D79BD">
        <w:trPr>
          <w:trHeight w:val="422"/>
        </w:trPr>
        <w:tc>
          <w:tcPr>
            <w:tcW w:w="851" w:type="dxa"/>
            <w:tcBorders>
              <w:top w:val="single" w:sz="4" w:space="0" w:color="000000"/>
              <w:left w:val="single" w:sz="4" w:space="0" w:color="000000"/>
              <w:bottom w:val="single" w:sz="4" w:space="0" w:color="000000"/>
            </w:tcBorders>
            <w:shd w:val="clear" w:color="auto" w:fill="auto"/>
          </w:tcPr>
          <w:p w:rsidR="00D959FA" w:rsidRPr="000E0619" w:rsidRDefault="00D959FA" w:rsidP="00A226FF">
            <w:pPr>
              <w:pStyle w:val="TableContents"/>
              <w:jc w:val="center"/>
              <w:rPr>
                <w:rFonts w:cs="Times New Roman"/>
              </w:rPr>
            </w:pPr>
            <w:r w:rsidRPr="000E0619">
              <w:rPr>
                <w:rFonts w:cs="Times New Roman"/>
              </w:rPr>
              <w:t>12.2.1</w:t>
            </w:r>
          </w:p>
        </w:tc>
        <w:tc>
          <w:tcPr>
            <w:tcW w:w="1399" w:type="dxa"/>
            <w:tcBorders>
              <w:top w:val="single" w:sz="4" w:space="0" w:color="000000"/>
              <w:left w:val="single" w:sz="4" w:space="0" w:color="000000"/>
              <w:bottom w:val="single" w:sz="4" w:space="0" w:color="000000"/>
            </w:tcBorders>
            <w:shd w:val="clear" w:color="auto" w:fill="auto"/>
          </w:tcPr>
          <w:p w:rsidR="00D959FA" w:rsidRPr="000E0619" w:rsidRDefault="00D959FA" w:rsidP="007F1969">
            <w:pPr>
              <w:pStyle w:val="TableContents"/>
              <w:snapToGrid w:val="0"/>
              <w:rPr>
                <w:rFonts w:cs="Times New Roman"/>
              </w:rPr>
            </w:pPr>
            <w:r w:rsidRPr="000E0619">
              <w:rPr>
                <w:rFonts w:cs="Times New Roman"/>
              </w:rPr>
              <w:t xml:space="preserve">Прописати услове и критеријуме за </w:t>
            </w:r>
            <w:r>
              <w:rPr>
                <w:rFonts w:cs="Times New Roman"/>
              </w:rPr>
              <w:t xml:space="preserve">давање статуса и критеријума </w:t>
            </w:r>
            <w:r>
              <w:rPr>
                <w:rFonts w:cs="Times New Roman"/>
              </w:rPr>
              <w:lastRenderedPageBreak/>
              <w:t>за</w:t>
            </w:r>
            <w:r w:rsidRPr="000E0619">
              <w:rPr>
                <w:rFonts w:cs="Times New Roman"/>
              </w:rPr>
              <w:t xml:space="preserve"> одређивање додатних погодности за плаћање доприноса за објекте од посебног значаја за развој </w:t>
            </w:r>
            <w:r w:rsidRPr="000E0619">
              <w:rPr>
                <w:rFonts w:cs="Times New Roman"/>
                <w:lang w:val="sr-Cyrl-CS"/>
              </w:rPr>
              <w:t>општине Дољевац</w:t>
            </w:r>
          </w:p>
        </w:tc>
        <w:tc>
          <w:tcPr>
            <w:tcW w:w="2238" w:type="dxa"/>
            <w:tcBorders>
              <w:top w:val="single" w:sz="4" w:space="0" w:color="000000"/>
              <w:left w:val="single" w:sz="4" w:space="0" w:color="000000"/>
              <w:bottom w:val="single" w:sz="4" w:space="0" w:color="000000"/>
            </w:tcBorders>
            <w:shd w:val="clear" w:color="auto" w:fill="auto"/>
          </w:tcPr>
          <w:p w:rsidR="00D959FA" w:rsidRPr="000E0619" w:rsidRDefault="00D959FA" w:rsidP="00D959FA">
            <w:pPr>
              <w:pStyle w:val="TableContents"/>
              <w:snapToGrid w:val="0"/>
              <w:rPr>
                <w:rFonts w:cs="Times New Roman"/>
                <w:lang w:val="sr-Cyrl-CS"/>
              </w:rPr>
            </w:pPr>
            <w:r w:rsidRPr="000E0619">
              <w:rPr>
                <w:rFonts w:cs="Times New Roman"/>
              </w:rPr>
              <w:lastRenderedPageBreak/>
              <w:t>Усвојен</w:t>
            </w:r>
            <w:r>
              <w:rPr>
                <w:rFonts w:cs="Times New Roman"/>
              </w:rPr>
              <w:t xml:space="preserve"> измењени </w:t>
            </w:r>
            <w:r w:rsidRPr="000E0619">
              <w:rPr>
                <w:rFonts w:cs="Times New Roman"/>
              </w:rPr>
              <w:t>акт који</w:t>
            </w:r>
            <w:r>
              <w:rPr>
                <w:rFonts w:cs="Times New Roman"/>
              </w:rPr>
              <w:t>м</w:t>
            </w:r>
            <w:r w:rsidRPr="000E0619">
              <w:rPr>
                <w:rFonts w:cs="Times New Roman"/>
              </w:rPr>
              <w:t xml:space="preserve"> дефинише услове </w:t>
            </w:r>
            <w:r>
              <w:rPr>
                <w:rFonts w:cs="Times New Roman"/>
              </w:rPr>
              <w:t xml:space="preserve">и критеријуме за давање статуса  и критеријума за </w:t>
            </w:r>
            <w:r>
              <w:rPr>
                <w:rFonts w:cs="Times New Roman"/>
              </w:rPr>
              <w:lastRenderedPageBreak/>
              <w:t xml:space="preserve">одређивање додатних погодности за плаћање доприноса за </w:t>
            </w:r>
            <w:r w:rsidRPr="000E0619">
              <w:rPr>
                <w:rFonts w:cs="Times New Roman"/>
              </w:rPr>
              <w:t>објект</w:t>
            </w:r>
            <w:r>
              <w:rPr>
                <w:rFonts w:cs="Times New Roman"/>
              </w:rPr>
              <w:t>е</w:t>
            </w:r>
            <w:r w:rsidRPr="000E0619">
              <w:rPr>
                <w:rFonts w:cs="Times New Roman"/>
              </w:rPr>
              <w:t xml:space="preserve"> од посебног значаја за развој </w:t>
            </w:r>
            <w:r w:rsidRPr="000E0619">
              <w:rPr>
                <w:rFonts w:cs="Times New Roman"/>
                <w:lang w:val="sr-Cyrl-CS"/>
              </w:rPr>
              <w:t>општине Дољевац</w:t>
            </w:r>
          </w:p>
        </w:tc>
        <w:tc>
          <w:tcPr>
            <w:tcW w:w="1926" w:type="dxa"/>
            <w:tcBorders>
              <w:top w:val="single" w:sz="4" w:space="0" w:color="000000"/>
              <w:left w:val="single" w:sz="4" w:space="0" w:color="000000"/>
              <w:bottom w:val="single" w:sz="4" w:space="0" w:color="000000"/>
            </w:tcBorders>
            <w:shd w:val="clear" w:color="auto" w:fill="auto"/>
          </w:tcPr>
          <w:p w:rsidR="00D959FA" w:rsidRPr="000E0619" w:rsidRDefault="00D959FA" w:rsidP="00D959FA">
            <w:pPr>
              <w:pStyle w:val="TableContents"/>
              <w:snapToGrid w:val="0"/>
              <w:rPr>
                <w:rFonts w:cs="Times New Roman"/>
                <w:iCs/>
                <w:lang w:val="sr-Cyrl-CS"/>
              </w:rPr>
            </w:pPr>
            <w:r w:rsidRPr="000E0619">
              <w:rPr>
                <w:rFonts w:cs="Times New Roman"/>
                <w:iCs/>
                <w:lang w:val="sr-Cyrl-CS"/>
              </w:rPr>
              <w:lastRenderedPageBreak/>
              <w:t>Сачинити Предлог</w:t>
            </w:r>
            <w:r>
              <w:rPr>
                <w:rFonts w:cs="Times New Roman"/>
                <w:iCs/>
                <w:lang w:val="sr-Cyrl-CS"/>
              </w:rPr>
              <w:t xml:space="preserve"> измене </w:t>
            </w:r>
            <w:r w:rsidRPr="000E0619">
              <w:rPr>
                <w:rFonts w:cs="Times New Roman"/>
                <w:iCs/>
                <w:lang w:val="sr-Cyrl-CS"/>
              </w:rPr>
              <w:t xml:space="preserve"> и усвојити</w:t>
            </w:r>
            <w:r>
              <w:rPr>
                <w:rFonts w:cs="Times New Roman"/>
                <w:iCs/>
                <w:lang w:val="sr-Cyrl-CS"/>
              </w:rPr>
              <w:t xml:space="preserve"> измењену </w:t>
            </w:r>
            <w:r w:rsidRPr="000E0619">
              <w:rPr>
                <w:rFonts w:cs="Times New Roman"/>
                <w:iCs/>
                <w:lang w:val="sr-Cyrl-CS"/>
              </w:rPr>
              <w:t xml:space="preserve"> Одлуку</w:t>
            </w:r>
            <w:r>
              <w:rPr>
                <w:rFonts w:cs="Times New Roman"/>
                <w:iCs/>
                <w:lang w:val="sr-Cyrl-CS"/>
              </w:rPr>
              <w:t xml:space="preserve"> </w:t>
            </w:r>
            <w:r w:rsidRPr="000E0619">
              <w:rPr>
                <w:rFonts w:cs="Times New Roman"/>
                <w:iCs/>
                <w:lang w:val="sr-Cyrl-CS"/>
              </w:rPr>
              <w:t xml:space="preserve"> о условима и </w:t>
            </w:r>
            <w:r w:rsidRPr="000E0619">
              <w:rPr>
                <w:rFonts w:cs="Times New Roman"/>
                <w:iCs/>
                <w:lang w:val="sr-Cyrl-CS"/>
              </w:rPr>
              <w:lastRenderedPageBreak/>
              <w:t xml:space="preserve">критеријумима за давање статуса </w:t>
            </w:r>
            <w:r>
              <w:rPr>
                <w:rFonts w:cs="Times New Roman"/>
              </w:rPr>
              <w:t xml:space="preserve">и критеријума за одређивање додатних погодности за плаћање доприноса за </w:t>
            </w:r>
            <w:r w:rsidRPr="000E0619">
              <w:rPr>
                <w:rFonts w:cs="Times New Roman"/>
                <w:iCs/>
                <w:lang w:val="sr-Cyrl-CS"/>
              </w:rPr>
              <w:t>објект</w:t>
            </w:r>
            <w:r>
              <w:rPr>
                <w:rFonts w:cs="Times New Roman"/>
                <w:iCs/>
                <w:lang w:val="sr-Cyrl-CS"/>
              </w:rPr>
              <w:t>е</w:t>
            </w:r>
            <w:r w:rsidRPr="000E0619">
              <w:rPr>
                <w:rFonts w:cs="Times New Roman"/>
                <w:iCs/>
                <w:lang w:val="sr-Cyrl-CS"/>
              </w:rPr>
              <w:t xml:space="preserve"> од посебног значаја за развој општине Дољевац</w:t>
            </w:r>
          </w:p>
        </w:tc>
        <w:tc>
          <w:tcPr>
            <w:tcW w:w="1615" w:type="dxa"/>
            <w:tcBorders>
              <w:top w:val="single" w:sz="4" w:space="0" w:color="000000"/>
              <w:left w:val="single" w:sz="4" w:space="0" w:color="000000"/>
              <w:bottom w:val="single" w:sz="4" w:space="0" w:color="000000"/>
            </w:tcBorders>
            <w:shd w:val="clear" w:color="auto" w:fill="auto"/>
          </w:tcPr>
          <w:p w:rsidR="00D959FA" w:rsidRPr="000E0619" w:rsidRDefault="00D959FA" w:rsidP="00350448">
            <w:pPr>
              <w:pStyle w:val="TableContents"/>
              <w:snapToGrid w:val="0"/>
              <w:rPr>
                <w:rFonts w:cs="Times New Roman"/>
                <w:iCs/>
                <w:lang w:val="sr-Cyrl-CS"/>
              </w:rPr>
            </w:pPr>
            <w:r w:rsidRPr="000E0619">
              <w:rPr>
                <w:rFonts w:cs="Times New Roman"/>
                <w:iCs/>
                <w:lang w:val="sr-Cyrl-CS"/>
              </w:rPr>
              <w:lastRenderedPageBreak/>
              <w:t xml:space="preserve">Усвојена </w:t>
            </w:r>
            <w:r>
              <w:rPr>
                <w:rFonts w:cs="Times New Roman"/>
                <w:iCs/>
                <w:lang w:val="sr-Cyrl-CS"/>
              </w:rPr>
              <w:t xml:space="preserve">измењена </w:t>
            </w:r>
            <w:r w:rsidRPr="000E0619">
              <w:rPr>
                <w:rFonts w:cs="Times New Roman"/>
                <w:iCs/>
                <w:lang w:val="sr-Cyrl-CS"/>
              </w:rPr>
              <w:t xml:space="preserve">Одлука од стране Скупштине општине </w:t>
            </w:r>
            <w:r w:rsidRPr="000E0619">
              <w:rPr>
                <w:rFonts w:cs="Times New Roman"/>
                <w:iCs/>
                <w:lang w:val="sr-Cyrl-CS"/>
              </w:rPr>
              <w:lastRenderedPageBreak/>
              <w:t>Дољевац</w:t>
            </w:r>
          </w:p>
        </w:tc>
        <w:tc>
          <w:tcPr>
            <w:tcW w:w="1691" w:type="dxa"/>
            <w:tcBorders>
              <w:top w:val="single" w:sz="4" w:space="0" w:color="000000"/>
              <w:left w:val="single" w:sz="4" w:space="0" w:color="000000"/>
              <w:bottom w:val="single" w:sz="4" w:space="0" w:color="000000"/>
            </w:tcBorders>
            <w:shd w:val="clear" w:color="auto" w:fill="auto"/>
          </w:tcPr>
          <w:p w:rsidR="00D959FA" w:rsidRPr="000E0619" w:rsidRDefault="00D959FA" w:rsidP="00350448">
            <w:pPr>
              <w:pStyle w:val="TableContents"/>
              <w:snapToGrid w:val="0"/>
              <w:rPr>
                <w:rFonts w:cs="Times New Roman"/>
                <w:iCs/>
                <w:lang w:val="sr-Cyrl-CS"/>
              </w:rPr>
            </w:pPr>
            <w:r w:rsidRPr="000E0619">
              <w:rPr>
                <w:rFonts w:cs="Times New Roman"/>
                <w:iCs/>
                <w:lang w:val="sr-Cyrl-CS"/>
              </w:rPr>
              <w:lastRenderedPageBreak/>
              <w:t>Председник Скупштине општине Дољевац</w:t>
            </w:r>
          </w:p>
        </w:tc>
        <w:tc>
          <w:tcPr>
            <w:tcW w:w="1053" w:type="dxa"/>
            <w:tcBorders>
              <w:top w:val="single" w:sz="4" w:space="0" w:color="000000"/>
              <w:left w:val="single" w:sz="4" w:space="0" w:color="000000"/>
              <w:bottom w:val="single" w:sz="4" w:space="0" w:color="000000"/>
            </w:tcBorders>
            <w:shd w:val="clear" w:color="auto" w:fill="auto"/>
          </w:tcPr>
          <w:p w:rsidR="00D959FA" w:rsidRPr="000E0619" w:rsidRDefault="00D959FA" w:rsidP="00D959FA">
            <w:pPr>
              <w:pStyle w:val="TableContents"/>
              <w:snapToGrid w:val="0"/>
              <w:jc w:val="center"/>
              <w:rPr>
                <w:rFonts w:cs="Times New Roman"/>
                <w:iCs/>
                <w:lang w:val="sr-Cyrl-CS"/>
              </w:rPr>
            </w:pPr>
            <w:r w:rsidRPr="000E0619">
              <w:rPr>
                <w:rFonts w:cs="Times New Roman"/>
                <w:iCs/>
                <w:lang w:val="sr-Cyrl-CS"/>
              </w:rPr>
              <w:t>31.12. 201</w:t>
            </w:r>
            <w:r>
              <w:rPr>
                <w:rFonts w:cs="Times New Roman"/>
                <w:iCs/>
                <w:lang w:val="sr-Cyrl-CS"/>
              </w:rPr>
              <w:t>9</w:t>
            </w:r>
            <w:r w:rsidRPr="000E0619">
              <w:rPr>
                <w:rFonts w:cs="Times New Roman"/>
                <w:iCs/>
                <w:lang w:val="sr-Cyrl-CS"/>
              </w:rPr>
              <w:t>.</w:t>
            </w:r>
          </w:p>
        </w:tc>
        <w:tc>
          <w:tcPr>
            <w:tcW w:w="1123" w:type="dxa"/>
            <w:tcBorders>
              <w:top w:val="single" w:sz="4" w:space="0" w:color="000000"/>
              <w:left w:val="single" w:sz="4" w:space="0" w:color="000000"/>
              <w:bottom w:val="single" w:sz="4" w:space="0" w:color="000000"/>
            </w:tcBorders>
            <w:shd w:val="clear" w:color="auto" w:fill="auto"/>
          </w:tcPr>
          <w:p w:rsidR="00D959FA" w:rsidRPr="000E0619" w:rsidRDefault="00D959FA" w:rsidP="00A226FF">
            <w:pPr>
              <w:pStyle w:val="TableContents"/>
              <w:snapToGrid w:val="0"/>
              <w:rPr>
                <w:rFonts w:cs="Times New Roman"/>
                <w:iCs/>
                <w:lang w:val="sr-Cyrl-CS"/>
              </w:rPr>
            </w:pPr>
            <w:r w:rsidRPr="000E0619">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D959FA" w:rsidRPr="000E0619" w:rsidRDefault="00D959FA" w:rsidP="007F1969">
            <w:pPr>
              <w:pStyle w:val="TableContents"/>
              <w:snapToGrid w:val="0"/>
              <w:rPr>
                <w:noProof/>
                <w:lang w:val="sr-Latn-CS"/>
              </w:rPr>
            </w:pPr>
            <w:r w:rsidRPr="000E0619">
              <w:rPr>
                <w:rFonts w:cs="Times New Roman"/>
                <w:iCs/>
                <w:lang w:val="sr-Cyrl-CS"/>
              </w:rPr>
              <w:t xml:space="preserve">Члан 11. важеће Одлуке о утврђивању доприноса за уређивање грађевинског земљишта предвиђа могућност да </w:t>
            </w:r>
            <w:r w:rsidRPr="000E0619">
              <w:rPr>
                <w:noProof/>
                <w:lang w:val="sr-Cyrl-CS"/>
              </w:rPr>
              <w:t xml:space="preserve">Скупштина општине Дољевац својим </w:t>
            </w:r>
            <w:r w:rsidRPr="000E0619">
              <w:rPr>
                <w:noProof/>
                <w:lang w:val="sr-Cyrl-CS"/>
              </w:rPr>
              <w:lastRenderedPageBreak/>
              <w:t>појединачним актом може предвидети додатне погодности за плаћање доприноса за уређивање грађевинског земљишта за објекте од посебног значаја за развој општине Дољевац</w:t>
            </w:r>
          </w:p>
        </w:tc>
      </w:tr>
    </w:tbl>
    <w:p w:rsidR="00372122" w:rsidRPr="000E0619" w:rsidRDefault="00372122" w:rsidP="00372122">
      <w:r w:rsidRPr="000E0619">
        <w:lastRenderedPageBreak/>
        <w:br w:type="page"/>
      </w:r>
    </w:p>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4" w:name="_Toc479078851"/>
            <w:r w:rsidRPr="00E20FD3">
              <w:rPr>
                <w:rFonts w:ascii="Times New Roman" w:hAnsi="Times New Roman" w:cs="Times New Roman"/>
                <w:sz w:val="24"/>
                <w:szCs w:val="24"/>
              </w:rPr>
              <w:lastRenderedPageBreak/>
              <w:t>Област 13: Формирање радних тела на нивоу јединица локалне самоуправе</w:t>
            </w:r>
            <w:bookmarkEnd w:id="14"/>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372122" w:rsidRDefault="00372122" w:rsidP="00372122">
      <w:pPr>
        <w:pStyle w:val="BodyText"/>
        <w:spacing w:after="0"/>
      </w:pPr>
    </w:p>
    <w:tbl>
      <w:tblPr>
        <w:tblW w:w="18790" w:type="dxa"/>
        <w:tblInd w:w="55" w:type="dxa"/>
        <w:tblLayout w:type="fixed"/>
        <w:tblCellMar>
          <w:top w:w="55" w:type="dxa"/>
          <w:left w:w="55" w:type="dxa"/>
          <w:bottom w:w="55" w:type="dxa"/>
          <w:right w:w="55" w:type="dxa"/>
        </w:tblCellMar>
        <w:tblLook w:val="04A0" w:firstRow="1" w:lastRow="0" w:firstColumn="1" w:lastColumn="0" w:noHBand="0" w:noVBand="1"/>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815"/>
      </w:tblGrid>
      <w:tr w:rsidR="00372122" w:rsidTr="00A226FF">
        <w:trPr>
          <w:gridAfter w:val="5"/>
          <w:wAfter w:w="4157" w:type="dxa"/>
        </w:trPr>
        <w:tc>
          <w:tcPr>
            <w:tcW w:w="14633" w:type="dxa"/>
            <w:gridSpan w:val="16"/>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372122" w:rsidTr="00A226FF">
        <w:trPr>
          <w:gridAfter w:val="5"/>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5"/>
          <w:wAfter w:w="4157" w:type="dxa"/>
          <w:trHeight w:val="422"/>
        </w:trPr>
        <w:tc>
          <w:tcPr>
            <w:tcW w:w="6479" w:type="dxa"/>
            <w:gridSpan w:val="8"/>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hideMark/>
          </w:tcPr>
          <w:p w:rsidR="00372122" w:rsidRPr="00260B3D" w:rsidRDefault="00372122" w:rsidP="00814009">
            <w:pPr>
              <w:pStyle w:val="TableContents"/>
              <w:snapToGrid w:val="0"/>
              <w:rPr>
                <w:rFonts w:cs="Times New Roman"/>
                <w:i/>
                <w:iCs/>
                <w:lang w:val="sr-Cyrl-CS"/>
              </w:rPr>
            </w:pPr>
            <w:r>
              <w:rPr>
                <w:rFonts w:cs="Times New Roman"/>
              </w:rPr>
              <w:t xml:space="preserve">У моменту доношења ЛАП-а статутом </w:t>
            </w:r>
            <w:r w:rsidR="00260B3D">
              <w:rPr>
                <w:rFonts w:cs="Times New Roman"/>
                <w:lang w:val="sr-Cyrl-CS"/>
              </w:rPr>
              <w:t>оп</w:t>
            </w:r>
            <w:r w:rsidR="00BD4BEA">
              <w:rPr>
                <w:rFonts w:cs="Times New Roman"/>
                <w:lang w:val="sr-Cyrl-CS"/>
              </w:rPr>
              <w:t>ш</w:t>
            </w:r>
            <w:r w:rsidR="00260B3D">
              <w:rPr>
                <w:rFonts w:cs="Times New Roman"/>
                <w:lang w:val="sr-Cyrl-CS"/>
              </w:rPr>
              <w:t>тине Дољевац</w:t>
            </w:r>
            <w:r>
              <w:rPr>
                <w:rFonts w:cs="Times New Roman"/>
              </w:rPr>
              <w:t xml:space="preserve">, Пословником о раду скупштине и одлуком скупштине </w:t>
            </w:r>
            <w:r w:rsidR="00814009">
              <w:rPr>
                <w:rFonts w:cs="Times New Roman"/>
                <w:lang w:val="sr-Cyrl-CS"/>
              </w:rPr>
              <w:t>општине</w:t>
            </w:r>
            <w:r>
              <w:rPr>
                <w:rFonts w:cs="Times New Roman"/>
              </w:rPr>
              <w:t xml:space="preserve"> о оснивању радних тела  се  регулише систем  успостављања радних тела скупштине </w:t>
            </w:r>
            <w:r w:rsidR="00260B3D">
              <w:rPr>
                <w:rFonts w:cs="Times New Roman"/>
                <w:lang w:val="sr-Cyrl-CS"/>
              </w:rPr>
              <w:t>општине Дољевац</w:t>
            </w:r>
          </w:p>
        </w:tc>
        <w:tc>
          <w:tcPr>
            <w:tcW w:w="4914" w:type="dxa"/>
            <w:gridSpan w:val="5"/>
            <w:tcBorders>
              <w:top w:val="single" w:sz="4" w:space="0" w:color="000000"/>
              <w:left w:val="single" w:sz="4" w:space="0" w:color="000000"/>
              <w:bottom w:val="single" w:sz="4" w:space="0" w:color="000000"/>
              <w:right w:val="single" w:sz="4" w:space="0" w:color="000000"/>
            </w:tcBorders>
            <w:hideMark/>
          </w:tcPr>
          <w:p w:rsidR="00372122" w:rsidRPr="00605FCC" w:rsidRDefault="00372122" w:rsidP="00541238">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ЛАП-а</w:t>
            </w:r>
            <w:r w:rsidR="00541238">
              <w:rPr>
                <w:rFonts w:cs="Times New Roman"/>
                <w:iCs/>
              </w:rPr>
              <w:t xml:space="preserve"> општина Дољевац има</w:t>
            </w:r>
            <w:r>
              <w:rPr>
                <w:rFonts w:cs="Times New Roman"/>
                <w:iCs/>
              </w:rPr>
              <w:t xml:space="preserve"> Одлуку скупштине </w:t>
            </w:r>
            <w:r w:rsidR="00541238">
              <w:rPr>
                <w:rFonts w:cs="Times New Roman"/>
                <w:iCs/>
                <w:lang w:val="sr-Cyrl-CS"/>
              </w:rPr>
              <w:t>општине</w:t>
            </w:r>
            <w:r>
              <w:rPr>
                <w:rFonts w:cs="Times New Roman"/>
                <w:iCs/>
              </w:rPr>
              <w:t xml:space="preserve"> о  формирању</w:t>
            </w:r>
            <w:r w:rsidR="00541238">
              <w:rPr>
                <w:rFonts w:cs="Times New Roman"/>
                <w:iCs/>
              </w:rPr>
              <w:t xml:space="preserve"> –</w:t>
            </w:r>
            <w:r w:rsidR="00F07496">
              <w:rPr>
                <w:rFonts w:cs="Times New Roman"/>
                <w:iCs/>
                <w:lang w:val="sr-Cyrl-RS"/>
              </w:rPr>
              <w:t xml:space="preserve"> </w:t>
            </w:r>
            <w:r w:rsidR="00541238">
              <w:rPr>
                <w:rFonts w:cs="Times New Roman"/>
                <w:iCs/>
              </w:rPr>
              <w:t>оснивању  радних тела којом се на бољи начин регулишу –дефинишу</w:t>
            </w:r>
            <w:r>
              <w:rPr>
                <w:rFonts w:cs="Times New Roman"/>
                <w:iCs/>
              </w:rPr>
              <w:t xml:space="preserve">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w:t>
            </w:r>
          </w:p>
        </w:tc>
      </w:tr>
      <w:tr w:rsidR="00372122" w:rsidTr="00A226FF">
        <w:trPr>
          <w:gridAfter w:val="4"/>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Default="00ED0210" w:rsidP="00A226FF">
            <w:pPr>
              <w:pStyle w:val="TableContents"/>
              <w:jc w:val="center"/>
              <w:rPr>
                <w:rFonts w:cs="Times New Roman"/>
                <w:b/>
                <w:bCs/>
              </w:rPr>
            </w:pPr>
            <w:r>
              <w:rPr>
                <w:rFonts w:cs="Times New Roman"/>
                <w:b/>
                <w:bCs/>
              </w:rPr>
              <w:lastRenderedPageBreak/>
              <w:t>Р.</w:t>
            </w:r>
            <w:r w:rsidR="00372122">
              <w:rPr>
                <w:rFonts w:cs="Times New Roman"/>
                <w:b/>
                <w:bCs/>
              </w:rPr>
              <w:t>бр. мере</w:t>
            </w:r>
          </w:p>
        </w:tc>
        <w:tc>
          <w:tcPr>
            <w:tcW w:w="1372"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hideMark/>
          </w:tcPr>
          <w:p w:rsidR="00372122" w:rsidRPr="00586587" w:rsidRDefault="00372122"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hideMark/>
          </w:tcPr>
          <w:p w:rsidR="00372122" w:rsidRPr="00586587" w:rsidRDefault="00372122" w:rsidP="00A226FF">
            <w:pPr>
              <w:pStyle w:val="TableContents"/>
              <w:jc w:val="center"/>
              <w:rPr>
                <w:rFonts w:cs="Times New Roman"/>
              </w:rPr>
            </w:pPr>
            <w:r w:rsidRPr="00586587">
              <w:rPr>
                <w:rFonts w:cs="Times New Roman"/>
                <w:b/>
                <w:bCs/>
                <w:iCs/>
              </w:rPr>
              <w:t>Напомене</w:t>
            </w:r>
          </w:p>
        </w:tc>
      </w:tr>
      <w:tr w:rsidR="00372122" w:rsidTr="00A226FF">
        <w:trPr>
          <w:gridAfter w:val="4"/>
          <w:wAfter w:w="4141" w:type="dxa"/>
          <w:trHeight w:val="422"/>
        </w:trPr>
        <w:tc>
          <w:tcPr>
            <w:tcW w:w="850" w:type="dxa"/>
            <w:tcBorders>
              <w:top w:val="single" w:sz="4" w:space="0" w:color="000000"/>
              <w:left w:val="single" w:sz="4" w:space="0" w:color="000000"/>
              <w:bottom w:val="single" w:sz="4" w:space="0" w:color="000000"/>
              <w:right w:val="nil"/>
            </w:tcBorders>
            <w:hideMark/>
          </w:tcPr>
          <w:p w:rsidR="00372122" w:rsidRPr="003D7F2F" w:rsidRDefault="00372122"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sidRPr="00E20FD3">
              <w:rPr>
                <w:rFonts w:cs="Times New Roman"/>
              </w:rPr>
              <w:t>Обавеза успостављена на нивоу општег акта или на други начин прописане обавезе да</w:t>
            </w:r>
            <w:r>
              <w:rPr>
                <w:rFonts w:cs="Times New Roman"/>
              </w:rPr>
              <w:t xml:space="preserve"> за свако појединачно радно тело постоје утврђени циљеви, задаци (активности) и рокови</w:t>
            </w:r>
            <w:r w:rsidRPr="00E20FD3">
              <w:rPr>
                <w:rFonts w:cs="Times New Roman"/>
              </w:rPr>
              <w:t xml:space="preserve">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hideMark/>
          </w:tcPr>
          <w:p w:rsidR="00372122" w:rsidRPr="00BD4BEA" w:rsidRDefault="00372122" w:rsidP="00A226FF">
            <w:pPr>
              <w:pStyle w:val="TableContents"/>
              <w:snapToGrid w:val="0"/>
              <w:rPr>
                <w:rFonts w:cs="Times New Roman"/>
                <w:iCs/>
                <w:lang w:val="sr-Cyrl-CS"/>
              </w:rPr>
            </w:pPr>
            <w:r>
              <w:rPr>
                <w:rFonts w:cs="Times New Roman"/>
                <w:iCs/>
              </w:rPr>
              <w:t>У</w:t>
            </w:r>
            <w:r w:rsidR="00955023">
              <w:rPr>
                <w:rFonts w:cs="Times New Roman"/>
                <w:iCs/>
              </w:rPr>
              <w:t>склађивати</w:t>
            </w:r>
            <w:r>
              <w:rPr>
                <w:rFonts w:cs="Times New Roman"/>
                <w:iCs/>
              </w:rPr>
              <w:t xml:space="preserve"> Одлуку Скупштине  о оснивању радних тела скупштине </w:t>
            </w:r>
            <w:r w:rsidR="00BD4BEA">
              <w:rPr>
                <w:rFonts w:cs="Times New Roman"/>
                <w:iCs/>
                <w:lang w:val="sr-Cyrl-CS"/>
              </w:rPr>
              <w:t>општине Дољевац</w:t>
            </w:r>
            <w:r w:rsidR="00955023">
              <w:rPr>
                <w:rFonts w:cs="Times New Roman"/>
                <w:iCs/>
                <w:lang w:val="sr-Cyrl-CS"/>
              </w:rPr>
              <w:t xml:space="preserve"> са изменама закона</w:t>
            </w:r>
          </w:p>
          <w:p w:rsidR="00372122" w:rsidRPr="00BD4BEA" w:rsidRDefault="00372122" w:rsidP="00BD4BEA">
            <w:pPr>
              <w:pStyle w:val="TableContents"/>
              <w:snapToGrid w:val="0"/>
              <w:rPr>
                <w:rFonts w:cs="Times New Roman"/>
                <w:iCs/>
                <w:lang w:val="sr-Cyrl-CS"/>
              </w:rPr>
            </w:pPr>
          </w:p>
        </w:tc>
        <w:tc>
          <w:tcPr>
            <w:tcW w:w="1549" w:type="dxa"/>
            <w:gridSpan w:val="2"/>
            <w:tcBorders>
              <w:top w:val="single" w:sz="4" w:space="0" w:color="000000"/>
              <w:left w:val="single" w:sz="4" w:space="0" w:color="000000"/>
              <w:bottom w:val="single" w:sz="4" w:space="0" w:color="000000"/>
              <w:right w:val="nil"/>
            </w:tcBorders>
            <w:hideMark/>
          </w:tcPr>
          <w:p w:rsidR="00955023" w:rsidRPr="00BD4BEA" w:rsidRDefault="00372122" w:rsidP="00955023">
            <w:pPr>
              <w:pStyle w:val="TableContents"/>
              <w:snapToGrid w:val="0"/>
              <w:rPr>
                <w:rFonts w:cs="Times New Roman"/>
                <w:iCs/>
                <w:lang w:val="sr-Cyrl-CS"/>
              </w:rPr>
            </w:pPr>
            <w:r>
              <w:rPr>
                <w:rFonts w:cs="Times New Roman"/>
                <w:iCs/>
              </w:rPr>
              <w:t xml:space="preserve">Усвојена </w:t>
            </w:r>
            <w:r w:rsidR="00955023">
              <w:rPr>
                <w:rFonts w:cs="Times New Roman"/>
                <w:iCs/>
              </w:rPr>
              <w:t xml:space="preserve">усклађена Одлука Скупштине  о оснивању радних тела скупштине </w:t>
            </w:r>
            <w:r w:rsidR="00955023">
              <w:rPr>
                <w:rFonts w:cs="Times New Roman"/>
                <w:iCs/>
                <w:lang w:val="sr-Cyrl-CS"/>
              </w:rPr>
              <w:t>општине Дољевац са изменама закона</w:t>
            </w:r>
          </w:p>
          <w:p w:rsidR="00372122" w:rsidRPr="008D730F" w:rsidRDefault="00372122" w:rsidP="00A226FF">
            <w:pPr>
              <w:pStyle w:val="TableContents"/>
              <w:snapToGrid w:val="0"/>
              <w:rPr>
                <w:rFonts w:cs="Times New Roman"/>
                <w:iCs/>
              </w:rPr>
            </w:pPr>
          </w:p>
        </w:tc>
        <w:tc>
          <w:tcPr>
            <w:tcW w:w="169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snapToGrid w:val="0"/>
              <w:rPr>
                <w:rFonts w:cs="Times New Roman"/>
                <w:iCs/>
              </w:rPr>
            </w:pPr>
            <w:r>
              <w:rPr>
                <w:rFonts w:cs="Times New Roman"/>
                <w:iCs/>
              </w:rPr>
              <w:t>Председник скупштине</w:t>
            </w:r>
          </w:p>
          <w:p w:rsidR="00372122" w:rsidRDefault="00BD4BEA" w:rsidP="00A226FF">
            <w:pPr>
              <w:pStyle w:val="TableContents"/>
              <w:snapToGrid w:val="0"/>
              <w:rPr>
                <w:rFonts w:cs="Times New Roman"/>
                <w:iCs/>
                <w:lang w:val="sr-Cyrl-CS"/>
              </w:rPr>
            </w:pPr>
            <w:r>
              <w:rPr>
                <w:rFonts w:cs="Times New Roman"/>
                <w:iCs/>
                <w:lang w:val="sr-Cyrl-CS"/>
              </w:rPr>
              <w:t>Председник</w:t>
            </w:r>
            <w:r w:rsidR="000850CD">
              <w:rPr>
                <w:rFonts w:cs="Times New Roman"/>
                <w:iCs/>
                <w:lang w:val="sr-Cyrl-CS"/>
              </w:rPr>
              <w:t xml:space="preserve"> општине</w:t>
            </w:r>
          </w:p>
          <w:p w:rsidR="000850CD" w:rsidRPr="00BD4BEA" w:rsidRDefault="000850CD" w:rsidP="00A226FF">
            <w:pPr>
              <w:pStyle w:val="TableContents"/>
              <w:snapToGrid w:val="0"/>
              <w:rPr>
                <w:rFonts w:cs="Times New Roman"/>
                <w:iCs/>
                <w:lang w:val="sr-Cyrl-CS"/>
              </w:rPr>
            </w:pPr>
            <w:r>
              <w:rPr>
                <w:rFonts w:cs="Times New Roman"/>
                <w:iCs/>
                <w:lang w:val="sr-Cyrl-CS"/>
              </w:rPr>
              <w:t>Председник општинског већа</w:t>
            </w:r>
          </w:p>
          <w:p w:rsidR="00372122" w:rsidRPr="00BD4BEA" w:rsidRDefault="00372122" w:rsidP="00A226FF">
            <w:pPr>
              <w:pStyle w:val="TableContents"/>
              <w:snapToGrid w:val="0"/>
              <w:rPr>
                <w:rFonts w:cs="Times New Roman"/>
                <w:iCs/>
                <w:lang w:val="sr-Cyrl-CS"/>
              </w:rPr>
            </w:pPr>
            <w:r>
              <w:rPr>
                <w:rFonts w:cs="Times New Roman"/>
                <w:iCs/>
              </w:rPr>
              <w:t>Начелн</w:t>
            </w:r>
            <w:r w:rsidR="00BD4BEA">
              <w:rPr>
                <w:rFonts w:cs="Times New Roman"/>
                <w:iCs/>
                <w:lang w:val="sr-Cyrl-CS"/>
              </w:rPr>
              <w:t>ник општинске управе</w:t>
            </w:r>
          </w:p>
        </w:tc>
        <w:tc>
          <w:tcPr>
            <w:tcW w:w="1310" w:type="dxa"/>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hideMark/>
          </w:tcPr>
          <w:p w:rsidR="00372122" w:rsidRPr="00CD5003"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72122" w:rsidRPr="00C87FF5" w:rsidRDefault="00372122" w:rsidP="00A226FF">
            <w:pPr>
              <w:pStyle w:val="TableContents"/>
              <w:snapToGrid w:val="0"/>
              <w:rPr>
                <w:rFonts w:cs="Times New Roman"/>
                <w:iCs/>
              </w:rPr>
            </w:pPr>
          </w:p>
        </w:tc>
      </w:tr>
      <w:tr w:rsidR="003030CC" w:rsidRPr="00E07366" w:rsidTr="00A226FF">
        <w:trPr>
          <w:gridAfter w:val="2"/>
          <w:wAfter w:w="2327" w:type="dxa"/>
          <w:trHeight w:val="422"/>
        </w:trPr>
        <w:tc>
          <w:tcPr>
            <w:tcW w:w="850" w:type="dxa"/>
            <w:tcBorders>
              <w:top w:val="single" w:sz="4" w:space="0" w:color="000000"/>
              <w:left w:val="single" w:sz="4" w:space="0" w:color="000000"/>
              <w:bottom w:val="single" w:sz="4" w:space="0" w:color="000000"/>
              <w:right w:val="nil"/>
            </w:tcBorders>
            <w:hideMark/>
          </w:tcPr>
          <w:p w:rsidR="003030CC" w:rsidRPr="00A66D57" w:rsidRDefault="003030CC" w:rsidP="003030CC">
            <w:pPr>
              <w:pStyle w:val="TableContents"/>
              <w:jc w:val="center"/>
              <w:rPr>
                <w:rFonts w:cs="Times New Roman"/>
              </w:rPr>
            </w:pPr>
            <w:r w:rsidRPr="00E20FD3">
              <w:rPr>
                <w:rFonts w:cs="Times New Roman"/>
              </w:rPr>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hideMark/>
          </w:tcPr>
          <w:p w:rsidR="003030CC" w:rsidRPr="00E20FD3" w:rsidRDefault="003030CC" w:rsidP="00A226FF">
            <w:pPr>
              <w:pStyle w:val="TableContents"/>
              <w:snapToGrid w:val="0"/>
              <w:rPr>
                <w:rFonts w:cs="Times New Roman"/>
              </w:rPr>
            </w:pPr>
            <w:r w:rsidRPr="00E20FD3">
              <w:rPr>
                <w:rFonts w:cs="Times New Roma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hideMark/>
          </w:tcPr>
          <w:p w:rsidR="003030CC" w:rsidRPr="00E20FD3" w:rsidRDefault="003030CC" w:rsidP="00293A0B">
            <w:pPr>
              <w:pStyle w:val="TableContents"/>
              <w:snapToGrid w:val="0"/>
              <w:rPr>
                <w:rFonts w:cs="Times New Roman"/>
              </w:rPr>
            </w:pPr>
            <w:r w:rsidRPr="00E20FD3">
              <w:rPr>
                <w:rFonts w:cs="Times New Roman"/>
              </w:rPr>
              <w:t xml:space="preserve">Питање права на накнаду уређено </w:t>
            </w:r>
            <w:r>
              <w:rPr>
                <w:rFonts w:cs="Times New Roman"/>
              </w:rPr>
              <w:t>је Одлуком СО Дољевац о накнадама за рад одборника, чланова општинског већа, комисија и радних група.</w:t>
            </w:r>
          </w:p>
        </w:tc>
        <w:tc>
          <w:tcPr>
            <w:tcW w:w="1890" w:type="dxa"/>
            <w:gridSpan w:val="2"/>
            <w:tcBorders>
              <w:top w:val="single" w:sz="4" w:space="0" w:color="000000"/>
              <w:left w:val="single" w:sz="4" w:space="0" w:color="000000"/>
              <w:bottom w:val="single" w:sz="4" w:space="0" w:color="000000"/>
              <w:right w:val="nil"/>
            </w:tcBorders>
            <w:hideMark/>
          </w:tcPr>
          <w:p w:rsidR="003030CC" w:rsidRPr="00BD4BEA" w:rsidRDefault="006A2FA8" w:rsidP="003030CC">
            <w:pPr>
              <w:pStyle w:val="TableContents"/>
              <w:snapToGrid w:val="0"/>
              <w:rPr>
                <w:rFonts w:cs="Times New Roman"/>
                <w:iCs/>
                <w:lang w:val="sr-Cyrl-CS"/>
              </w:rPr>
            </w:pPr>
            <w:r>
              <w:rPr>
                <w:rFonts w:cs="Times New Roman"/>
                <w:iCs/>
              </w:rPr>
              <w:t xml:space="preserve">Усклађивати Одлуку Скупштине </w:t>
            </w:r>
            <w:r w:rsidR="003030CC">
              <w:rPr>
                <w:rFonts w:cs="Times New Roman"/>
              </w:rPr>
              <w:t>о накнадама за рад одборника, чланова општинског већа, комисија и радних група.</w:t>
            </w:r>
          </w:p>
        </w:tc>
        <w:tc>
          <w:tcPr>
            <w:tcW w:w="1549" w:type="dxa"/>
            <w:gridSpan w:val="2"/>
            <w:tcBorders>
              <w:top w:val="single" w:sz="4" w:space="0" w:color="000000"/>
              <w:left w:val="single" w:sz="4" w:space="0" w:color="000000"/>
              <w:bottom w:val="single" w:sz="4" w:space="0" w:color="000000"/>
              <w:right w:val="nil"/>
            </w:tcBorders>
            <w:hideMark/>
          </w:tcPr>
          <w:p w:rsidR="003030CC" w:rsidRPr="008D730F" w:rsidRDefault="003030CC" w:rsidP="003030CC">
            <w:pPr>
              <w:pStyle w:val="TableContents"/>
              <w:snapToGrid w:val="0"/>
              <w:rPr>
                <w:rFonts w:cs="Times New Roman"/>
                <w:iCs/>
              </w:rPr>
            </w:pPr>
            <w:r>
              <w:rPr>
                <w:rFonts w:cs="Times New Roman"/>
                <w:iCs/>
              </w:rPr>
              <w:t>Усвој</w:t>
            </w:r>
            <w:r w:rsidR="006A2FA8">
              <w:rPr>
                <w:rFonts w:cs="Times New Roman"/>
                <w:iCs/>
              </w:rPr>
              <w:t xml:space="preserve">ена усклађена Одлука Скупштине </w:t>
            </w:r>
            <w:r>
              <w:rPr>
                <w:rFonts w:cs="Times New Roman"/>
              </w:rPr>
              <w:t>о накнадама за рад одборника, чланова општинског већа, комисија и радних група.</w:t>
            </w:r>
          </w:p>
        </w:tc>
        <w:tc>
          <w:tcPr>
            <w:tcW w:w="1691" w:type="dxa"/>
            <w:tcBorders>
              <w:top w:val="single" w:sz="4" w:space="0" w:color="000000"/>
              <w:left w:val="single" w:sz="4" w:space="0" w:color="000000"/>
              <w:bottom w:val="single" w:sz="4" w:space="0" w:color="000000"/>
              <w:right w:val="nil"/>
            </w:tcBorders>
            <w:hideMark/>
          </w:tcPr>
          <w:p w:rsidR="003030CC" w:rsidRDefault="003030CC" w:rsidP="00A226FF">
            <w:pPr>
              <w:pStyle w:val="TableContents"/>
              <w:snapToGrid w:val="0"/>
              <w:rPr>
                <w:rFonts w:cs="Times New Roman"/>
                <w:iCs/>
              </w:rPr>
            </w:pPr>
            <w:r>
              <w:rPr>
                <w:rFonts w:cs="Times New Roman"/>
                <w:iCs/>
              </w:rPr>
              <w:t>Председник Скупштине</w:t>
            </w:r>
          </w:p>
          <w:p w:rsidR="003030CC" w:rsidRDefault="003030CC" w:rsidP="00A226FF">
            <w:pPr>
              <w:pStyle w:val="TableContents"/>
              <w:snapToGrid w:val="0"/>
              <w:rPr>
                <w:rFonts w:cs="Times New Roman"/>
                <w:iCs/>
              </w:rPr>
            </w:pPr>
            <w:r>
              <w:rPr>
                <w:rFonts w:cs="Times New Roman"/>
                <w:iCs/>
              </w:rPr>
              <w:t>Председник општине</w:t>
            </w:r>
          </w:p>
          <w:p w:rsidR="003030CC" w:rsidRPr="00913822" w:rsidRDefault="003030CC" w:rsidP="00A226FF">
            <w:pPr>
              <w:pStyle w:val="TableContents"/>
              <w:snapToGrid w:val="0"/>
              <w:rPr>
                <w:rFonts w:cs="Times New Roman"/>
                <w:iCs/>
              </w:rPr>
            </w:pPr>
            <w:r>
              <w:rPr>
                <w:rFonts w:cs="Times New Roman"/>
                <w:iCs/>
              </w:rPr>
              <w:t>Председник општинског већа</w:t>
            </w:r>
          </w:p>
          <w:p w:rsidR="003030CC" w:rsidRPr="00E07366" w:rsidRDefault="003030CC" w:rsidP="00A226FF">
            <w:pPr>
              <w:pStyle w:val="TableContents"/>
              <w:snapToGrid w:val="0"/>
              <w:rPr>
                <w:rFonts w:cs="Times New Roman"/>
                <w:iCs/>
              </w:rPr>
            </w:pPr>
            <w:r>
              <w:rPr>
                <w:rFonts w:cs="Times New Roman"/>
                <w:iCs/>
              </w:rPr>
              <w:t xml:space="preserve">Начелник </w:t>
            </w:r>
            <w:r>
              <w:rPr>
                <w:rFonts w:cs="Times New Roman"/>
                <w:iCs/>
                <w:lang w:val="sr-Cyrl-CS"/>
              </w:rPr>
              <w:t>О</w:t>
            </w:r>
            <w:r>
              <w:rPr>
                <w:rFonts w:cs="Times New Roman"/>
                <w:iCs/>
              </w:rPr>
              <w:t>У</w:t>
            </w:r>
          </w:p>
        </w:tc>
        <w:tc>
          <w:tcPr>
            <w:tcW w:w="1310" w:type="dxa"/>
            <w:tcBorders>
              <w:top w:val="single" w:sz="4" w:space="0" w:color="000000"/>
              <w:left w:val="single" w:sz="4" w:space="0" w:color="000000"/>
              <w:bottom w:val="single" w:sz="4" w:space="0" w:color="000000"/>
              <w:right w:val="nil"/>
            </w:tcBorders>
            <w:hideMark/>
          </w:tcPr>
          <w:p w:rsidR="003030CC" w:rsidRPr="00E07366" w:rsidRDefault="003030CC" w:rsidP="00A226FF">
            <w:pPr>
              <w:pStyle w:val="TableContents"/>
              <w:snapToGrid w:val="0"/>
              <w:rPr>
                <w:rFonts w:cs="Times New Roman"/>
                <w:iCs/>
              </w:rPr>
            </w:pPr>
            <w:r>
              <w:rPr>
                <w:rFonts w:cs="Times New Roman"/>
                <w:iCs/>
              </w:rPr>
              <w:t>31.06.2018.</w:t>
            </w:r>
          </w:p>
        </w:tc>
        <w:tc>
          <w:tcPr>
            <w:tcW w:w="1806" w:type="dxa"/>
            <w:gridSpan w:val="2"/>
            <w:tcBorders>
              <w:top w:val="single" w:sz="4" w:space="0" w:color="000000"/>
              <w:left w:val="single" w:sz="4" w:space="0" w:color="000000"/>
              <w:bottom w:val="single" w:sz="4" w:space="0" w:color="000000"/>
              <w:right w:val="nil"/>
            </w:tcBorders>
            <w:hideMark/>
          </w:tcPr>
          <w:p w:rsidR="003030CC" w:rsidRPr="00E07366" w:rsidRDefault="003030CC" w:rsidP="00E24D70">
            <w:pPr>
              <w:pStyle w:val="TableContents"/>
              <w:snapToGrid w:val="0"/>
              <w:rPr>
                <w:rFonts w:cs="Times New Roman"/>
                <w:iCs/>
              </w:rPr>
            </w:pPr>
            <w:r>
              <w:rPr>
                <w:rFonts w:cs="Times New Roman"/>
                <w:iCs/>
              </w:rPr>
              <w:t xml:space="preserve">За спровођење ове мере су потребни финансијска средства која ће се предвидети у Одлуци о буџету </w:t>
            </w:r>
            <w:r>
              <w:rPr>
                <w:rFonts w:cs="Times New Roman"/>
                <w:iCs/>
                <w:lang w:val="sr-Cyrl-CS"/>
              </w:rPr>
              <w:t xml:space="preserve">општине Дољевац </w:t>
            </w:r>
            <w:r>
              <w:rPr>
                <w:rFonts w:cs="Times New Roman"/>
                <w:iCs/>
              </w:rPr>
              <w:t>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3030CC" w:rsidRDefault="003030CC" w:rsidP="00A226FF">
            <w:pPr>
              <w:pStyle w:val="TableContents"/>
              <w:snapToGrid w:val="0"/>
              <w:rPr>
                <w:rFonts w:cs="Times New Roman"/>
                <w:iCs/>
              </w:rPr>
            </w:pPr>
          </w:p>
        </w:tc>
        <w:tc>
          <w:tcPr>
            <w:tcW w:w="1814" w:type="dxa"/>
            <w:gridSpan w:val="2"/>
            <w:tcBorders>
              <w:left w:val="single" w:sz="4" w:space="0" w:color="auto"/>
            </w:tcBorders>
          </w:tcPr>
          <w:p w:rsidR="003030CC" w:rsidRPr="00D66A3C" w:rsidRDefault="003030CC" w:rsidP="00A226FF">
            <w:pPr>
              <w:pStyle w:val="TableContents"/>
              <w:snapToGrid w:val="0"/>
              <w:rPr>
                <w:rFonts w:cs="Times New Roman"/>
                <w:i/>
                <w:iCs/>
              </w:rPr>
            </w:pPr>
          </w:p>
        </w:tc>
      </w:tr>
      <w:tr w:rsidR="00372122" w:rsidRPr="00E07366" w:rsidTr="00A226FF">
        <w:trPr>
          <w:trHeight w:val="422"/>
        </w:trPr>
        <w:tc>
          <w:tcPr>
            <w:tcW w:w="1814" w:type="dxa"/>
            <w:gridSpan w:val="2"/>
          </w:tcPr>
          <w:p w:rsidR="00372122" w:rsidRDefault="00372122" w:rsidP="00A226FF">
            <w:pPr>
              <w:pStyle w:val="TableContents"/>
              <w:jc w:val="center"/>
              <w:rPr>
                <w:rFonts w:cs="Times New Roman"/>
              </w:rPr>
            </w:pPr>
          </w:p>
        </w:tc>
        <w:tc>
          <w:tcPr>
            <w:tcW w:w="1814" w:type="dxa"/>
            <w:gridSpan w:val="2"/>
          </w:tcPr>
          <w:p w:rsidR="00372122" w:rsidRDefault="00372122" w:rsidP="00A226FF">
            <w:pPr>
              <w:pStyle w:val="TableContents"/>
              <w:rPr>
                <w:rFonts w:cs="Times New Roman"/>
              </w:rPr>
            </w:pPr>
          </w:p>
        </w:tc>
        <w:tc>
          <w:tcPr>
            <w:tcW w:w="649" w:type="dxa"/>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rPr>
            </w:pPr>
          </w:p>
        </w:tc>
        <w:tc>
          <w:tcPr>
            <w:tcW w:w="1814" w:type="dxa"/>
            <w:gridSpan w:val="2"/>
          </w:tcPr>
          <w:p w:rsidR="00372122" w:rsidRDefault="00372122" w:rsidP="00A226FF">
            <w:pPr>
              <w:pStyle w:val="TableContents"/>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4" w:type="dxa"/>
            <w:gridSpan w:val="3"/>
          </w:tcPr>
          <w:p w:rsidR="00372122" w:rsidRPr="00D66A3C" w:rsidRDefault="00372122" w:rsidP="00A226FF">
            <w:pPr>
              <w:pStyle w:val="TableContents"/>
              <w:snapToGrid w:val="0"/>
              <w:rPr>
                <w:rFonts w:cs="Times New Roman"/>
                <w:i/>
                <w:iCs/>
              </w:rPr>
            </w:pPr>
          </w:p>
        </w:tc>
        <w:tc>
          <w:tcPr>
            <w:tcW w:w="1814" w:type="dxa"/>
            <w:gridSpan w:val="2"/>
          </w:tcPr>
          <w:p w:rsidR="00372122" w:rsidRPr="00D66A3C" w:rsidRDefault="00372122" w:rsidP="00A226FF">
            <w:pPr>
              <w:pStyle w:val="TableContents"/>
              <w:snapToGrid w:val="0"/>
              <w:rPr>
                <w:rFonts w:cs="Times New Roman"/>
                <w:i/>
                <w:iCs/>
              </w:rPr>
            </w:pPr>
          </w:p>
        </w:tc>
        <w:tc>
          <w:tcPr>
            <w:tcW w:w="1815" w:type="dxa"/>
          </w:tcPr>
          <w:p w:rsidR="00372122" w:rsidRDefault="00372122" w:rsidP="00A226FF">
            <w:pPr>
              <w:pStyle w:val="TableContents"/>
              <w:snapToGrid w:val="0"/>
              <w:rPr>
                <w:rFonts w:cs="Times New Roman"/>
                <w:i/>
                <w:iCs/>
              </w:rPr>
            </w:pPr>
          </w:p>
        </w:tc>
      </w:tr>
    </w:tbl>
    <w:p w:rsidR="00372122" w:rsidRDefault="00372122" w:rsidP="00372122"/>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372"/>
        <w:gridCol w:w="2367"/>
        <w:gridCol w:w="1890"/>
        <w:gridCol w:w="7"/>
        <w:gridCol w:w="1542"/>
        <w:gridCol w:w="1691"/>
        <w:gridCol w:w="10"/>
        <w:gridCol w:w="1300"/>
        <w:gridCol w:w="1806"/>
        <w:gridCol w:w="1813"/>
      </w:tblGrid>
      <w:tr w:rsidR="00372122" w:rsidTr="00A226FF">
        <w:tc>
          <w:tcPr>
            <w:tcW w:w="14649" w:type="dxa"/>
            <w:gridSpan w:val="11"/>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372122"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jc w:val="center"/>
              <w:rPr>
                <w:rFonts w:cs="Times New Roman"/>
                <w:b/>
                <w:bCs/>
              </w:rPr>
            </w:pPr>
            <w:r w:rsidRPr="00E20FD3">
              <w:rPr>
                <w:rFonts w:cs="Times New Roman"/>
                <w:b/>
                <w:bCs/>
              </w:rPr>
              <w:t xml:space="preserve">Циљана (пројектована) </w:t>
            </w:r>
          </w:p>
          <w:p w:rsidR="00372122" w:rsidRPr="00E20FD3" w:rsidRDefault="00372122" w:rsidP="00A226FF">
            <w:pPr>
              <w:pStyle w:val="TableContents"/>
              <w:jc w:val="center"/>
              <w:rPr>
                <w:rFonts w:cs="Times New Roman"/>
              </w:rPr>
            </w:pPr>
            <w:r w:rsidRPr="00E20FD3">
              <w:rPr>
                <w:rFonts w:cs="Times New Roman"/>
                <w:b/>
                <w:bCs/>
              </w:rPr>
              <w:t>вредност индикатора</w:t>
            </w:r>
          </w:p>
        </w:tc>
      </w:tr>
      <w:tr w:rsidR="00372122" w:rsidRPr="00605FCC" w:rsidTr="00A226FF">
        <w:trPr>
          <w:trHeight w:val="422"/>
        </w:trPr>
        <w:tc>
          <w:tcPr>
            <w:tcW w:w="6487" w:type="dxa"/>
            <w:gridSpan w:val="5"/>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hideMark/>
          </w:tcPr>
          <w:p w:rsidR="00372122" w:rsidRPr="0010526A" w:rsidRDefault="00372122" w:rsidP="0010526A">
            <w:pPr>
              <w:pStyle w:val="TableContents"/>
              <w:snapToGrid w:val="0"/>
              <w:rPr>
                <w:rFonts w:cs="Times New Roman"/>
                <w:lang w:val="sr-Cyrl-CS"/>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 xml:space="preserve">на интеренет страници </w:t>
            </w:r>
            <w:r w:rsidR="0010526A">
              <w:rPr>
                <w:rFonts w:cs="Times New Roman"/>
                <w:lang w:val="sr-Cyrl-CS"/>
              </w:rPr>
              <w:t>општине Дољевац</w:t>
            </w:r>
            <w:r w:rsidR="00AB24A8">
              <w:rPr>
                <w:rFonts w:cs="Times New Roman"/>
                <w:lang w:val="sr-Cyrl-CS"/>
              </w:rPr>
              <w:t xml:space="preserve"> и Информатору општине Дољевац</w:t>
            </w:r>
          </w:p>
        </w:tc>
        <w:tc>
          <w:tcPr>
            <w:tcW w:w="4919" w:type="dxa"/>
            <w:gridSpan w:val="3"/>
            <w:tcBorders>
              <w:top w:val="single" w:sz="4" w:space="0" w:color="000000"/>
              <w:left w:val="single" w:sz="4" w:space="0" w:color="000000"/>
              <w:bottom w:val="single" w:sz="4" w:space="0" w:color="000000"/>
              <w:right w:val="single" w:sz="4" w:space="0" w:color="000000"/>
            </w:tcBorders>
            <w:hideMark/>
          </w:tcPr>
          <w:p w:rsidR="00372122" w:rsidRPr="0010526A" w:rsidRDefault="007460D6" w:rsidP="007460D6">
            <w:pPr>
              <w:pStyle w:val="TableContents"/>
              <w:snapToGrid w:val="0"/>
              <w:rPr>
                <w:rFonts w:cs="Times New Roman"/>
                <w:b/>
                <w:bCs/>
                <w:lang w:val="sr-Cyrl-CS"/>
              </w:rPr>
            </w:pPr>
            <w:r>
              <w:rPr>
                <w:rFonts w:cs="Times New Roman"/>
              </w:rPr>
              <w:t>Ажурирати списак с</w:t>
            </w:r>
            <w:r w:rsidR="00372122">
              <w:rPr>
                <w:rFonts w:cs="Times New Roman"/>
              </w:rPr>
              <w:t>в</w:t>
            </w:r>
            <w:r>
              <w:rPr>
                <w:rFonts w:cs="Times New Roman"/>
              </w:rPr>
              <w:t>их</w:t>
            </w:r>
            <w:r w:rsidR="00372122">
              <w:rPr>
                <w:rFonts w:cs="Times New Roman"/>
              </w:rPr>
              <w:t xml:space="preserve"> радн</w:t>
            </w:r>
            <w:r>
              <w:rPr>
                <w:rFonts w:cs="Times New Roman"/>
              </w:rPr>
              <w:t>их</w:t>
            </w:r>
            <w:r w:rsidR="00372122">
              <w:rPr>
                <w:rFonts w:cs="Times New Roman"/>
              </w:rPr>
              <w:t xml:space="preserve"> тела на нивоу ЈЛС</w:t>
            </w:r>
            <w:r>
              <w:rPr>
                <w:rFonts w:cs="Times New Roman"/>
              </w:rPr>
              <w:t xml:space="preserve">, </w:t>
            </w:r>
            <w:r w:rsidR="00372122">
              <w:rPr>
                <w:rFonts w:cs="Times New Roman"/>
              </w:rPr>
              <w:t xml:space="preserve"> који ће у оваквој форми бити доступан јавности на интернет страници </w:t>
            </w:r>
            <w:r w:rsidR="0010526A">
              <w:rPr>
                <w:rFonts w:cs="Times New Roman"/>
                <w:lang w:val="sr-Cyrl-CS"/>
              </w:rPr>
              <w:t>општине</w:t>
            </w:r>
            <w:r w:rsidR="00AB24A8">
              <w:rPr>
                <w:rFonts w:cs="Times New Roman"/>
                <w:lang w:val="sr-Cyrl-CS"/>
              </w:rPr>
              <w:t xml:space="preserve"> и у Информатору општине Дољевац</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jc w:val="center"/>
              <w:rPr>
                <w:rFonts w:cs="Times New Roman"/>
              </w:rPr>
            </w:pPr>
            <w:r w:rsidRPr="00E07366">
              <w:rPr>
                <w:rFonts w:cs="Times New Roman"/>
              </w:rPr>
              <w:t xml:space="preserve">Р. </w:t>
            </w:r>
            <w:proofErr w:type="gramStart"/>
            <w:r w:rsidRPr="00E07366">
              <w:rPr>
                <w:rFonts w:cs="Times New Roman"/>
              </w:rPr>
              <w:t>бр</w:t>
            </w:r>
            <w:proofErr w:type="gramEnd"/>
            <w:r w:rsidRPr="00E07366">
              <w:rPr>
                <w:rFonts w:cs="Times New Roman"/>
              </w:rPr>
              <w:t>. мере</w:t>
            </w:r>
          </w:p>
        </w:tc>
        <w:tc>
          <w:tcPr>
            <w:tcW w:w="1372"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hideMark/>
          </w:tcPr>
          <w:p w:rsidR="00372122" w:rsidRPr="00E07366" w:rsidRDefault="00372122"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586587" w:rsidRDefault="00372122" w:rsidP="00A226FF">
            <w:pPr>
              <w:pStyle w:val="TableContents"/>
              <w:snapToGrid w:val="0"/>
              <w:rPr>
                <w:rFonts w:cs="Times New Roman"/>
                <w:iCs/>
              </w:rPr>
            </w:pPr>
            <w:r w:rsidRPr="00586587">
              <w:rPr>
                <w:rFonts w:cs="Times New Roman"/>
                <w:iCs/>
              </w:rPr>
              <w:t>Напомене</w:t>
            </w:r>
          </w:p>
        </w:tc>
      </w:tr>
      <w:tr w:rsidR="00372122" w:rsidRPr="00E07366" w:rsidTr="00A226FF">
        <w:trPr>
          <w:trHeight w:val="422"/>
        </w:trPr>
        <w:tc>
          <w:tcPr>
            <w:tcW w:w="851" w:type="dxa"/>
            <w:tcBorders>
              <w:top w:val="single" w:sz="4" w:space="0" w:color="000000"/>
              <w:left w:val="single" w:sz="4" w:space="0" w:color="000000"/>
              <w:bottom w:val="single" w:sz="4" w:space="0" w:color="000000"/>
              <w:right w:val="nil"/>
            </w:tcBorders>
          </w:tcPr>
          <w:p w:rsidR="00372122" w:rsidRPr="003D7F2F" w:rsidRDefault="00372122" w:rsidP="00A226FF">
            <w:pPr>
              <w:pStyle w:val="TableContents"/>
              <w:rPr>
                <w:rFonts w:cs="Times New Roman"/>
              </w:rPr>
            </w:pPr>
            <w:r>
              <w:rPr>
                <w:rFonts w:cs="Times New Roman"/>
              </w:rPr>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C62777">
            <w:pPr>
              <w:pStyle w:val="TableContents"/>
            </w:pPr>
            <w:r w:rsidRPr="00E20FD3">
              <w:rPr>
                <w:rFonts w:cs="Times New Roman"/>
              </w:rPr>
              <w:t xml:space="preserve">Сачињен и на интернет презентацији ЈЛС објављен </w:t>
            </w:r>
            <w:r w:rsidR="00C62777">
              <w:rPr>
                <w:rFonts w:cs="Times New Roman"/>
                <w:lang w:val="sr-Cyrl-RS"/>
              </w:rPr>
              <w:t>списак</w:t>
            </w:r>
            <w:r w:rsidRPr="00E20FD3">
              <w:rPr>
                <w:rFonts w:cs="Times New Roman"/>
              </w:rPr>
              <w:t xml:space="preserve">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w:t>
            </w:r>
            <w:r w:rsidRPr="00E20FD3">
              <w:rPr>
                <w:rFonts w:cs="Times New Roman"/>
              </w:rPr>
              <w:lastRenderedPageBreak/>
              <w:t xml:space="preserve">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372122" w:rsidRPr="00E07366" w:rsidRDefault="007460D6" w:rsidP="007460D6">
            <w:pPr>
              <w:pStyle w:val="TableContents"/>
              <w:snapToGrid w:val="0"/>
              <w:rPr>
                <w:rFonts w:cs="Times New Roman"/>
                <w:iCs/>
              </w:rPr>
            </w:pPr>
            <w:r>
              <w:rPr>
                <w:rFonts w:cs="Times New Roman"/>
                <w:iCs/>
              </w:rPr>
              <w:lastRenderedPageBreak/>
              <w:t>Н</w:t>
            </w:r>
            <w:r w:rsidR="00372122">
              <w:rPr>
                <w:rFonts w:cs="Times New Roman"/>
                <w:iCs/>
              </w:rPr>
              <w:t xml:space="preserve">а интернет презентацији ЈЛС </w:t>
            </w:r>
            <w:r>
              <w:rPr>
                <w:rFonts w:cs="Times New Roman"/>
                <w:iCs/>
              </w:rPr>
              <w:t xml:space="preserve">ажурирати списак </w:t>
            </w:r>
            <w:r w:rsidR="00372122">
              <w:rPr>
                <w:rFonts w:cs="Times New Roman"/>
                <w:iCs/>
              </w:rPr>
              <w:t>радних тела</w:t>
            </w:r>
          </w:p>
        </w:tc>
        <w:tc>
          <w:tcPr>
            <w:tcW w:w="1549" w:type="dxa"/>
            <w:gridSpan w:val="2"/>
            <w:tcBorders>
              <w:top w:val="single" w:sz="4" w:space="0" w:color="000000"/>
              <w:left w:val="single" w:sz="4" w:space="0" w:color="000000"/>
              <w:bottom w:val="single" w:sz="4" w:space="0" w:color="000000"/>
              <w:right w:val="nil"/>
            </w:tcBorders>
          </w:tcPr>
          <w:p w:rsidR="00372122" w:rsidRPr="00B713B6" w:rsidRDefault="007460D6" w:rsidP="00B713B6">
            <w:pPr>
              <w:pStyle w:val="TableContents"/>
              <w:snapToGrid w:val="0"/>
              <w:rPr>
                <w:rFonts w:cs="Times New Roman"/>
                <w:iCs/>
                <w:lang w:val="sr-Cyrl-CS"/>
              </w:rPr>
            </w:pPr>
            <w:r>
              <w:rPr>
                <w:rFonts w:cs="Times New Roman"/>
                <w:iCs/>
              </w:rPr>
              <w:t>Ажуриран списак</w:t>
            </w:r>
            <w:r w:rsidR="00372122">
              <w:rPr>
                <w:rFonts w:cs="Times New Roman"/>
                <w:iCs/>
              </w:rPr>
              <w:t xml:space="preserve"> радних тела </w:t>
            </w:r>
            <w:r w:rsidR="00B713B6">
              <w:rPr>
                <w:rFonts w:cs="Times New Roman"/>
                <w:iCs/>
                <w:lang w:val="sr-Cyrl-CS"/>
              </w:rPr>
              <w:t>општине Дољевац</w:t>
            </w:r>
          </w:p>
        </w:tc>
        <w:tc>
          <w:tcPr>
            <w:tcW w:w="1691"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t>Секретар Скупштине</w:t>
            </w:r>
          </w:p>
          <w:p w:rsidR="00372122" w:rsidRDefault="00372122" w:rsidP="00A226FF">
            <w:pPr>
              <w:pStyle w:val="TableContents"/>
              <w:snapToGrid w:val="0"/>
              <w:rPr>
                <w:rFonts w:cs="Times New Roman"/>
                <w:iCs/>
              </w:rPr>
            </w:pPr>
            <w:r>
              <w:rPr>
                <w:rFonts w:cs="Times New Roman"/>
                <w:iCs/>
              </w:rPr>
              <w:t xml:space="preserve">Начелник </w:t>
            </w:r>
            <w:r w:rsidR="00B713B6">
              <w:rPr>
                <w:rFonts w:cs="Times New Roman"/>
                <w:iCs/>
                <w:lang w:val="sr-Cyrl-CS"/>
              </w:rPr>
              <w:t xml:space="preserve">Општинске </w:t>
            </w:r>
            <w:r>
              <w:rPr>
                <w:rFonts w:cs="Times New Roman"/>
                <w:iCs/>
              </w:rPr>
              <w:t xml:space="preserve"> управе</w:t>
            </w:r>
          </w:p>
          <w:p w:rsidR="00372122" w:rsidRPr="00E07366" w:rsidRDefault="0037212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E07366" w:rsidRDefault="00372122" w:rsidP="00A226FF">
            <w:pPr>
              <w:pStyle w:val="TableContents"/>
              <w:snapToGrid w:val="0"/>
              <w:rPr>
                <w:rFonts w:cs="Times New Roman"/>
                <w:iCs/>
              </w:rPr>
            </w:pPr>
            <w:r>
              <w:rPr>
                <w:rFonts w:cs="Times New Roman"/>
                <w:iCs/>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372122" w:rsidRPr="00E07366" w:rsidRDefault="00372122" w:rsidP="00A226FF">
            <w:pPr>
              <w:pStyle w:val="TableContents"/>
              <w:snapToGrid w:val="0"/>
              <w:rPr>
                <w:rFonts w:cs="Times New Roman"/>
                <w:i/>
                <w:iCs/>
              </w:rPr>
            </w:pPr>
          </w:p>
        </w:tc>
      </w:tr>
    </w:tbl>
    <w:p w:rsidR="00372122" w:rsidRDefault="00372122" w:rsidP="00372122"/>
    <w:p w:rsidR="00372122" w:rsidRPr="00B713B6" w:rsidRDefault="00372122" w:rsidP="00372122">
      <w:pPr>
        <w:rPr>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A226FF" w:rsidRDefault="00372122" w:rsidP="00A226FF">
            <w:pPr>
              <w:pStyle w:val="TableContents"/>
              <w:rPr>
                <w:rFonts w:cs="Times New Roman"/>
                <w:b/>
                <w:bCs/>
              </w:rPr>
            </w:pPr>
            <w:bookmarkStart w:id="15" w:name="_Toc479078852"/>
            <w:r w:rsidRPr="00A226FF">
              <w:rPr>
                <w:rFonts w:cs="Times New Roman"/>
                <w:b/>
              </w:rPr>
              <w:t>Област 14: Јавне набавке</w:t>
            </w:r>
            <w:bookmarkEnd w:id="15"/>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w:t>
            </w:r>
            <w:r w:rsidR="000E0619">
              <w:rPr>
                <w:rFonts w:cs="Times New Roman"/>
                <w:bCs/>
              </w:rPr>
              <w:t>кона о јавним набавкама из 2012.</w:t>
            </w:r>
            <w:r w:rsidRPr="00E20FD3">
              <w:rPr>
                <w:rFonts w:cs="Times New Roman"/>
                <w:bCs/>
              </w:rPr>
              <w:t>године, са неколико каснијих измена и допуна (“Службени гласник РС”, бр. 124/12, 14/15 i 68/15), Стратегије развоја јавних набавки у Републици Срб</w:t>
            </w:r>
            <w:r w:rsidR="0048781E">
              <w:rPr>
                <w:rFonts w:cs="Times New Roman"/>
                <w:bCs/>
              </w:rPr>
              <w:t>ији за период од 2014.до 2018.</w:t>
            </w:r>
            <w:r w:rsidRPr="00E20FD3">
              <w:rPr>
                <w:rFonts w:cs="Times New Roman"/>
                <w:bCs/>
              </w:rPr>
              <w:t>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372122" w:rsidRPr="00E20FD3" w:rsidRDefault="00372122" w:rsidP="00A226FF">
            <w:pPr>
              <w:pStyle w:val="TableContents"/>
              <w:jc w:val="both"/>
              <w:rPr>
                <w:rFonts w:cs="Times New Roman"/>
                <w:bCs/>
              </w:rPr>
            </w:pPr>
          </w:p>
          <w:p w:rsidR="00372122" w:rsidRPr="00E20FD3" w:rsidRDefault="00372122"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w:t>
            </w:r>
            <w:proofErr w:type="gramStart"/>
            <w:r w:rsidRPr="00E20FD3">
              <w:rPr>
                <w:rFonts w:cs="Times New Roman"/>
                <w:bCs/>
              </w:rPr>
              <w:t>године</w:t>
            </w:r>
            <w:proofErr w:type="gramEnd"/>
            <w:r w:rsidRPr="00E20FD3">
              <w:rPr>
                <w:rFonts w:cs="Times New Roman"/>
                <w:bCs/>
              </w:rPr>
              <w:t xml:space="preserve">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372122" w:rsidRDefault="00372122" w:rsidP="00A226FF">
            <w:pPr>
              <w:pStyle w:val="TableContents"/>
              <w:jc w:val="both"/>
            </w:pPr>
          </w:p>
        </w:tc>
      </w:tr>
    </w:tbl>
    <w:p w:rsidR="00372122" w:rsidRDefault="00372122"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40"/>
        <w:gridCol w:w="1383"/>
        <w:gridCol w:w="2367"/>
        <w:gridCol w:w="1890"/>
        <w:gridCol w:w="1549"/>
        <w:gridCol w:w="1691"/>
        <w:gridCol w:w="1310"/>
        <w:gridCol w:w="1806"/>
        <w:gridCol w:w="1778"/>
        <w:gridCol w:w="20"/>
        <w:gridCol w:w="15"/>
      </w:tblGrid>
      <w:tr w:rsidR="00372122" w:rsidTr="00987B96">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rPr>
                <w:rFonts w:cs="Times New Roman"/>
                <w:b/>
                <w:bCs/>
              </w:rPr>
            </w:pPr>
            <w:r w:rsidRPr="00E20FD3">
              <w:rPr>
                <w:rFonts w:cs="Times New Roman"/>
                <w:b/>
                <w:bCs/>
              </w:rPr>
              <w:lastRenderedPageBreak/>
              <w:t>Циљ 14.1: Смањење и контрола дискреционих овлашћења приликом доношења одлука о типу јавних набавки које ће бити расписан</w:t>
            </w:r>
          </w:p>
        </w:tc>
      </w:tr>
      <w:tr w:rsidR="00372122" w:rsidTr="00987B96">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4"/>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987B96">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546B4E">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јавних набавки</w:t>
            </w:r>
            <w:r w:rsidR="00546B4E">
              <w:rPr>
                <w:rFonts w:cs="Times New Roman"/>
              </w:rPr>
              <w:t xml:space="preserve"> </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546B4E">
            <w:pPr>
              <w:pStyle w:val="TableContents"/>
              <w:snapToGrid w:val="0"/>
              <w:rPr>
                <w:rFonts w:cs="Times New Roman"/>
                <w:i/>
                <w:iCs/>
              </w:rPr>
            </w:pPr>
            <w:r w:rsidRPr="00E20FD3">
              <w:rPr>
                <w:rFonts w:cs="Times New Roman"/>
              </w:rPr>
              <w:t xml:space="preserve">Опис система контроле код спровођења јавних набавки и јавних набавки </w:t>
            </w:r>
          </w:p>
        </w:tc>
        <w:tc>
          <w:tcPr>
            <w:tcW w:w="4914" w:type="dxa"/>
            <w:gridSpan w:val="4"/>
            <w:tcBorders>
              <w:top w:val="single" w:sz="4" w:space="0" w:color="000000"/>
              <w:left w:val="single" w:sz="4" w:space="0" w:color="000000"/>
              <w:bottom w:val="single" w:sz="4" w:space="0" w:color="000000"/>
              <w:right w:val="single" w:sz="4" w:space="0" w:color="000000"/>
            </w:tcBorders>
          </w:tcPr>
          <w:p w:rsidR="00372122" w:rsidRDefault="00372122" w:rsidP="00546B4E">
            <w:pPr>
              <w:pStyle w:val="TableContents"/>
              <w:snapToGrid w:val="0"/>
              <w:rPr>
                <w:rFonts w:cs="Times New Roman"/>
                <w:b/>
                <w:bCs/>
              </w:rPr>
            </w:pPr>
            <w:r w:rsidRPr="00E20FD3">
              <w:rPr>
                <w:rFonts w:cs="Times New Roman"/>
              </w:rPr>
              <w:t xml:space="preserve">Опис система контроле код спровођења јавних набавки </w:t>
            </w:r>
          </w:p>
        </w:tc>
      </w:tr>
      <w:tr w:rsidR="00372122" w:rsidTr="00987B96">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38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C64944" w:rsidRDefault="00372122" w:rsidP="00A226FF">
            <w:pPr>
              <w:pStyle w:val="TableContents"/>
              <w:jc w:val="center"/>
              <w:rPr>
                <w:rFonts w:cs="Times New Roman"/>
                <w:b/>
                <w:bCs/>
                <w:iCs/>
              </w:rPr>
            </w:pPr>
            <w:r w:rsidRPr="00C64944">
              <w:rPr>
                <w:rFonts w:cs="Times New Roman"/>
                <w:b/>
                <w:bCs/>
                <w:iCs/>
              </w:rPr>
              <w:t>Потребни ресурси</w:t>
            </w:r>
          </w:p>
        </w:tc>
        <w:tc>
          <w:tcPr>
            <w:tcW w:w="1813" w:type="dxa"/>
            <w:gridSpan w:val="3"/>
            <w:tcBorders>
              <w:top w:val="single" w:sz="4" w:space="0" w:color="000000"/>
              <w:left w:val="single" w:sz="4" w:space="0" w:color="000000"/>
              <w:bottom w:val="single" w:sz="4" w:space="0" w:color="000000"/>
              <w:right w:val="single" w:sz="4" w:space="0" w:color="000000"/>
            </w:tcBorders>
          </w:tcPr>
          <w:p w:rsidR="00372122" w:rsidRPr="00C64944" w:rsidRDefault="00372122" w:rsidP="00A226FF">
            <w:pPr>
              <w:pStyle w:val="TableContents"/>
              <w:jc w:val="center"/>
              <w:rPr>
                <w:rFonts w:cs="Times New Roman"/>
              </w:rPr>
            </w:pPr>
            <w:r w:rsidRPr="00C64944">
              <w:rPr>
                <w:rFonts w:cs="Times New Roman"/>
                <w:b/>
                <w:bCs/>
                <w:iCs/>
              </w:rPr>
              <w:t>Напомене</w:t>
            </w:r>
          </w:p>
        </w:tc>
      </w:tr>
      <w:tr w:rsidR="00546B4E" w:rsidTr="00987B96">
        <w:trPr>
          <w:trHeight w:val="422"/>
        </w:trPr>
        <w:tc>
          <w:tcPr>
            <w:tcW w:w="840" w:type="dxa"/>
            <w:tcBorders>
              <w:top w:val="single" w:sz="4" w:space="0" w:color="000000"/>
              <w:left w:val="single" w:sz="4" w:space="0" w:color="000000"/>
              <w:bottom w:val="single" w:sz="4" w:space="0" w:color="000000"/>
              <w:right w:val="nil"/>
            </w:tcBorders>
          </w:tcPr>
          <w:p w:rsidR="00546B4E" w:rsidRDefault="00546B4E"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546B4E" w:rsidRPr="00546B4E" w:rsidRDefault="00546B4E" w:rsidP="00546B4E">
            <w:pPr>
              <w:pStyle w:val="TableContents"/>
              <w:snapToGrid w:val="0"/>
              <w:rPr>
                <w:rFonts w:cs="Times New Roman"/>
                <w:i/>
                <w:iCs/>
              </w:rPr>
            </w:pPr>
            <w:r w:rsidRPr="00E20FD3">
              <w:rPr>
                <w:rFonts w:cs="Times New Roman"/>
              </w:rPr>
              <w:t xml:space="preserve">Успоставити обавезу </w:t>
            </w:r>
            <w:r>
              <w:rPr>
                <w:rFonts w:cs="Times New Roman"/>
              </w:rPr>
              <w:t>додатног образложења околности, потребе и оправданости јавних набавки у складу са изменама закона</w:t>
            </w:r>
          </w:p>
        </w:tc>
        <w:tc>
          <w:tcPr>
            <w:tcW w:w="2367" w:type="dxa"/>
            <w:tcBorders>
              <w:top w:val="single" w:sz="4" w:space="0" w:color="000000"/>
              <w:left w:val="single" w:sz="4" w:space="0" w:color="000000"/>
              <w:bottom w:val="single" w:sz="4" w:space="0" w:color="000000"/>
              <w:right w:val="nil"/>
            </w:tcBorders>
          </w:tcPr>
          <w:p w:rsidR="00546B4E" w:rsidRDefault="00546B4E" w:rsidP="00546B4E">
            <w:pPr>
              <w:pStyle w:val="TableContents"/>
              <w:rPr>
                <w:rFonts w:cs="Times New Roman"/>
                <w:i/>
                <w:iCs/>
              </w:rPr>
            </w:pPr>
            <w:r w:rsidRPr="00E20FD3">
              <w:rPr>
                <w:rFonts w:cs="Times New Roman"/>
              </w:rPr>
              <w:t xml:space="preserve">Обавезу је потребно успоставити кроз измене и допуне интерног правног оквира у области јавних набавки </w:t>
            </w:r>
          </w:p>
        </w:tc>
        <w:tc>
          <w:tcPr>
            <w:tcW w:w="1890" w:type="dxa"/>
            <w:tcBorders>
              <w:top w:val="single" w:sz="4" w:space="0" w:color="000000"/>
              <w:left w:val="single" w:sz="4" w:space="0" w:color="000000"/>
              <w:bottom w:val="single" w:sz="4" w:space="0" w:color="000000"/>
              <w:right w:val="nil"/>
            </w:tcBorders>
          </w:tcPr>
          <w:p w:rsidR="00546B4E" w:rsidRPr="00C64944" w:rsidRDefault="00546B4E"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46B4E" w:rsidRPr="00C64944" w:rsidRDefault="00546B4E"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546B4E" w:rsidRPr="00C64944" w:rsidRDefault="00546B4E" w:rsidP="006F38CE">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општинске</w:t>
            </w:r>
            <w:r w:rsidRPr="00C64944">
              <w:rPr>
                <w:rFonts w:cs="Times New Roman"/>
                <w:iCs/>
                <w:lang w:val="sr-Cyrl-CS"/>
              </w:rPr>
              <w:t xml:space="preserve"> управе </w:t>
            </w:r>
            <w:r>
              <w:rPr>
                <w:rFonts w:cs="Times New Roman"/>
                <w:iCs/>
                <w:lang w:val="sr-Cyrl-CS"/>
              </w:rPr>
              <w:t>општине Дољевац</w:t>
            </w:r>
          </w:p>
        </w:tc>
        <w:tc>
          <w:tcPr>
            <w:tcW w:w="1310" w:type="dxa"/>
            <w:tcBorders>
              <w:top w:val="single" w:sz="4" w:space="0" w:color="000000"/>
              <w:left w:val="single" w:sz="4" w:space="0" w:color="000000"/>
              <w:bottom w:val="single" w:sz="4" w:space="0" w:color="000000"/>
              <w:right w:val="nil"/>
            </w:tcBorders>
          </w:tcPr>
          <w:p w:rsidR="00546B4E" w:rsidRPr="00C64944" w:rsidRDefault="00546B4E" w:rsidP="00546B4E">
            <w:pPr>
              <w:pStyle w:val="TableContents"/>
              <w:snapToGrid w:val="0"/>
              <w:rPr>
                <w:rFonts w:cs="Times New Roman"/>
                <w:iCs/>
                <w:lang w:val="sr-Cyrl-CS"/>
              </w:rPr>
            </w:pPr>
            <w:r>
              <w:rPr>
                <w:rFonts w:cs="Times New Roman"/>
                <w:iCs/>
                <w:lang w:val="sr-Cyrl-CS"/>
              </w:rPr>
              <w:t>31.03</w:t>
            </w:r>
            <w:r w:rsidRPr="00C64944">
              <w:rPr>
                <w:rFonts w:cs="Times New Roman"/>
                <w:iCs/>
                <w:lang w:val="sr-Cyrl-CS"/>
              </w:rPr>
              <w:t>.201</w:t>
            </w:r>
            <w:r>
              <w:rPr>
                <w:rFonts w:cs="Times New Roman"/>
                <w:iCs/>
                <w:lang w:val="sr-Cyrl-CS"/>
              </w:rPr>
              <w:t>8</w:t>
            </w:r>
            <w:r w:rsidRPr="00C64944">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546B4E" w:rsidRPr="00C64944" w:rsidRDefault="00546B4E"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3"/>
            <w:tcBorders>
              <w:top w:val="single" w:sz="4" w:space="0" w:color="000000"/>
              <w:left w:val="single" w:sz="4" w:space="0" w:color="000000"/>
              <w:bottom w:val="single" w:sz="4" w:space="0" w:color="000000"/>
              <w:right w:val="single" w:sz="4" w:space="0" w:color="000000"/>
            </w:tcBorders>
          </w:tcPr>
          <w:p w:rsidR="00546B4E" w:rsidRPr="00C64944" w:rsidRDefault="00546B4E" w:rsidP="00A226FF">
            <w:pPr>
              <w:pStyle w:val="TableContents"/>
              <w:snapToGrid w:val="0"/>
              <w:rPr>
                <w:rFonts w:cs="Times New Roman"/>
                <w:iCs/>
                <w:lang w:val="sr-Cyrl-CS"/>
              </w:rPr>
            </w:pPr>
            <w:r w:rsidRPr="00C64944">
              <w:rPr>
                <w:rFonts w:cs="Times New Roman"/>
                <w:iCs/>
                <w:lang w:val="sr-Cyrl-CS"/>
              </w:rPr>
              <w:t>На основу нај</w:t>
            </w:r>
            <w:r>
              <w:rPr>
                <w:rFonts w:cs="Times New Roman"/>
                <w:iCs/>
                <w:lang w:val="sr-Cyrl-CS"/>
              </w:rPr>
              <w:t>а</w:t>
            </w:r>
            <w:r w:rsidRPr="00C64944">
              <w:rPr>
                <w:rFonts w:cs="Times New Roman"/>
                <w:iCs/>
                <w:lang w:val="sr-Cyrl-CS"/>
              </w:rPr>
              <w:t>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46B4E" w:rsidRPr="00C64944" w:rsidRDefault="00546B4E" w:rsidP="00A226FF">
            <w:pPr>
              <w:pStyle w:val="TableContents"/>
              <w:snapToGrid w:val="0"/>
              <w:rPr>
                <w:rFonts w:cs="Times New Roman"/>
                <w:iCs/>
              </w:rPr>
            </w:pPr>
          </w:p>
        </w:tc>
      </w:tr>
      <w:tr w:rsidR="00372122" w:rsidTr="00987B96">
        <w:trPr>
          <w:gridAfter w:val="2"/>
          <w:wAfter w:w="35" w:type="dxa"/>
        </w:trPr>
        <w:tc>
          <w:tcPr>
            <w:tcW w:w="14614" w:type="dxa"/>
            <w:gridSpan w:val="9"/>
            <w:tcBorders>
              <w:top w:val="single" w:sz="2" w:space="0" w:color="000000"/>
              <w:left w:val="single" w:sz="2" w:space="0" w:color="000000"/>
              <w:bottom w:val="single" w:sz="2" w:space="0" w:color="000000"/>
              <w:right w:val="single" w:sz="2" w:space="0" w:color="000000"/>
            </w:tcBorders>
          </w:tcPr>
          <w:p w:rsidR="00372122" w:rsidRPr="005749C9" w:rsidRDefault="00372122" w:rsidP="00A226FF">
            <w:pPr>
              <w:pStyle w:val="TableContents"/>
              <w:rPr>
                <w:rFonts w:cs="Times New Roman"/>
                <w:b/>
                <w:bCs/>
                <w:lang w:val="sr-Cyrl-CS"/>
              </w:rPr>
            </w:pPr>
            <w:r>
              <w:rPr>
                <w:rFonts w:cs="Times New Roman"/>
                <w:b/>
                <w:bCs/>
              </w:rPr>
              <w:lastRenderedPageBreak/>
              <w:t xml:space="preserve">Област 15: </w:t>
            </w:r>
            <w:r>
              <w:rPr>
                <w:rFonts w:cs="Times New Roman"/>
                <w:b/>
                <w:bCs/>
                <w:lang w:val="sr-Cyrl-CS"/>
              </w:rPr>
              <w:t>Јачање интерних механизама финансијске контроле</w:t>
            </w:r>
          </w:p>
        </w:tc>
      </w:tr>
      <w:tr w:rsidR="00372122" w:rsidTr="00987B96">
        <w:trPr>
          <w:gridAfter w:val="2"/>
          <w:wAfter w:w="35" w:type="dxa"/>
        </w:trPr>
        <w:tc>
          <w:tcPr>
            <w:tcW w:w="14614" w:type="dxa"/>
            <w:gridSpan w:val="9"/>
            <w:tcBorders>
              <w:top w:val="nil"/>
              <w:left w:val="single" w:sz="2" w:space="0" w:color="000000"/>
              <w:bottom w:val="single" w:sz="2" w:space="0" w:color="000000"/>
              <w:right w:val="single" w:sz="2" w:space="0" w:color="000000"/>
            </w:tcBorders>
          </w:tcPr>
          <w:p w:rsidR="00372122" w:rsidRDefault="00372122"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372122" w:rsidRDefault="00372122"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372122" w:rsidRDefault="00372122"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372122" w:rsidRDefault="00372122"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372122" w:rsidRDefault="00372122"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372122" w:rsidRDefault="00372122"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953D8B" w:rsidRDefault="00372122"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372122" w:rsidRDefault="00814009" w:rsidP="00A226FF">
            <w:pPr>
              <w:pStyle w:val="TableContents"/>
              <w:jc w:val="both"/>
              <w:rPr>
                <w:rFonts w:cs="Times New Roman"/>
                <w:bCs/>
                <w:lang w:val="sr-Cyrl-CS"/>
              </w:rPr>
            </w:pPr>
            <w:r>
              <w:rPr>
                <w:rFonts w:cs="Times New Roman"/>
                <w:bCs/>
                <w:lang w:val="sr-Cyrl-CS"/>
              </w:rPr>
              <w:t>Општина Дољевац</w:t>
            </w:r>
            <w:r w:rsidR="00372122">
              <w:rPr>
                <w:rFonts w:cs="Times New Roman"/>
                <w:bCs/>
                <w:lang w:val="sr-Cyrl-CS"/>
              </w:rPr>
              <w:t xml:space="preserve"> је додатно оптерећен</w:t>
            </w:r>
            <w:r w:rsidR="00900A92">
              <w:rPr>
                <w:rFonts w:cs="Times New Roman"/>
                <w:bCs/>
                <w:lang w:val="sr-Cyrl-CS"/>
              </w:rPr>
              <w:t>а</w:t>
            </w:r>
            <w:r w:rsidR="00372122">
              <w:rPr>
                <w:rFonts w:cs="Times New Roman"/>
                <w:bCs/>
                <w:lang w:val="sr-Cyrl-CS"/>
              </w:rPr>
              <w:t xml:space="preserve">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372122" w:rsidRDefault="00372122"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372122" w:rsidRDefault="00372122" w:rsidP="00A226FF">
            <w:pPr>
              <w:pStyle w:val="TableContents"/>
              <w:jc w:val="both"/>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40"/>
        <w:gridCol w:w="1560"/>
        <w:gridCol w:w="2190"/>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5749C9" w:rsidRDefault="00372122" w:rsidP="00814009">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 xml:space="preserve">Успостављен ефикасан систем интерне ревизије на нивоу </w:t>
            </w:r>
            <w:r w:rsidR="00814009">
              <w:rPr>
                <w:rFonts w:eastAsia="ABCDEE+Cambria" w:cs="Times New Roman"/>
                <w:b/>
                <w:bCs/>
                <w:lang w:val="sr-Cyrl-CS"/>
              </w:rPr>
              <w:t>општине Дољевац</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B21636" w:rsidRDefault="00372122" w:rsidP="00A226FF">
            <w:pPr>
              <w:pStyle w:val="TableContents"/>
              <w:snapToGrid w:val="0"/>
              <w:rPr>
                <w:rFonts w:cs="Times New Roman"/>
                <w:iCs/>
                <w:lang w:val="sr-Cyrl-CS"/>
              </w:rPr>
            </w:pPr>
            <w:r w:rsidRPr="00B21636">
              <w:rPr>
                <w:rFonts w:cs="Times New Roman"/>
                <w:iCs/>
                <w:lang w:val="sr-Cyrl-CS"/>
              </w:rPr>
              <w:t xml:space="preserve">Усвајање јавних политика на нивоу </w:t>
            </w:r>
            <w:r w:rsidR="00D2378B">
              <w:rPr>
                <w:rFonts w:cs="Times New Roman"/>
                <w:iCs/>
                <w:lang w:val="sr-Cyrl-CS"/>
              </w:rPr>
              <w:t>општине Дољевац</w:t>
            </w:r>
            <w:r w:rsidRPr="00B21636">
              <w:rPr>
                <w:rFonts w:cs="Times New Roman"/>
                <w:iCs/>
                <w:lang w:val="sr-Cyrl-CS"/>
              </w:rPr>
              <w:t xml:space="preserve"> које омогућавају успостављање система интерне ревизије</w:t>
            </w:r>
          </w:p>
          <w:p w:rsidR="00372122" w:rsidRPr="00B21636" w:rsidRDefault="00372122" w:rsidP="00A226FF">
            <w:pPr>
              <w:pStyle w:val="TableContents"/>
              <w:snapToGrid w:val="0"/>
              <w:rPr>
                <w:rFonts w:cs="Times New Roman"/>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Default="00372122" w:rsidP="00A226FF">
            <w:pPr>
              <w:pStyle w:val="TableContents"/>
              <w:snapToGrid w:val="0"/>
              <w:rPr>
                <w:rFonts w:cs="Times New Roman"/>
                <w:i/>
                <w:iCs/>
                <w:lang w:val="sr-Cyrl-CS"/>
              </w:rPr>
            </w:pPr>
          </w:p>
          <w:p w:rsidR="00372122" w:rsidRPr="00A85CC9" w:rsidRDefault="00372122"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372122" w:rsidRPr="00C65630" w:rsidRDefault="00C65630" w:rsidP="00165A33">
            <w:pPr>
              <w:pStyle w:val="TableContents"/>
              <w:snapToGrid w:val="0"/>
              <w:rPr>
                <w:rFonts w:cs="Times New Roman"/>
                <w:iCs/>
                <w:color w:val="FF0000"/>
              </w:rPr>
            </w:pPr>
            <w:r w:rsidRPr="00C65630">
              <w:rPr>
                <w:rFonts w:cs="Times New Roman"/>
                <w:iCs/>
              </w:rPr>
              <w:lastRenderedPageBreak/>
              <w:t>У области интерне ревизије општина Дољевац има усвојене Правилнике којима се регулишу битна питања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bCs/>
                <w:lang w:val="sr-Cyrl-CS"/>
              </w:rPr>
            </w:pPr>
            <w:r w:rsidRPr="0015138D">
              <w:rPr>
                <w:rFonts w:cs="Times New Roman"/>
                <w:bCs/>
                <w:lang w:val="sr-Cyrl-CS"/>
              </w:rPr>
              <w:t xml:space="preserve">У периоду спровођења ЛАП-а потребно је </w:t>
            </w:r>
            <w:r w:rsidR="00DA7491">
              <w:rPr>
                <w:rFonts w:cs="Times New Roman"/>
                <w:bCs/>
                <w:lang w:val="sr-Cyrl-CS"/>
              </w:rPr>
              <w:t xml:space="preserve">примити у радни однос лице уз </w:t>
            </w:r>
            <w:r w:rsidR="006A624B">
              <w:rPr>
                <w:rFonts w:cs="Times New Roman"/>
                <w:bCs/>
                <w:lang w:val="sr-Cyrl-CS"/>
              </w:rPr>
              <w:t xml:space="preserve">претходну </w:t>
            </w:r>
            <w:r w:rsidR="00DA7491">
              <w:rPr>
                <w:rFonts w:cs="Times New Roman"/>
                <w:bCs/>
                <w:lang w:val="sr-Cyrl-CS"/>
              </w:rPr>
              <w:t>сагласност Владе, на радно место које је пре</w:t>
            </w:r>
            <w:r w:rsidR="0035750B">
              <w:rPr>
                <w:rFonts w:cs="Times New Roman"/>
                <w:bCs/>
                <w:lang w:val="sr-Cyrl-CS"/>
              </w:rPr>
              <w:t>двиђено Правилником о унутрашњем уређењу и</w:t>
            </w:r>
            <w:r w:rsidR="00DA7491">
              <w:rPr>
                <w:rFonts w:cs="Times New Roman"/>
                <w:bCs/>
                <w:lang w:val="sr-Cyrl-CS"/>
              </w:rPr>
              <w:t xml:space="preserve"> систематизацији радних места у Општинској управи општине Дољевац.</w:t>
            </w:r>
          </w:p>
          <w:p w:rsidR="00372122" w:rsidRDefault="00372122" w:rsidP="00A226FF">
            <w:pPr>
              <w:pStyle w:val="TableContents"/>
              <w:snapToGrid w:val="0"/>
              <w:rPr>
                <w:rFonts w:cs="Times New Roman"/>
                <w:b/>
                <w:bCs/>
                <w:lang w:val="sr-Cyrl-CS"/>
              </w:rPr>
            </w:pPr>
          </w:p>
          <w:p w:rsidR="00372122" w:rsidRPr="004544A9" w:rsidRDefault="00372122" w:rsidP="00A226FF">
            <w:pPr>
              <w:pStyle w:val="TableContents"/>
              <w:snapToGrid w:val="0"/>
              <w:rPr>
                <w:rFonts w:cs="Times New Roman"/>
                <w:b/>
                <w:bCs/>
                <w:lang w:val="sr-Cyrl-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6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jc w:val="center"/>
              <w:rPr>
                <w:rFonts w:cs="Times New Roman"/>
              </w:rPr>
            </w:pPr>
            <w:r w:rsidRPr="0015138D">
              <w:rPr>
                <w:rFonts w:cs="Times New Roman"/>
                <w:b/>
                <w:bCs/>
                <w:iCs/>
              </w:rPr>
              <w:t>Напомене</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372122" w:rsidRPr="00E20FD3" w:rsidRDefault="00610E7F" w:rsidP="00A226FF">
            <w:pPr>
              <w:pStyle w:val="TableContents"/>
              <w:rPr>
                <w:rFonts w:cs="Times New Roman"/>
              </w:rPr>
            </w:pPr>
            <w:r>
              <w:rPr>
                <w:rFonts w:cs="Times New Roman"/>
                <w:lang w:val="sr-Cyrl-RS"/>
              </w:rPr>
              <w:t xml:space="preserve">Праћење </w:t>
            </w:r>
            <w:r>
              <w:rPr>
                <w:rFonts w:cs="Times New Roman"/>
              </w:rPr>
              <w:t>анализе</w:t>
            </w:r>
            <w:r w:rsidR="00372122" w:rsidRPr="00E20FD3">
              <w:rPr>
                <w:rFonts w:cs="Times New Roman"/>
              </w:rPr>
              <w:t xml:space="preserve"> потреба, ресурса и капацитета ЈЛС за успостављање система интерне ревизије, у складу са </w:t>
            </w:r>
            <w:r w:rsidR="00372122" w:rsidRPr="0015138D">
              <w:rPr>
                <w:rFonts w:cs="Times New Roman"/>
              </w:rPr>
              <w:t>Правилником о заједничким критеријумима за организовање и стандардима и методолошким упутствима за поступање и извештавање интерне</w:t>
            </w:r>
            <w:r w:rsidR="00372122" w:rsidRPr="00E20FD3">
              <w:rPr>
                <w:rFonts w:cs="Times New Roman"/>
                <w:i/>
              </w:rPr>
              <w:t xml:space="preserve"> </w:t>
            </w:r>
            <w:r w:rsidR="00372122" w:rsidRPr="005F6725">
              <w:rPr>
                <w:rFonts w:cs="Times New Roman"/>
              </w:rPr>
              <w:t xml:space="preserve">ревизије у </w:t>
            </w:r>
            <w:r w:rsidR="00372122" w:rsidRPr="005F6725">
              <w:rPr>
                <w:rFonts w:cs="Times New Roman"/>
              </w:rPr>
              <w:lastRenderedPageBreak/>
              <w:t>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lastRenderedPageBreak/>
              <w:t xml:space="preserve">Спроведена анализа потреба, ресурса и капацитета ЈЛС за успостављање једног од три могућа модалитета система интерне ревизије, у складу са чланом 3.  </w:t>
            </w:r>
            <w:r w:rsidRPr="0015138D">
              <w:rPr>
                <w:rFonts w:cs="Times New Roman"/>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E20FD3">
              <w:rPr>
                <w:rFonts w:cs="Times New Roman"/>
                <w:i/>
              </w:rPr>
              <w:t>13)</w:t>
            </w:r>
          </w:p>
        </w:tc>
        <w:tc>
          <w:tcPr>
            <w:tcW w:w="1890" w:type="dxa"/>
            <w:tcBorders>
              <w:top w:val="single" w:sz="4" w:space="0" w:color="000000"/>
              <w:left w:val="single" w:sz="4" w:space="0" w:color="000000"/>
              <w:bottom w:val="single" w:sz="4" w:space="0" w:color="000000"/>
              <w:right w:val="nil"/>
            </w:tcBorders>
          </w:tcPr>
          <w:p w:rsidR="00372122" w:rsidRPr="0015138D" w:rsidRDefault="007E4FD2" w:rsidP="00C72591">
            <w:pPr>
              <w:pStyle w:val="TableContents"/>
              <w:snapToGrid w:val="0"/>
              <w:rPr>
                <w:rFonts w:cs="Times New Roman"/>
                <w:iCs/>
                <w:lang w:val="sr-Cyrl-CS"/>
              </w:rPr>
            </w:pPr>
            <w:r>
              <w:rPr>
                <w:rFonts w:cs="Times New Roman"/>
                <w:iCs/>
                <w:lang w:val="sr-Cyrl-CS"/>
              </w:rPr>
              <w:t xml:space="preserve">Примити у радни однос лице које ће се распоредити на пословима интерног ревизора након добијене сагласности Владе Републике Србије или </w:t>
            </w:r>
            <w:r w:rsidR="00C72591">
              <w:rPr>
                <w:rFonts w:cs="Times New Roman"/>
                <w:iCs/>
                <w:lang w:val="sr-Cyrl-CS"/>
              </w:rPr>
              <w:t xml:space="preserve">донети решење о распоређивању лицу које је тренутно запослено </w:t>
            </w:r>
            <w:r>
              <w:rPr>
                <w:rFonts w:cs="Times New Roman"/>
                <w:iCs/>
                <w:lang w:val="sr-Cyrl-CS"/>
              </w:rPr>
              <w:t xml:space="preserve">на </w:t>
            </w:r>
            <w:r w:rsidR="00C72591">
              <w:rPr>
                <w:rFonts w:cs="Times New Roman"/>
                <w:iCs/>
                <w:lang w:val="sr-Cyrl-CS"/>
              </w:rPr>
              <w:t>основу прерасподеле послова.</w:t>
            </w:r>
          </w:p>
        </w:tc>
        <w:tc>
          <w:tcPr>
            <w:tcW w:w="1549" w:type="dxa"/>
            <w:tcBorders>
              <w:top w:val="single" w:sz="4" w:space="0" w:color="000000"/>
              <w:left w:val="single" w:sz="4" w:space="0" w:color="000000"/>
              <w:bottom w:val="single" w:sz="4" w:space="0" w:color="000000"/>
              <w:right w:val="nil"/>
            </w:tcBorders>
          </w:tcPr>
          <w:p w:rsidR="00372122" w:rsidRPr="0015138D" w:rsidRDefault="001A068C" w:rsidP="00A226FF">
            <w:pPr>
              <w:pStyle w:val="TableContents"/>
              <w:snapToGrid w:val="0"/>
              <w:rPr>
                <w:rFonts w:cs="Times New Roman"/>
                <w:iCs/>
                <w:lang w:val="sr-Cyrl-CS"/>
              </w:rPr>
            </w:pPr>
            <w:r>
              <w:rPr>
                <w:rFonts w:cs="Times New Roman"/>
                <w:iCs/>
                <w:lang w:val="sr-Cyrl-CS"/>
              </w:rPr>
              <w:t>Донети Решење о пријему у радни однос</w:t>
            </w:r>
            <w:r w:rsidR="00847853">
              <w:rPr>
                <w:rFonts w:cs="Times New Roman"/>
                <w:iCs/>
                <w:lang w:val="sr-Cyrl-CS"/>
              </w:rPr>
              <w:t xml:space="preserve"> лицу</w:t>
            </w:r>
            <w:r w:rsidR="0077539E">
              <w:rPr>
                <w:rFonts w:cs="Times New Roman"/>
                <w:iCs/>
                <w:lang w:val="sr-Cyrl-CS"/>
              </w:rPr>
              <w:t xml:space="preserve"> које ће се распоредит</w:t>
            </w:r>
            <w:r w:rsidR="00EF4939">
              <w:rPr>
                <w:rFonts w:cs="Times New Roman"/>
                <w:iCs/>
                <w:lang w:val="sr-Cyrl-CS"/>
              </w:rPr>
              <w:t>и на пословима интерне ревизије или Решење о распоређивању.</w:t>
            </w:r>
          </w:p>
        </w:tc>
        <w:tc>
          <w:tcPr>
            <w:tcW w:w="1691" w:type="dxa"/>
            <w:tcBorders>
              <w:top w:val="single" w:sz="4" w:space="0" w:color="000000"/>
              <w:left w:val="single" w:sz="4" w:space="0" w:color="000000"/>
              <w:bottom w:val="single" w:sz="4" w:space="0" w:color="000000"/>
              <w:right w:val="nil"/>
            </w:tcBorders>
          </w:tcPr>
          <w:p w:rsidR="00372122" w:rsidRPr="0015138D" w:rsidRDefault="00372122" w:rsidP="00D2378B">
            <w:pPr>
              <w:pStyle w:val="TableContents"/>
              <w:snapToGrid w:val="0"/>
              <w:rPr>
                <w:rFonts w:cs="Times New Roman"/>
                <w:iCs/>
                <w:lang w:val="sr-Cyrl-CS"/>
              </w:rPr>
            </w:pPr>
            <w:r>
              <w:rPr>
                <w:rFonts w:cs="Times New Roman"/>
                <w:iCs/>
                <w:lang w:val="sr-Cyrl-CS"/>
              </w:rPr>
              <w:t xml:space="preserve">Начелник </w:t>
            </w:r>
            <w:r w:rsidR="00D2378B">
              <w:rPr>
                <w:rFonts w:cs="Times New Roman"/>
                <w:iCs/>
                <w:lang w:val="sr-Cyrl-CS"/>
              </w:rPr>
              <w:t xml:space="preserve">Општинске </w:t>
            </w:r>
            <w:r>
              <w:rPr>
                <w:rFonts w:cs="Times New Roman"/>
                <w:iCs/>
                <w:lang w:val="sr-Cyrl-CS"/>
              </w:rPr>
              <w:t xml:space="preserve"> упр</w:t>
            </w:r>
            <w:r w:rsidR="00A305E3">
              <w:rPr>
                <w:rFonts w:cs="Times New Roman"/>
                <w:iCs/>
                <w:lang w:val="sr-Cyrl-CS"/>
              </w:rPr>
              <w:t>а</w:t>
            </w:r>
            <w:r>
              <w:rPr>
                <w:rFonts w:cs="Times New Roman"/>
                <w:iCs/>
                <w:lang w:val="sr-Cyrl-CS"/>
              </w:rPr>
              <w:t>ве</w:t>
            </w:r>
          </w:p>
        </w:tc>
        <w:tc>
          <w:tcPr>
            <w:tcW w:w="1310" w:type="dxa"/>
            <w:tcBorders>
              <w:top w:val="single" w:sz="4" w:space="0" w:color="000000"/>
              <w:left w:val="single" w:sz="4" w:space="0" w:color="000000"/>
              <w:bottom w:val="single" w:sz="4" w:space="0" w:color="000000"/>
              <w:right w:val="nil"/>
            </w:tcBorders>
          </w:tcPr>
          <w:p w:rsidR="00372122" w:rsidRPr="0015138D" w:rsidRDefault="00372122" w:rsidP="00A226FF">
            <w:pPr>
              <w:pStyle w:val="TableContents"/>
              <w:snapToGrid w:val="0"/>
              <w:rPr>
                <w:rFonts w:cs="Times New Roman"/>
                <w:iCs/>
                <w:lang w:val="sr-Cyrl-CS"/>
              </w:rPr>
            </w:pPr>
            <w:r w:rsidRPr="0015138D">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372122" w:rsidRPr="0015138D" w:rsidRDefault="00417025" w:rsidP="00A226FF">
            <w:pPr>
              <w:pStyle w:val="TableContents"/>
              <w:snapToGrid w:val="0"/>
              <w:rPr>
                <w:rFonts w:cs="Times New Roman"/>
                <w:iCs/>
                <w:lang w:val="sr-Cyrl-CS"/>
              </w:rPr>
            </w:pPr>
            <w:r>
              <w:rPr>
                <w:rFonts w:cs="Times New Roman"/>
                <w:iCs/>
                <w:lang w:val="sr-Cyrl-CS"/>
              </w:rPr>
              <w:t>За спровођење ове мере потребно је у Одлуци о буџету општине Дољевац за 2019.год планирати додатна средства уколико се буду вршила нова запошљавања.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15138D" w:rsidRDefault="00372122" w:rsidP="00A226FF">
            <w:pPr>
              <w:pStyle w:val="TableContents"/>
              <w:snapToGrid w:val="0"/>
              <w:rPr>
                <w:rFonts w:cs="Times New Roman"/>
                <w:iCs/>
              </w:rPr>
            </w:pPr>
          </w:p>
          <w:p w:rsidR="00372122" w:rsidRPr="0015138D" w:rsidRDefault="00372122" w:rsidP="00A226FF">
            <w:pPr>
              <w:pStyle w:val="TableContents"/>
              <w:snapToGrid w:val="0"/>
              <w:rPr>
                <w:rFonts w:cs="Times New Roman"/>
                <w:iCs/>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Pr="005C2CB6" w:rsidRDefault="00372122" w:rsidP="00A226FF">
            <w:pPr>
              <w:pStyle w:val="TableContents"/>
              <w:jc w:val="center"/>
              <w:rPr>
                <w:rFonts w:cs="Times New Roman"/>
              </w:rPr>
            </w:pPr>
            <w:r w:rsidRPr="005C2CB6">
              <w:rPr>
                <w:rFonts w:cs="Times New Roman"/>
              </w:rPr>
              <w:lastRenderedPageBreak/>
              <w:t>1</w:t>
            </w:r>
            <w:r w:rsidRPr="005C2CB6">
              <w:rPr>
                <w:rFonts w:cs="Times New Roman"/>
                <w:lang w:val="sr-Cyrl-CS"/>
              </w:rPr>
              <w:t>5</w:t>
            </w:r>
            <w:r w:rsidRPr="005C2CB6">
              <w:rPr>
                <w:rFonts w:cs="Times New Roman"/>
              </w:rPr>
              <w:t>.1.2.</w:t>
            </w:r>
          </w:p>
        </w:tc>
        <w:tc>
          <w:tcPr>
            <w:tcW w:w="1560" w:type="dxa"/>
            <w:tcBorders>
              <w:top w:val="single" w:sz="4" w:space="0" w:color="000000"/>
              <w:left w:val="single" w:sz="4" w:space="0" w:color="000000"/>
              <w:bottom w:val="single" w:sz="4" w:space="0" w:color="000000"/>
              <w:right w:val="nil"/>
            </w:tcBorders>
          </w:tcPr>
          <w:p w:rsidR="00372122" w:rsidRPr="005C2CB6" w:rsidRDefault="00372122" w:rsidP="00A226FF">
            <w:pPr>
              <w:pStyle w:val="TableContents"/>
              <w:rPr>
                <w:rFonts w:cs="Times New Roman"/>
              </w:rPr>
            </w:pPr>
            <w:r w:rsidRPr="005C2CB6">
              <w:rPr>
                <w:rFonts w:cs="Times New Roma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372122" w:rsidRPr="005C2CB6" w:rsidRDefault="0029491F" w:rsidP="00A226FF">
            <w:pPr>
              <w:pStyle w:val="TableContents"/>
              <w:rPr>
                <w:rFonts w:cs="Times New Roman"/>
              </w:rPr>
            </w:pPr>
            <w:r w:rsidRPr="005C2CB6">
              <w:rPr>
                <w:rFonts w:cs="Times New Roman"/>
              </w:rPr>
              <w:t>Запослити интерног ревизора или одредити  лице</w:t>
            </w:r>
            <w:r w:rsidR="00372122" w:rsidRPr="005C2CB6">
              <w:rPr>
                <w:rFonts w:cs="Times New Roman"/>
              </w:rPr>
              <w:t xml:space="preserve"> од постојећих запослених за интерну ревизију;</w:t>
            </w:r>
          </w:p>
          <w:p w:rsidR="00372122" w:rsidRPr="005C2CB6" w:rsidRDefault="00372122" w:rsidP="00A226FF">
            <w:pPr>
              <w:pStyle w:val="TableContents"/>
              <w:rPr>
                <w:rFonts w:cs="Times New Roman"/>
              </w:rPr>
            </w:pPr>
            <w:r w:rsidRPr="005C2CB6">
              <w:rPr>
                <w:rFonts w:cs="Times New Roman"/>
              </w:rPr>
              <w:t>Обезбеђени услови за обуку и сертификовање лица за интерну ревизију у случајевима у којима они не постоје (полагање ревизорског испита, учешће на неопходним обукама коју организује Централна јединица за хармонизацију Министарства финансија и слично).</w:t>
            </w:r>
          </w:p>
          <w:p w:rsidR="00372122" w:rsidRPr="005C2CB6" w:rsidRDefault="00372122" w:rsidP="00A226FF">
            <w:pPr>
              <w:pStyle w:val="TableContents"/>
              <w:rPr>
                <w:rFonts w:cs="Times New Roman"/>
              </w:rPr>
            </w:pPr>
            <w:r w:rsidRPr="005C2CB6">
              <w:rPr>
                <w:rFonts w:cs="Times New Roman"/>
              </w:rPr>
              <w:t xml:space="preserve">Обезбеђене </w:t>
            </w:r>
            <w:r w:rsidRPr="005C2CB6">
              <w:rPr>
                <w:rFonts w:cs="Times New Roman"/>
              </w:rPr>
              <w:lastRenderedPageBreak/>
              <w:t>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372122" w:rsidRPr="005C2CB6" w:rsidRDefault="00372122" w:rsidP="005C2CB6">
            <w:pPr>
              <w:pStyle w:val="TableContents"/>
              <w:snapToGrid w:val="0"/>
              <w:rPr>
                <w:rFonts w:cs="Times New Roman"/>
                <w:iCs/>
                <w:lang w:val="sr-Cyrl-CS"/>
              </w:rPr>
            </w:pPr>
            <w:r w:rsidRPr="005C2CB6">
              <w:rPr>
                <w:rFonts w:cs="Times New Roman"/>
                <w:iCs/>
                <w:lang w:val="sr-Cyrl-CS"/>
              </w:rPr>
              <w:lastRenderedPageBreak/>
              <w:t xml:space="preserve">Усвојити одлуку од стране Скупштине </w:t>
            </w:r>
            <w:r w:rsidR="000A4B61" w:rsidRPr="005C2CB6">
              <w:rPr>
                <w:rFonts w:cs="Times New Roman"/>
                <w:iCs/>
                <w:lang w:val="sr-Cyrl-CS"/>
              </w:rPr>
              <w:t>општине</w:t>
            </w:r>
            <w:r w:rsidRPr="005C2CB6">
              <w:rPr>
                <w:rFonts w:cs="Times New Roman"/>
                <w:iCs/>
                <w:lang w:val="sr-Cyrl-CS"/>
              </w:rPr>
              <w:t xml:space="preserve"> </w:t>
            </w:r>
          </w:p>
        </w:tc>
        <w:tc>
          <w:tcPr>
            <w:tcW w:w="1549" w:type="dxa"/>
            <w:tcBorders>
              <w:top w:val="single" w:sz="4" w:space="0" w:color="000000"/>
              <w:left w:val="single" w:sz="4" w:space="0" w:color="000000"/>
              <w:bottom w:val="single" w:sz="4" w:space="0" w:color="000000"/>
              <w:right w:val="nil"/>
            </w:tcBorders>
          </w:tcPr>
          <w:p w:rsidR="00372122" w:rsidRPr="005C2CB6" w:rsidRDefault="00372122" w:rsidP="00A226FF">
            <w:pPr>
              <w:pStyle w:val="TableContents"/>
              <w:snapToGrid w:val="0"/>
              <w:rPr>
                <w:rFonts w:cs="Times New Roman"/>
                <w:iCs/>
                <w:lang w:val="sr-Cyrl-CS"/>
              </w:rPr>
            </w:pPr>
            <w:r w:rsidRPr="005C2CB6">
              <w:rPr>
                <w:rFonts w:cs="Times New Roman"/>
                <w:iCs/>
                <w:lang w:val="sr-Cyrl-CS"/>
              </w:rPr>
              <w:t xml:space="preserve">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372122" w:rsidRPr="005C2CB6" w:rsidRDefault="000A4B61" w:rsidP="00A226FF">
            <w:pPr>
              <w:pStyle w:val="TableContents"/>
              <w:snapToGrid w:val="0"/>
              <w:rPr>
                <w:rFonts w:cs="Times New Roman"/>
                <w:iCs/>
                <w:lang w:val="sr-Cyrl-CS"/>
              </w:rPr>
            </w:pPr>
            <w:r w:rsidRPr="005C2CB6">
              <w:rPr>
                <w:rFonts w:cs="Times New Roman"/>
                <w:iCs/>
                <w:lang w:val="sr-Cyrl-CS"/>
              </w:rPr>
              <w:t>Председник скупштине општине</w:t>
            </w:r>
            <w:r w:rsidR="00372122" w:rsidRPr="005C2CB6">
              <w:rPr>
                <w:rFonts w:cs="Times New Roman"/>
                <w:iCs/>
                <w:lang w:val="sr-Cyrl-CS"/>
              </w:rPr>
              <w:t xml:space="preserve"> </w:t>
            </w:r>
          </w:p>
          <w:p w:rsidR="00372122" w:rsidRPr="005C2CB6" w:rsidRDefault="00372122" w:rsidP="00A226FF">
            <w:pPr>
              <w:pStyle w:val="TableContents"/>
              <w:snapToGrid w:val="0"/>
              <w:rPr>
                <w:rFonts w:cs="Times New Roman"/>
                <w:iCs/>
                <w:lang w:val="sr-Cyrl-CS"/>
              </w:rPr>
            </w:pPr>
          </w:p>
          <w:p w:rsidR="00372122" w:rsidRPr="005C2CB6" w:rsidRDefault="000A4B61" w:rsidP="000A4B61">
            <w:pPr>
              <w:pStyle w:val="TableContents"/>
              <w:snapToGrid w:val="0"/>
              <w:rPr>
                <w:rFonts w:cs="Times New Roman"/>
                <w:iCs/>
                <w:lang w:val="sr-Cyrl-CS"/>
              </w:rPr>
            </w:pPr>
            <w:r w:rsidRPr="005C2CB6">
              <w:rPr>
                <w:rFonts w:cs="Times New Roman"/>
                <w:iCs/>
                <w:lang w:val="sr-Cyrl-CS"/>
              </w:rPr>
              <w:t>Начелник Општинске</w:t>
            </w:r>
            <w:r w:rsidR="00372122" w:rsidRPr="005C2CB6">
              <w:rPr>
                <w:rFonts w:cs="Times New Roman"/>
                <w:iCs/>
                <w:lang w:val="sr-Cyrl-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5C2CB6" w:rsidRDefault="00372122" w:rsidP="00A226FF">
            <w:pPr>
              <w:pStyle w:val="TableContents"/>
              <w:snapToGrid w:val="0"/>
              <w:rPr>
                <w:rFonts w:cs="Times New Roman"/>
                <w:iCs/>
                <w:lang w:val="sr-Cyrl-CS"/>
              </w:rPr>
            </w:pPr>
            <w:r w:rsidRPr="005C2CB6">
              <w:rPr>
                <w:rFonts w:cs="Times New Roman"/>
                <w:iCs/>
                <w:lang w:val="sr-Cyrl-CS"/>
              </w:rPr>
              <w:t>31.03.2020.</w:t>
            </w:r>
          </w:p>
          <w:p w:rsidR="00372122" w:rsidRPr="005C2CB6" w:rsidRDefault="00372122" w:rsidP="00A226FF">
            <w:pPr>
              <w:pStyle w:val="TableContents"/>
              <w:snapToGrid w:val="0"/>
              <w:rPr>
                <w:rFonts w:cs="Times New Roman"/>
                <w:iCs/>
                <w:lang w:val="sr-Cyrl-CS"/>
              </w:rPr>
            </w:pPr>
          </w:p>
          <w:p w:rsidR="00372122" w:rsidRPr="005C2CB6" w:rsidRDefault="00372122" w:rsidP="00A226FF">
            <w:pPr>
              <w:pStyle w:val="TableContents"/>
              <w:snapToGrid w:val="0"/>
              <w:rPr>
                <w:rFonts w:cs="Times New Roman"/>
                <w:iCs/>
                <w:lang w:val="sr-Cyrl-CS"/>
              </w:rPr>
            </w:pPr>
          </w:p>
          <w:p w:rsidR="00372122" w:rsidRPr="005C2CB6" w:rsidRDefault="00372122" w:rsidP="00A226FF">
            <w:pPr>
              <w:pStyle w:val="TableContents"/>
              <w:snapToGrid w:val="0"/>
              <w:rPr>
                <w:rFonts w:cs="Times New Roman"/>
                <w:iCs/>
                <w:lang w:val="sr-Cyrl-CS"/>
              </w:rPr>
            </w:pPr>
          </w:p>
          <w:p w:rsidR="00372122" w:rsidRPr="005C2CB6" w:rsidRDefault="00372122" w:rsidP="00A226FF">
            <w:pPr>
              <w:pStyle w:val="TableContents"/>
              <w:snapToGrid w:val="0"/>
              <w:rPr>
                <w:rFonts w:cs="Times New Roman"/>
                <w:iCs/>
                <w:lang w:val="sr-Cyrl-CS"/>
              </w:rPr>
            </w:pPr>
          </w:p>
        </w:tc>
        <w:tc>
          <w:tcPr>
            <w:tcW w:w="1806" w:type="dxa"/>
            <w:tcBorders>
              <w:top w:val="single" w:sz="4" w:space="0" w:color="000000"/>
              <w:left w:val="single" w:sz="4" w:space="0" w:color="000000"/>
              <w:bottom w:val="single" w:sz="4" w:space="0" w:color="000000"/>
              <w:right w:val="nil"/>
            </w:tcBorders>
          </w:tcPr>
          <w:p w:rsidR="00372122" w:rsidRPr="005C2CB6" w:rsidRDefault="00372122" w:rsidP="000A4B61">
            <w:pPr>
              <w:pStyle w:val="TableContents"/>
              <w:snapToGrid w:val="0"/>
              <w:rPr>
                <w:rFonts w:cs="Times New Roman"/>
                <w:iCs/>
                <w:lang w:val="sr-Cyrl-CS"/>
              </w:rPr>
            </w:pPr>
            <w:r w:rsidRPr="005C2CB6">
              <w:rPr>
                <w:rFonts w:cs="Times New Roman"/>
                <w:iCs/>
                <w:lang w:val="sr-Cyrl-CS"/>
              </w:rPr>
              <w:t xml:space="preserve">За спровођење ове мере потребне је обезбедити средства у буџету </w:t>
            </w:r>
            <w:r w:rsidR="000A4B61" w:rsidRPr="005C2CB6">
              <w:rPr>
                <w:rFonts w:cs="Times New Roman"/>
                <w:iCs/>
                <w:lang w:val="sr-Cyrl-CS"/>
              </w:rPr>
              <w:t>општине Дољевац</w:t>
            </w:r>
            <w:r w:rsidRPr="005C2CB6">
              <w:rPr>
                <w:rFonts w:cs="Times New Roman"/>
                <w:iCs/>
                <w:lang w:val="sr-Cyrl-CS"/>
              </w:rPr>
              <w:t xml:space="preserve"> 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A65CBE" w:rsidRDefault="00372122" w:rsidP="00A226FF">
            <w:pPr>
              <w:pStyle w:val="TableContents"/>
              <w:snapToGrid w:val="0"/>
              <w:rPr>
                <w:rFonts w:cs="Times New Roman"/>
                <w:b/>
                <w:i/>
                <w:iCs/>
                <w:color w:val="FF0000"/>
              </w:rPr>
            </w:pP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Усвојен стратешки трогодишњи план интерне ревизије, годишњи план рада интерне ревизије и планови појединачних ревизија; </w:t>
            </w:r>
          </w:p>
          <w:p w:rsidR="00372122" w:rsidRPr="00E20FD3" w:rsidRDefault="00372122" w:rsidP="00A226FF">
            <w:pPr>
              <w:pStyle w:val="TableContents"/>
              <w:rPr>
                <w:rFonts w:cs="Times New Roman"/>
              </w:rPr>
            </w:pPr>
            <w:r w:rsidRPr="00E20FD3">
              <w:rPr>
                <w:rFonts w:cs="Times New Roman"/>
              </w:rPr>
              <w:t>Усвојен систем израде и подношења ревизорских извештаја;</w:t>
            </w:r>
          </w:p>
          <w:p w:rsidR="00372122" w:rsidRPr="00E20FD3" w:rsidRDefault="00372122" w:rsidP="00A226FF">
            <w:pPr>
              <w:pStyle w:val="TableContents"/>
            </w:pPr>
            <w:r w:rsidRPr="00E20FD3">
              <w:rPr>
                <w:rFonts w:cs="Times New Roman"/>
              </w:rPr>
              <w:t xml:space="preserve">Успостављен 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30.06.2020.</w:t>
            </w:r>
          </w:p>
        </w:tc>
        <w:tc>
          <w:tcPr>
            <w:tcW w:w="1806"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Pr>
                <w:rFonts w:cs="Times New Roman"/>
                <w:iCs/>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F82DBD" w:rsidRDefault="00F82DBD" w:rsidP="00372122"/>
    <w:p w:rsidR="00F82DBD" w:rsidRDefault="00F82DBD" w:rsidP="00372122"/>
    <w:p w:rsidR="00F82DBD" w:rsidRDefault="00F82DBD" w:rsidP="00372122"/>
    <w:p w:rsidR="00A65CBE" w:rsidRDefault="00A65CBE" w:rsidP="00372122"/>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40"/>
        <w:gridCol w:w="1682"/>
        <w:gridCol w:w="2072"/>
        <w:gridCol w:w="1892"/>
        <w:gridCol w:w="1551"/>
        <w:gridCol w:w="1693"/>
        <w:gridCol w:w="1311"/>
        <w:gridCol w:w="1808"/>
        <w:gridCol w:w="1770"/>
        <w:gridCol w:w="15"/>
        <w:gridCol w:w="15"/>
      </w:tblGrid>
      <w:tr w:rsidR="00372122" w:rsidRPr="004D0019" w:rsidTr="00A226FF">
        <w:tc>
          <w:tcPr>
            <w:tcW w:w="14649" w:type="dxa"/>
            <w:gridSpan w:val="11"/>
            <w:tcBorders>
              <w:top w:val="single" w:sz="4" w:space="0" w:color="000000"/>
              <w:left w:val="single" w:sz="4" w:space="0" w:color="000000"/>
              <w:bottom w:val="single" w:sz="4" w:space="0" w:color="000000"/>
              <w:right w:val="single" w:sz="4" w:space="0" w:color="000000"/>
            </w:tcBorders>
          </w:tcPr>
          <w:p w:rsidR="00372122" w:rsidRPr="004D0019" w:rsidRDefault="00372122" w:rsidP="00A226FF">
            <w:pPr>
              <w:pStyle w:val="TableContents"/>
              <w:rPr>
                <w:rFonts w:cs="Times New Roman"/>
                <w:b/>
                <w:bCs/>
                <w:lang w:val="sr-Cyrl-CS"/>
              </w:rPr>
            </w:pPr>
            <w:r>
              <w:rPr>
                <w:rFonts w:cs="Times New Roman"/>
                <w:b/>
                <w:bCs/>
              </w:rPr>
              <w:lastRenderedPageBreak/>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372122"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RPr="004D0019" w:rsidTr="00A226FF">
        <w:trPr>
          <w:trHeight w:val="422"/>
        </w:trPr>
        <w:tc>
          <w:tcPr>
            <w:tcW w:w="6486" w:type="dxa"/>
            <w:gridSpan w:val="4"/>
            <w:tcBorders>
              <w:top w:val="single" w:sz="4" w:space="0" w:color="000000"/>
              <w:left w:val="single" w:sz="4" w:space="0" w:color="000000"/>
              <w:bottom w:val="single" w:sz="4" w:space="0" w:color="000000"/>
              <w:right w:val="nil"/>
            </w:tcBorders>
          </w:tcPr>
          <w:p w:rsidR="00372122" w:rsidRPr="00CB1A62" w:rsidRDefault="00372122" w:rsidP="00713672">
            <w:pPr>
              <w:pStyle w:val="TableContents"/>
              <w:snapToGrid w:val="0"/>
              <w:rPr>
                <w:rFonts w:cs="Times New Roman"/>
                <w:iCs/>
                <w:lang w:val="sr-Cyrl-CS"/>
              </w:rPr>
            </w:pPr>
            <w:r w:rsidRPr="00CB1A62">
              <w:rPr>
                <w:rFonts w:cs="Times New Roman"/>
                <w:iCs/>
                <w:lang w:val="sr-Cyrl-CS"/>
              </w:rPr>
              <w:t xml:space="preserve">Усвојене јавне политике на нивоу </w:t>
            </w:r>
            <w:r w:rsidR="00713672">
              <w:rPr>
                <w:rFonts w:cs="Times New Roman"/>
                <w:iCs/>
                <w:lang w:val="sr-Cyrl-CS"/>
              </w:rPr>
              <w:t>општине Дољевац</w:t>
            </w:r>
            <w:r w:rsidRPr="00CB1A62">
              <w:rPr>
                <w:rFonts w:cs="Times New Roman"/>
                <w:iCs/>
                <w:lang w:val="sr-Cyrl-CS"/>
              </w:rPr>
              <w:t xml:space="preserve">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323E5D" w:rsidRPr="00A63F2C" w:rsidRDefault="00A65CBE" w:rsidP="00A65CBE">
            <w:pPr>
              <w:pStyle w:val="TableContents"/>
              <w:snapToGrid w:val="0"/>
              <w:rPr>
                <w:rFonts w:cs="Times New Roman"/>
                <w:iCs/>
                <w:lang w:val="sr-Cyrl-CS"/>
              </w:rPr>
            </w:pPr>
            <w:r w:rsidRPr="00A63F2C">
              <w:rPr>
                <w:rFonts w:cs="Times New Roman"/>
                <w:iCs/>
                <w:lang w:val="sr-Cyrl-CS"/>
              </w:rPr>
              <w:t>У тренутку израде ЛАП-а</w:t>
            </w:r>
            <w:r w:rsidR="00372122" w:rsidRPr="00A63F2C">
              <w:rPr>
                <w:rFonts w:cs="Times New Roman"/>
                <w:iCs/>
                <w:lang w:val="sr-Cyrl-CS"/>
              </w:rPr>
              <w:t xml:space="preserve"> донета </w:t>
            </w:r>
            <w:r w:rsidRPr="00A63F2C">
              <w:rPr>
                <w:rFonts w:cs="Times New Roman"/>
                <w:iCs/>
                <w:lang w:val="sr-Cyrl-CS"/>
              </w:rPr>
              <w:t>су акта</w:t>
            </w:r>
            <w:r w:rsidR="00323E5D" w:rsidRPr="00A63F2C">
              <w:rPr>
                <w:rFonts w:cs="Times New Roman"/>
                <w:iCs/>
                <w:lang w:val="sr-Cyrl-CS"/>
              </w:rPr>
              <w:t xml:space="preserve"> и формирана је радна група</w:t>
            </w:r>
            <w:r w:rsidR="00372122" w:rsidRPr="00A63F2C">
              <w:rPr>
                <w:rFonts w:cs="Times New Roman"/>
                <w:iCs/>
                <w:lang w:val="sr-Cyrl-CS"/>
              </w:rPr>
              <w:t xml:space="preserve"> на нивоу </w:t>
            </w:r>
            <w:r w:rsidR="00713672" w:rsidRPr="00A63F2C">
              <w:rPr>
                <w:rFonts w:cs="Times New Roman"/>
                <w:iCs/>
                <w:lang w:val="sr-Cyrl-CS"/>
              </w:rPr>
              <w:t>општине Дољевац</w:t>
            </w:r>
            <w:r w:rsidR="00372122" w:rsidRPr="00A63F2C">
              <w:rPr>
                <w:rFonts w:cs="Times New Roman"/>
                <w:iCs/>
                <w:lang w:val="sr-Cyrl-CS"/>
              </w:rPr>
              <w:t xml:space="preserve"> која омогућава</w:t>
            </w:r>
            <w:r w:rsidR="00197582" w:rsidRPr="00A63F2C">
              <w:rPr>
                <w:rFonts w:cs="Times New Roman"/>
                <w:iCs/>
                <w:lang w:val="sr-Cyrl-CS"/>
              </w:rPr>
              <w:t>ју</w:t>
            </w:r>
            <w:r w:rsidR="00372122" w:rsidRPr="00A63F2C">
              <w:rPr>
                <w:rFonts w:cs="Times New Roman"/>
                <w:iCs/>
                <w:lang w:val="sr-Cyrl-CS"/>
              </w:rPr>
              <w:t xml:space="preserve"> успостав</w:t>
            </w:r>
            <w:r w:rsidR="00713672" w:rsidRPr="00A63F2C">
              <w:rPr>
                <w:rFonts w:cs="Times New Roman"/>
                <w:iCs/>
                <w:lang w:val="sr-Cyrl-CS"/>
              </w:rPr>
              <w:t>љање система финансијског управљ</w:t>
            </w:r>
            <w:r w:rsidR="00372122" w:rsidRPr="00A63F2C">
              <w:rPr>
                <w:rFonts w:cs="Times New Roman"/>
                <w:iCs/>
                <w:lang w:val="sr-Cyrl-CS"/>
              </w:rPr>
              <w:t>ања и контроле</w:t>
            </w:r>
            <w:r w:rsidR="00323E5D" w:rsidRPr="00A63F2C">
              <w:rPr>
                <w:rFonts w:cs="Times New Roman"/>
                <w:iCs/>
                <w:lang w:val="sr-Cyrl-CS"/>
              </w:rPr>
              <w:t xml:space="preserve"> ( Правилник о финансијском управљању и контроли у Одељењу за привреду и финансије, </w:t>
            </w:r>
          </w:p>
          <w:p w:rsidR="00372122" w:rsidRPr="00A63F2C" w:rsidRDefault="00323E5D" w:rsidP="00323E5D">
            <w:pPr>
              <w:pStyle w:val="TableContents"/>
              <w:snapToGrid w:val="0"/>
              <w:rPr>
                <w:rFonts w:cs="Times New Roman"/>
                <w:iCs/>
                <w:lang w:val="sr-Cyrl-CS"/>
              </w:rPr>
            </w:pPr>
            <w:r w:rsidRPr="00A63F2C">
              <w:rPr>
                <w:rFonts w:cs="Times New Roman"/>
                <w:iCs/>
                <w:lang w:val="sr-Cyrl-CS"/>
              </w:rPr>
              <w:t>Правилник о финансијском управљању и контроли у Одељењу за општу управу и ванпривредне делатности, Правилник о финансијском управљању и контроли у Одељењу за урбанизам, имовинско правне и инспекцијске послове,</w:t>
            </w:r>
          </w:p>
          <w:p w:rsidR="00323E5D" w:rsidRDefault="00323E5D" w:rsidP="00323E5D">
            <w:pPr>
              <w:pStyle w:val="TableContents"/>
              <w:snapToGrid w:val="0"/>
              <w:rPr>
                <w:rFonts w:cs="Times New Roman"/>
                <w:iCs/>
                <w:lang w:val="sr-Cyrl-CS"/>
              </w:rPr>
            </w:pPr>
            <w:r w:rsidRPr="00A63F2C">
              <w:rPr>
                <w:rFonts w:cs="Times New Roman"/>
                <w:iCs/>
                <w:lang w:val="sr-Cyrl-CS"/>
              </w:rPr>
              <w:t>Правилник о финансијском управљању и контроли у Пореском одељењу</w:t>
            </w:r>
            <w:r w:rsidR="0093057C" w:rsidRPr="00A63F2C">
              <w:rPr>
                <w:rFonts w:cs="Times New Roman"/>
                <w:iCs/>
              </w:rPr>
              <w:t xml:space="preserve">, </w:t>
            </w:r>
            <w:r w:rsidR="00D23652" w:rsidRPr="00A63F2C">
              <w:rPr>
                <w:rFonts w:cs="Times New Roman"/>
                <w:iCs/>
                <w:lang w:val="sr-Cyrl-RS"/>
              </w:rPr>
              <w:t xml:space="preserve">Стратегија за управљање ризиком и процену ризика у Одељењу за општу управу и ванпривредне делатности, </w:t>
            </w:r>
            <w:r w:rsidR="00F03B66" w:rsidRPr="00A63F2C">
              <w:rPr>
                <w:rFonts w:cs="Times New Roman"/>
                <w:iCs/>
                <w:lang w:val="sr-Cyrl-RS"/>
              </w:rPr>
              <w:t xml:space="preserve">Стратегија за управљање ризиком и процену ризика у </w:t>
            </w:r>
            <w:r w:rsidR="00F03B66" w:rsidRPr="00A63F2C">
              <w:rPr>
                <w:rFonts w:cs="Times New Roman"/>
                <w:iCs/>
                <w:lang w:val="sr-Cyrl-RS"/>
              </w:rPr>
              <w:lastRenderedPageBreak/>
              <w:t>Одељењу за привреду и финансије, Стратегија за управљање ризиком и процену ризика у Одељењу за урбанизам, имовинско-правне и инспекцијске послове, Стратегија за управљање ризиком и процену ризика у Пореском одељењу</w:t>
            </w:r>
            <w:r w:rsidRPr="00A63F2C">
              <w:rPr>
                <w:rFonts w:cs="Times New Roman"/>
                <w:iCs/>
                <w:lang w:val="sr-Cyrl-CS"/>
              </w:rPr>
              <w:t>)</w:t>
            </w:r>
            <w:r w:rsidR="009251E2">
              <w:rPr>
                <w:rFonts w:cs="Times New Roman"/>
                <w:iCs/>
                <w:lang w:val="sr-Cyrl-CS"/>
              </w:rPr>
              <w:t xml:space="preserve"> </w:t>
            </w:r>
          </w:p>
          <w:p w:rsidR="00323E5D" w:rsidRPr="00A65CBE" w:rsidRDefault="00323E5D" w:rsidP="00323E5D">
            <w:pPr>
              <w:pStyle w:val="TableContents"/>
              <w:snapToGrid w:val="0"/>
              <w:rPr>
                <w:rFonts w:cs="Times New Roman"/>
                <w:iCs/>
                <w:lang w:val="sr-Cyrl-CS"/>
              </w:rPr>
            </w:pPr>
          </w:p>
        </w:tc>
        <w:tc>
          <w:tcPr>
            <w:tcW w:w="4919" w:type="dxa"/>
            <w:gridSpan w:val="5"/>
            <w:tcBorders>
              <w:top w:val="single" w:sz="4" w:space="0" w:color="000000"/>
              <w:left w:val="single" w:sz="4" w:space="0" w:color="000000"/>
              <w:bottom w:val="single" w:sz="4" w:space="0" w:color="000000"/>
              <w:right w:val="single" w:sz="4" w:space="0" w:color="000000"/>
            </w:tcBorders>
          </w:tcPr>
          <w:p w:rsidR="00372122" w:rsidRPr="00CB1A62" w:rsidRDefault="00372122" w:rsidP="00A65CBE">
            <w:pPr>
              <w:pStyle w:val="TableContents"/>
              <w:snapToGrid w:val="0"/>
              <w:rPr>
                <w:rFonts w:cs="Times New Roman"/>
                <w:bCs/>
                <w:lang w:val="sr-Cyrl-CS"/>
              </w:rPr>
            </w:pPr>
            <w:r w:rsidRPr="00CB1A62">
              <w:rPr>
                <w:rFonts w:cs="Times New Roman"/>
                <w:bCs/>
                <w:lang w:val="sr-Cyrl-CS"/>
              </w:rPr>
              <w:lastRenderedPageBreak/>
              <w:t>Д</w:t>
            </w:r>
            <w:r w:rsidR="00A65CBE">
              <w:rPr>
                <w:rFonts w:cs="Times New Roman"/>
                <w:bCs/>
                <w:lang w:val="sr-Cyrl-CS"/>
              </w:rPr>
              <w:t>онета</w:t>
            </w:r>
            <w:r w:rsidRPr="00CB1A62">
              <w:rPr>
                <w:rFonts w:cs="Times New Roman"/>
                <w:bCs/>
                <w:lang w:val="sr-Cyrl-CS"/>
              </w:rPr>
              <w:t xml:space="preserve"> </w:t>
            </w:r>
            <w:r w:rsidR="00A65CBE">
              <w:rPr>
                <w:rFonts w:cs="Times New Roman"/>
                <w:bCs/>
                <w:lang w:val="sr-Cyrl-CS"/>
              </w:rPr>
              <w:t>акта о формирању сист</w:t>
            </w:r>
            <w:r w:rsidRPr="00CB1A62">
              <w:rPr>
                <w:rFonts w:cs="Times New Roman"/>
                <w:bCs/>
                <w:lang w:val="sr-Cyrl-CS"/>
              </w:rPr>
              <w:t xml:space="preserve">ема финансијског управљања и контроле код свих директних корисника буџетских средстава </w:t>
            </w:r>
            <w:r w:rsidR="00713672">
              <w:rPr>
                <w:rFonts w:cs="Times New Roman"/>
                <w:bCs/>
                <w:lang w:val="sr-Cyrl-CS"/>
              </w:rPr>
              <w:t>општине Дољевац</w:t>
            </w:r>
            <w:r w:rsidRPr="00CB1A62">
              <w:rPr>
                <w:rFonts w:cs="Times New Roman"/>
                <w:bCs/>
                <w:lang w:val="sr-Cyrl-CS"/>
              </w:rPr>
              <w:t xml:space="preserve"> </w:t>
            </w:r>
            <w:r w:rsidR="00AF4A3F">
              <w:rPr>
                <w:rFonts w:cs="Times New Roman"/>
                <w:bCs/>
                <w:lang w:val="sr-Cyrl-CS"/>
              </w:rPr>
              <w:t xml:space="preserve">у складу са изменама Закона. </w:t>
            </w:r>
          </w:p>
        </w:tc>
      </w:tr>
      <w:tr w:rsidR="00372122"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xml:space="preserve">. </w:t>
            </w:r>
            <w:r w:rsidR="00392825">
              <w:rPr>
                <w:rFonts w:cs="Times New Roman"/>
                <w:b/>
                <w:bCs/>
              </w:rPr>
              <w:t>М</w:t>
            </w:r>
            <w:r>
              <w:rPr>
                <w:rFonts w:cs="Times New Roman"/>
                <w:b/>
                <w:bCs/>
              </w:rPr>
              <w:t>ере</w:t>
            </w:r>
          </w:p>
        </w:tc>
        <w:tc>
          <w:tcPr>
            <w:tcW w:w="1682"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shd w:val="clear" w:color="auto" w:fill="auto"/>
          </w:tcPr>
          <w:p w:rsidR="00372122" w:rsidRPr="00755D64" w:rsidRDefault="00372122" w:rsidP="00A226FF">
            <w:pPr>
              <w:jc w:val="center"/>
              <w:rPr>
                <w:rFonts w:ascii="Times New Roman" w:hAnsi="Times New Roman" w:cs="Times New Roman"/>
                <w:b/>
                <w:bCs/>
                <w:iCs/>
                <w:sz w:val="24"/>
                <w:szCs w:val="24"/>
              </w:rPr>
            </w:pPr>
            <w:r w:rsidRPr="00755D64">
              <w:rPr>
                <w:rFonts w:ascii="Times New Roman" w:hAnsi="Times New Roman" w:cs="Times New Roman"/>
                <w:b/>
                <w:bCs/>
                <w:iCs/>
                <w:sz w:val="24"/>
                <w:szCs w:val="24"/>
              </w:rPr>
              <w:t>Напомена</w:t>
            </w:r>
          </w:p>
        </w:tc>
      </w:tr>
      <w:tr w:rsidR="00372122" w:rsidRPr="00AC400B" w:rsidTr="00A226FF">
        <w:trPr>
          <w:trHeight w:val="422"/>
        </w:trPr>
        <w:tc>
          <w:tcPr>
            <w:tcW w:w="84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372122" w:rsidRPr="004D0019" w:rsidRDefault="00A63F2C" w:rsidP="003624AB">
            <w:pPr>
              <w:pStyle w:val="TableContents"/>
              <w:rPr>
                <w:rFonts w:cs="Times New Roman"/>
                <w:lang w:val="sr-Cyrl-CS"/>
              </w:rPr>
            </w:pPr>
            <w:r>
              <w:rPr>
                <w:rFonts w:cs="Times New Roman"/>
                <w:lang w:val="sr-Cyrl-CS"/>
              </w:rPr>
              <w:t xml:space="preserve">Усклађивати </w:t>
            </w:r>
            <w:r w:rsidR="00372122">
              <w:rPr>
                <w:rFonts w:cs="Times New Roman"/>
                <w:lang w:val="sr-Cyrl-CS"/>
              </w:rPr>
              <w:t xml:space="preserve">анализу потреба, ресурса и капацитета </w:t>
            </w:r>
            <w:r w:rsidR="003624AB">
              <w:rPr>
                <w:rFonts w:cs="Times New Roman"/>
                <w:lang w:val="sr-Cyrl-CS"/>
              </w:rPr>
              <w:t>општине Дољевац</w:t>
            </w:r>
            <w:r w:rsidR="00372122">
              <w:rPr>
                <w:rFonts w:cs="Times New Roman"/>
                <w:lang w:val="sr-Cyrl-CS"/>
              </w:rPr>
              <w:t xml:space="preserve"> за успостављање система финансијског управљања и контроле у складу са Правилником о заједничким критеријумима и стандардима за </w:t>
            </w:r>
            <w:r w:rsidR="00372122">
              <w:rPr>
                <w:rFonts w:cs="Times New Roman"/>
                <w:lang w:val="sr-Cyrl-CS"/>
              </w:rPr>
              <w:lastRenderedPageBreak/>
              <w:t>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372122" w:rsidRPr="00CB1A62" w:rsidRDefault="00372122" w:rsidP="003624AB">
            <w:pPr>
              <w:pStyle w:val="TableContents"/>
              <w:rPr>
                <w:rFonts w:cs="Times New Roman"/>
                <w:iCs/>
                <w:lang w:val="sr-Cyrl-CS"/>
              </w:rPr>
            </w:pPr>
            <w:r w:rsidRPr="00CB1A62">
              <w:rPr>
                <w:rFonts w:cs="Times New Roman"/>
                <w:iCs/>
                <w:lang w:val="sr-Cyrl-CS"/>
              </w:rPr>
              <w:lastRenderedPageBreak/>
              <w:t xml:space="preserve">Спроведена анализа потреба, ресурса и капацитета </w:t>
            </w:r>
            <w:r w:rsidR="003624AB">
              <w:rPr>
                <w:rFonts w:cs="Times New Roman"/>
                <w:iCs/>
                <w:lang w:val="sr-Cyrl-CS"/>
              </w:rPr>
              <w:t>општине Дољевац</w:t>
            </w:r>
            <w:r w:rsidRPr="00CB1A62">
              <w:rPr>
                <w:rFonts w:cs="Times New Roman"/>
                <w:iCs/>
                <w:lang w:val="sr-Cyrl-CS"/>
              </w:rPr>
              <w:t xml:space="preserve">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w:t>
            </w:r>
            <w:r w:rsidRPr="00CB1A62">
              <w:rPr>
                <w:rFonts w:cs="Times New Roman"/>
                <w:iCs/>
                <w:lang w:val="sr-Cyrl-CS"/>
              </w:rPr>
              <w:lastRenderedPageBreak/>
              <w:t>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lastRenderedPageBreak/>
              <w:t>Формира</w:t>
            </w:r>
            <w:r w:rsidR="002F16F8">
              <w:rPr>
                <w:rFonts w:cs="Times New Roman"/>
                <w:iCs/>
                <w:lang w:val="sr-Cyrl-CS"/>
              </w:rPr>
              <w:t>на</w:t>
            </w:r>
            <w:r w:rsidRPr="00CB1A62">
              <w:rPr>
                <w:rFonts w:cs="Times New Roman"/>
                <w:iCs/>
                <w:lang w:val="sr-Cyrl-CS"/>
              </w:rPr>
              <w:t xml:space="preserve"> радн</w:t>
            </w:r>
            <w:r w:rsidR="002F16F8">
              <w:rPr>
                <w:rFonts w:cs="Times New Roman"/>
                <w:iCs/>
                <w:lang w:val="sr-Cyrl-CS"/>
              </w:rPr>
              <w:t>а</w:t>
            </w:r>
            <w:r w:rsidRPr="00CB1A62">
              <w:rPr>
                <w:rFonts w:cs="Times New Roman"/>
                <w:iCs/>
                <w:lang w:val="sr-Cyrl-CS"/>
              </w:rPr>
              <w:t xml:space="preserve"> груп</w:t>
            </w:r>
            <w:r w:rsidR="002F16F8">
              <w:rPr>
                <w:rFonts w:cs="Times New Roman"/>
                <w:iCs/>
                <w:lang w:val="sr-Cyrl-CS"/>
              </w:rPr>
              <w:t xml:space="preserve">а </w:t>
            </w:r>
            <w:r w:rsidRPr="00CB1A62">
              <w:rPr>
                <w:rFonts w:cs="Times New Roman"/>
                <w:iCs/>
                <w:lang w:val="sr-Cyrl-CS"/>
              </w:rPr>
              <w:t xml:space="preserve"> ће </w:t>
            </w:r>
            <w:r w:rsidR="002F16F8">
              <w:rPr>
                <w:rFonts w:cs="Times New Roman"/>
                <w:iCs/>
                <w:lang w:val="sr-Cyrl-CS"/>
              </w:rPr>
              <w:t>усклађивати</w:t>
            </w:r>
            <w:r w:rsidRPr="00CB1A62">
              <w:rPr>
                <w:rFonts w:cs="Times New Roman"/>
                <w:iCs/>
                <w:lang w:val="sr-Cyrl-CS"/>
              </w:rPr>
              <w:t xml:space="preserve"> анализу </w:t>
            </w:r>
            <w:r>
              <w:rPr>
                <w:rFonts w:cs="Times New Roman"/>
                <w:iCs/>
                <w:lang w:val="sr-Cyrl-CS"/>
              </w:rPr>
              <w:t>потреба,</w:t>
            </w:r>
            <w:r w:rsidR="002F16F8">
              <w:rPr>
                <w:rFonts w:cs="Times New Roman"/>
                <w:iCs/>
                <w:lang w:val="sr-Cyrl-CS"/>
              </w:rPr>
              <w:t xml:space="preserve"> </w:t>
            </w:r>
            <w:r>
              <w:rPr>
                <w:rFonts w:cs="Times New Roman"/>
                <w:iCs/>
                <w:lang w:val="sr-Cyrl-CS"/>
              </w:rPr>
              <w:t xml:space="preserve"> </w:t>
            </w:r>
            <w:r w:rsidRPr="00CB1A62">
              <w:rPr>
                <w:rFonts w:cs="Times New Roman"/>
                <w:iCs/>
                <w:lang w:val="sr-Cyrl-CS"/>
              </w:rPr>
              <w:t xml:space="preserve">ресурса и капацитета </w:t>
            </w:r>
            <w:r w:rsidR="003624AB">
              <w:rPr>
                <w:rFonts w:cs="Times New Roman"/>
                <w:iCs/>
                <w:lang w:val="sr-Cyrl-CS"/>
              </w:rPr>
              <w:t>општине Дољевац</w:t>
            </w:r>
            <w:r w:rsidRPr="00CB1A62">
              <w:rPr>
                <w:rFonts w:cs="Times New Roman"/>
                <w:iCs/>
                <w:lang w:val="sr-Cyrl-CS"/>
              </w:rPr>
              <w:t xml:space="preserve"> за успостављање ефикасног система финансијског управљања и контроле, и израд</w:t>
            </w:r>
            <w:r w:rsidR="003624AB">
              <w:rPr>
                <w:rFonts w:cs="Times New Roman"/>
                <w:iCs/>
                <w:lang w:val="sr-Cyrl-CS"/>
              </w:rPr>
              <w:t>ити смернице за формирање систе</w:t>
            </w:r>
            <w:r w:rsidRPr="00CB1A62">
              <w:rPr>
                <w:rFonts w:cs="Times New Roman"/>
                <w:iCs/>
                <w:lang w:val="sr-Cyrl-CS"/>
              </w:rPr>
              <w:t xml:space="preserve">ма </w:t>
            </w:r>
            <w:r w:rsidRPr="00CB1A62">
              <w:rPr>
                <w:rFonts w:cs="Times New Roman"/>
                <w:iCs/>
                <w:lang w:val="sr-Cyrl-CS"/>
              </w:rPr>
              <w:lastRenderedPageBreak/>
              <w:t xml:space="preserve">финансијског управљања и контроле код свих директних корисника буџета </w:t>
            </w:r>
            <w:r w:rsidR="003624AB">
              <w:rPr>
                <w:rFonts w:cs="Times New Roman"/>
                <w:iCs/>
                <w:lang w:val="sr-Cyrl-CS"/>
              </w:rPr>
              <w:t>општине Дољевац</w:t>
            </w: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p w:rsidR="00372122" w:rsidRPr="00CB1A62"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Pr="00CB1A62" w:rsidRDefault="00372122" w:rsidP="002F16F8">
            <w:pPr>
              <w:pStyle w:val="TableContents"/>
              <w:snapToGrid w:val="0"/>
              <w:rPr>
                <w:rFonts w:cs="Times New Roman"/>
                <w:iCs/>
                <w:lang w:val="sr-Cyrl-CS"/>
              </w:rPr>
            </w:pPr>
            <w:r>
              <w:rPr>
                <w:rFonts w:cs="Times New Roman"/>
                <w:iCs/>
                <w:lang w:val="sr-Cyrl-CS"/>
              </w:rPr>
              <w:lastRenderedPageBreak/>
              <w:t xml:space="preserve">Форимирана радна група </w:t>
            </w:r>
            <w:r w:rsidR="002F16F8">
              <w:rPr>
                <w:rFonts w:cs="Times New Roman"/>
                <w:iCs/>
                <w:lang w:val="sr-Cyrl-CS"/>
              </w:rPr>
              <w:t xml:space="preserve">усклађује </w:t>
            </w:r>
            <w:r>
              <w:rPr>
                <w:rFonts w:cs="Times New Roman"/>
                <w:iCs/>
                <w:lang w:val="sr-Cyrl-CS"/>
              </w:rPr>
              <w:t>анализ</w:t>
            </w:r>
            <w:r w:rsidR="002F16F8">
              <w:rPr>
                <w:rFonts w:cs="Times New Roman"/>
                <w:iCs/>
                <w:lang w:val="sr-Cyrl-CS"/>
              </w:rPr>
              <w:t>у потреба</w:t>
            </w:r>
            <w:r>
              <w:rPr>
                <w:rFonts w:cs="Times New Roman"/>
                <w:iCs/>
                <w:lang w:val="sr-Cyrl-CS"/>
              </w:rPr>
              <w:t>,</w:t>
            </w:r>
            <w:r w:rsidR="002F16F8">
              <w:rPr>
                <w:rFonts w:cs="Times New Roman"/>
                <w:iCs/>
                <w:lang w:val="sr-Cyrl-CS"/>
              </w:rPr>
              <w:t xml:space="preserve"> </w:t>
            </w:r>
            <w:r>
              <w:rPr>
                <w:rFonts w:cs="Times New Roman"/>
                <w:iCs/>
                <w:lang w:val="sr-Cyrl-CS"/>
              </w:rPr>
              <w:t xml:space="preserve">ресурса и капацитета </w:t>
            </w:r>
            <w:r w:rsidR="00655E01">
              <w:rPr>
                <w:rFonts w:cs="Times New Roman"/>
                <w:iCs/>
                <w:lang w:val="sr-Cyrl-CS"/>
              </w:rPr>
              <w:t>општине Дољевац</w:t>
            </w:r>
            <w:r>
              <w:rPr>
                <w:rFonts w:cs="Times New Roman"/>
                <w:iCs/>
                <w:lang w:val="sr-Cyrl-CS"/>
              </w:rPr>
              <w:t xml:space="preserve"> за успостављање ефикасног система финансијског управљања и контроле, те израђене смернице за формирање </w:t>
            </w:r>
            <w:r>
              <w:rPr>
                <w:rFonts w:cs="Times New Roman"/>
                <w:iCs/>
                <w:lang w:val="sr-Cyrl-CS"/>
              </w:rPr>
              <w:lastRenderedPageBreak/>
              <w:t xml:space="preserve">система финансијског управљања и контроле код свих директних корисника буџета </w:t>
            </w:r>
            <w:r w:rsidR="00655E01">
              <w:rPr>
                <w:rFonts w:cs="Times New Roman"/>
                <w:iCs/>
                <w:lang w:val="sr-Cyrl-CS"/>
              </w:rPr>
              <w:t>општине Дољевац</w:t>
            </w:r>
          </w:p>
        </w:tc>
        <w:tc>
          <w:tcPr>
            <w:tcW w:w="1693" w:type="dxa"/>
            <w:tcBorders>
              <w:top w:val="single" w:sz="4" w:space="0" w:color="000000"/>
              <w:left w:val="single" w:sz="4" w:space="0" w:color="000000"/>
              <w:bottom w:val="single" w:sz="4" w:space="0" w:color="000000"/>
              <w:right w:val="nil"/>
            </w:tcBorders>
          </w:tcPr>
          <w:p w:rsidR="00372122" w:rsidRPr="00CB1A62" w:rsidRDefault="00D2046D" w:rsidP="00655E01">
            <w:pPr>
              <w:pStyle w:val="TableContents"/>
              <w:snapToGrid w:val="0"/>
              <w:rPr>
                <w:rFonts w:cs="Times New Roman"/>
                <w:iCs/>
                <w:lang w:val="sr-Cyrl-CS"/>
              </w:rPr>
            </w:pPr>
            <w:r>
              <w:rPr>
                <w:rFonts w:cs="Times New Roman"/>
                <w:iCs/>
                <w:lang w:val="sr-Cyrl-CS"/>
              </w:rPr>
              <w:lastRenderedPageBreak/>
              <w:t>Начелник О</w:t>
            </w:r>
            <w:r w:rsidR="00655E01">
              <w:rPr>
                <w:rFonts w:cs="Times New Roman"/>
                <w:iCs/>
                <w:lang w:val="sr-Cyrl-CS"/>
              </w:rPr>
              <w:t>пштинске</w:t>
            </w:r>
            <w:r w:rsidR="00372122" w:rsidRPr="00CB1A62">
              <w:rPr>
                <w:rFonts w:cs="Times New Roman"/>
                <w:iCs/>
                <w:lang w:val="sr-Cyrl-CS"/>
              </w:rPr>
              <w:t xml:space="preserve"> управе </w:t>
            </w:r>
            <w:r w:rsidR="00655E01">
              <w:rPr>
                <w:rFonts w:cs="Times New Roman"/>
                <w:iCs/>
                <w:lang w:val="sr-Cyrl-CS"/>
              </w:rPr>
              <w:t>општине Дољевац</w:t>
            </w:r>
          </w:p>
        </w:tc>
        <w:tc>
          <w:tcPr>
            <w:tcW w:w="1311" w:type="dxa"/>
            <w:tcBorders>
              <w:top w:val="single" w:sz="4" w:space="0" w:color="000000"/>
              <w:left w:val="single" w:sz="4" w:space="0" w:color="000000"/>
              <w:bottom w:val="single" w:sz="4" w:space="0" w:color="000000"/>
              <w:right w:val="nil"/>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372122" w:rsidRPr="00CB1A62" w:rsidRDefault="00372122"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shd w:val="clear" w:color="auto" w:fill="auto"/>
          </w:tcPr>
          <w:p w:rsidR="00372122" w:rsidRPr="00AC400B" w:rsidRDefault="00372122" w:rsidP="00A226FF">
            <w:pPr>
              <w:rPr>
                <w:rFonts w:cs="Times New Roman"/>
                <w:i/>
                <w:iCs/>
                <w:lang w:val="sr-Cyrl-CS"/>
              </w:rPr>
            </w:pPr>
          </w:p>
        </w:tc>
      </w:tr>
      <w:tr w:rsidR="00372122" w:rsidRPr="00633ACD"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jc w:val="center"/>
              <w:rPr>
                <w:rFonts w:cs="Times New Roman"/>
              </w:rPr>
            </w:pPr>
            <w:r w:rsidRPr="00392825">
              <w:rPr>
                <w:rFonts w:cs="Times New Roman"/>
              </w:rPr>
              <w:lastRenderedPageBreak/>
              <w:t>1</w:t>
            </w:r>
            <w:r w:rsidRPr="00392825">
              <w:rPr>
                <w:rFonts w:cs="Times New Roman"/>
                <w:lang w:val="sr-Cyrl-CS"/>
              </w:rPr>
              <w:t>5</w:t>
            </w:r>
            <w:r w:rsidRPr="00392825">
              <w:rPr>
                <w:rFonts w:cs="Times New Roman"/>
              </w:rPr>
              <w:t>.</w:t>
            </w:r>
            <w:r w:rsidRPr="00392825">
              <w:rPr>
                <w:rFonts w:cs="Times New Roman"/>
                <w:lang w:val="sr-Cyrl-CS"/>
              </w:rPr>
              <w:t>2</w:t>
            </w:r>
            <w:r w:rsidRPr="00392825">
              <w:rPr>
                <w:rFonts w:cs="Times New Roman"/>
              </w:rPr>
              <w:t>.2.</w:t>
            </w:r>
          </w:p>
        </w:tc>
        <w:tc>
          <w:tcPr>
            <w:tcW w:w="1682" w:type="dxa"/>
            <w:tcBorders>
              <w:top w:val="single" w:sz="4" w:space="0" w:color="000000"/>
              <w:left w:val="single" w:sz="4" w:space="0" w:color="000000"/>
              <w:bottom w:val="single" w:sz="4" w:space="0" w:color="000000"/>
              <w:right w:val="nil"/>
            </w:tcBorders>
          </w:tcPr>
          <w:p w:rsidR="00372122" w:rsidRPr="00392825" w:rsidRDefault="00372122" w:rsidP="00EA3473">
            <w:pPr>
              <w:pStyle w:val="TableContents"/>
              <w:rPr>
                <w:rFonts w:cs="Times New Roman"/>
                <w:lang w:val="sr-Cyrl-CS"/>
              </w:rPr>
            </w:pPr>
            <w:r w:rsidRPr="00392825">
              <w:rPr>
                <w:rFonts w:cs="Times New Roman"/>
                <w:lang w:val="sr-Cyrl-CS"/>
              </w:rPr>
              <w:t xml:space="preserve">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w:t>
            </w:r>
            <w:r w:rsidRPr="00392825">
              <w:rPr>
                <w:rFonts w:cs="Times New Roman"/>
                <w:lang w:val="sr-Cyrl-CS"/>
              </w:rPr>
              <w:lastRenderedPageBreak/>
              <w:t xml:space="preserve">капацитета </w:t>
            </w:r>
            <w:r w:rsidR="00EA3473" w:rsidRPr="00392825">
              <w:rPr>
                <w:rFonts w:cs="Times New Roman"/>
                <w:lang w:val="sr-Cyrl-CS"/>
              </w:rPr>
              <w:t>општине Дољевац</w:t>
            </w:r>
            <w:r w:rsidRPr="00392825">
              <w:rPr>
                <w:rFonts w:cs="Times New Roman"/>
                <w:lang w:val="sr-Cyrl-CS"/>
              </w:rPr>
              <w:t>.</w:t>
            </w:r>
          </w:p>
        </w:tc>
        <w:tc>
          <w:tcPr>
            <w:tcW w:w="2072"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rPr>
                <w:rFonts w:cs="Times New Roman"/>
                <w:iCs/>
                <w:lang w:val="sr-Cyrl-CS"/>
              </w:rPr>
            </w:pPr>
            <w:r w:rsidRPr="00392825">
              <w:rPr>
                <w:rFonts w:cs="Times New Roman"/>
                <w:iCs/>
                <w:lang w:val="sr-Cyrl-CS"/>
              </w:rPr>
              <w:lastRenderedPageBreak/>
              <w:t xml:space="preserve"> Усвојен правни акт којим се успоставља систем финансијског управљања и контроле.</w:t>
            </w:r>
          </w:p>
          <w:p w:rsidR="00372122" w:rsidRPr="00392825" w:rsidRDefault="00372122" w:rsidP="00A226FF">
            <w:pPr>
              <w:pStyle w:val="TableContents"/>
              <w:rPr>
                <w:rFonts w:cs="Times New Roman"/>
                <w:iCs/>
                <w:lang w:val="sr-Cyrl-CS"/>
              </w:rPr>
            </w:pPr>
            <w:r w:rsidRPr="00392825">
              <w:rPr>
                <w:rFonts w:cs="Times New Roman"/>
                <w:iCs/>
                <w:lang w:val="sr-Cyrl-CS"/>
              </w:rPr>
              <w:t xml:space="preserve"> Усвојене измене/допуне систематизације којима се уводе радна места надлежна за финансијко управљање и контролу</w:t>
            </w:r>
          </w:p>
          <w:p w:rsidR="00372122" w:rsidRPr="00392825" w:rsidRDefault="00372122" w:rsidP="00A226FF">
            <w:pPr>
              <w:pStyle w:val="TableContents"/>
              <w:rPr>
                <w:rFonts w:cs="Times New Roman"/>
                <w:iCs/>
                <w:lang w:val="sr-Cyrl-CS"/>
              </w:rPr>
            </w:pPr>
            <w:r w:rsidRPr="00392825">
              <w:rPr>
                <w:rFonts w:cs="Times New Roman"/>
                <w:iCs/>
                <w:lang w:val="sr-Cyrl-CS"/>
              </w:rPr>
              <w:t xml:space="preserve">Запослена или одређена лица задужена за </w:t>
            </w:r>
            <w:r w:rsidRPr="00392825">
              <w:rPr>
                <w:rFonts w:cs="Times New Roman"/>
                <w:iCs/>
                <w:lang w:val="sr-Cyrl-CS"/>
              </w:rPr>
              <w:lastRenderedPageBreak/>
              <w:t>финансијко управљање и контролу</w:t>
            </w:r>
          </w:p>
          <w:p w:rsidR="00372122" w:rsidRPr="00392825" w:rsidRDefault="00372122" w:rsidP="00A226FF">
            <w:pPr>
              <w:pStyle w:val="TableContents"/>
              <w:rPr>
                <w:rFonts w:cs="Times New Roman"/>
                <w:iCs/>
                <w:lang w:val="sr-Cyrl-CS"/>
              </w:rPr>
            </w:pPr>
            <w:r w:rsidRPr="00392825">
              <w:rPr>
                <w:rFonts w:cs="Times New Roman"/>
                <w:iCs/>
                <w:lang w:val="sr-Cyrl-CS"/>
              </w:rPr>
              <w:t xml:space="preserve"> Обезбеђене претпоставке за обуку лица надлежних за финансијко управљање и контролу </w:t>
            </w:r>
          </w:p>
          <w:p w:rsidR="00372122" w:rsidRPr="00392825" w:rsidRDefault="00372122" w:rsidP="00A226FF">
            <w:pPr>
              <w:pStyle w:val="TableContents"/>
              <w:rPr>
                <w:rFonts w:cs="Times New Roman"/>
                <w:iCs/>
                <w:lang w:val="sr-Cyrl-CS"/>
              </w:rPr>
            </w:pPr>
            <w:r w:rsidRPr="00392825">
              <w:rPr>
                <w:rFonts w:cs="Times New Roman"/>
                <w:iCs/>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372122" w:rsidRPr="00392825" w:rsidRDefault="002F16F8" w:rsidP="00A226FF">
            <w:pPr>
              <w:pStyle w:val="TableContents"/>
              <w:snapToGrid w:val="0"/>
              <w:rPr>
                <w:rFonts w:cs="Times New Roman"/>
                <w:iCs/>
                <w:lang w:val="sr-Cyrl-CS"/>
              </w:rPr>
            </w:pPr>
            <w:r>
              <w:rPr>
                <w:rFonts w:cs="Times New Roman"/>
                <w:iCs/>
                <w:lang w:val="sr-Cyrl-CS"/>
              </w:rPr>
              <w:lastRenderedPageBreak/>
              <w:t>Спроводити</w:t>
            </w:r>
            <w:r w:rsidR="004575E1">
              <w:rPr>
                <w:rFonts w:cs="Times New Roman"/>
                <w:iCs/>
                <w:lang w:val="sr-Cyrl-CS"/>
              </w:rPr>
              <w:t>:</w:t>
            </w:r>
            <w:r w:rsidR="00372122" w:rsidRPr="00392825">
              <w:rPr>
                <w:rFonts w:cs="Times New Roman"/>
                <w:iCs/>
                <w:lang w:val="sr-Cyrl-CS"/>
              </w:rPr>
              <w:t xml:space="preserve"> Одлуку о успостављању система финансијског управљања и контроле на нивоу </w:t>
            </w:r>
            <w:r w:rsidR="00EA3473" w:rsidRPr="00392825">
              <w:rPr>
                <w:rFonts w:cs="Times New Roman"/>
                <w:iCs/>
                <w:lang w:val="sr-Cyrl-CS"/>
              </w:rPr>
              <w:t>општинске управе општине Дољевац</w:t>
            </w:r>
          </w:p>
          <w:p w:rsidR="00372122" w:rsidRPr="00392825" w:rsidRDefault="00372122" w:rsidP="00A226FF">
            <w:pPr>
              <w:pStyle w:val="TableContents"/>
              <w:snapToGrid w:val="0"/>
              <w:rPr>
                <w:rFonts w:cs="Times New Roman"/>
                <w:iCs/>
                <w:lang w:val="sr-Cyrl-CS"/>
              </w:rPr>
            </w:pPr>
            <w:r w:rsidRPr="00392825">
              <w:rPr>
                <w:rFonts w:cs="Times New Roman"/>
                <w:iCs/>
                <w:lang w:val="sr-Cyrl-CS"/>
              </w:rPr>
              <w:t>Дон</w:t>
            </w:r>
            <w:r w:rsidR="002F16F8">
              <w:rPr>
                <w:rFonts w:cs="Times New Roman"/>
                <w:iCs/>
                <w:lang w:val="sr-Cyrl-CS"/>
              </w:rPr>
              <w:t>е</w:t>
            </w:r>
            <w:r w:rsidRPr="00392825">
              <w:rPr>
                <w:rFonts w:cs="Times New Roman"/>
                <w:iCs/>
                <w:lang w:val="sr-Cyrl-CS"/>
              </w:rPr>
              <w:t>ти Одлуку о измени организацији о с</w:t>
            </w:r>
            <w:r w:rsidR="00EA3473" w:rsidRPr="00392825">
              <w:rPr>
                <w:rFonts w:cs="Times New Roman"/>
                <w:iCs/>
                <w:lang w:val="sr-Cyrl-CS"/>
              </w:rPr>
              <w:t>истематизације радних места општинске управе општине Дољевац</w:t>
            </w:r>
          </w:p>
          <w:p w:rsidR="00372122" w:rsidRPr="00392825" w:rsidRDefault="00372122" w:rsidP="00A226FF">
            <w:pPr>
              <w:pStyle w:val="TableContents"/>
              <w:snapToGrid w:val="0"/>
              <w:rPr>
                <w:rFonts w:cs="Times New Roman"/>
                <w:iCs/>
                <w:lang w:val="sr-Cyrl-CS"/>
              </w:rPr>
            </w:pPr>
            <w:r w:rsidRPr="00392825">
              <w:rPr>
                <w:rFonts w:cs="Times New Roman"/>
                <w:iCs/>
                <w:lang w:val="sr-Cyrl-CS"/>
              </w:rPr>
              <w:lastRenderedPageBreak/>
              <w:t>Донети  Решења о заснивању радног односа или о распоређивању  на послове финансијског управљања и контроле</w:t>
            </w:r>
          </w:p>
          <w:p w:rsidR="00372122" w:rsidRPr="00392825" w:rsidRDefault="00DC1476" w:rsidP="00A226FF">
            <w:pPr>
              <w:pStyle w:val="TableContents"/>
              <w:snapToGrid w:val="0"/>
              <w:rPr>
                <w:rFonts w:cs="Times New Roman"/>
                <w:iCs/>
                <w:lang w:val="sr-Cyrl-CS"/>
              </w:rPr>
            </w:pPr>
            <w:r>
              <w:rPr>
                <w:rFonts w:cs="Times New Roman"/>
                <w:iCs/>
                <w:lang w:val="sr-Cyrl-CS"/>
              </w:rPr>
              <w:t>Извршена</w:t>
            </w:r>
            <w:r w:rsidR="00372122" w:rsidRPr="00392825">
              <w:rPr>
                <w:rFonts w:cs="Times New Roman"/>
                <w:iCs/>
                <w:lang w:val="sr-Cyrl-CS"/>
              </w:rPr>
              <w:t xml:space="preserve"> обука запослених  надлежних за финансијко управљање и контролу</w:t>
            </w:r>
          </w:p>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 Обезбедити буџет, просторије, опрема за рад запослених на пословима финансијког управљања и контроле</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372122" w:rsidRPr="00392825" w:rsidRDefault="002F16F8" w:rsidP="00A226FF">
            <w:pPr>
              <w:pStyle w:val="TableContents"/>
              <w:snapToGrid w:val="0"/>
              <w:rPr>
                <w:rFonts w:cs="Times New Roman"/>
                <w:iCs/>
                <w:lang w:val="sr-Cyrl-CS"/>
              </w:rPr>
            </w:pPr>
            <w:r>
              <w:rPr>
                <w:rFonts w:cs="Times New Roman"/>
                <w:iCs/>
                <w:lang w:val="sr-Cyrl-CS"/>
              </w:rPr>
              <w:lastRenderedPageBreak/>
              <w:t>Спроведен</w:t>
            </w:r>
            <w:r w:rsidR="004575E1">
              <w:rPr>
                <w:rFonts w:cs="Times New Roman"/>
                <w:iCs/>
                <w:lang w:val="sr-Cyrl-CS"/>
              </w:rPr>
              <w:t>е:</w:t>
            </w:r>
            <w:r>
              <w:rPr>
                <w:rFonts w:cs="Times New Roman"/>
                <w:iCs/>
                <w:lang w:val="sr-Cyrl-CS"/>
              </w:rPr>
              <w:t xml:space="preserve"> </w:t>
            </w:r>
            <w:r w:rsidR="00372122" w:rsidRPr="00392825">
              <w:rPr>
                <w:rFonts w:cs="Times New Roman"/>
                <w:iCs/>
                <w:lang w:val="sr-Cyrl-CS"/>
              </w:rPr>
              <w:t xml:space="preserve"> Одлука о успостављању ФУК-а</w:t>
            </w:r>
          </w:p>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Донета одлука о измени Одлуке о организацији и систематизацији радних места </w:t>
            </w:r>
            <w:r w:rsidR="00EA3473" w:rsidRPr="00392825">
              <w:rPr>
                <w:rFonts w:cs="Times New Roman"/>
                <w:iCs/>
                <w:lang w:val="sr-Cyrl-CS"/>
              </w:rPr>
              <w:t>општинске</w:t>
            </w:r>
            <w:r w:rsidRPr="00392825">
              <w:rPr>
                <w:rFonts w:cs="Times New Roman"/>
                <w:iCs/>
                <w:lang w:val="sr-Cyrl-CS"/>
              </w:rPr>
              <w:t xml:space="preserve"> управе</w:t>
            </w:r>
          </w:p>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Донети Решење о заснивању </w:t>
            </w:r>
            <w:r w:rsidRPr="00392825">
              <w:rPr>
                <w:rFonts w:cs="Times New Roman"/>
                <w:iCs/>
                <w:lang w:val="sr-Cyrl-CS"/>
              </w:rPr>
              <w:lastRenderedPageBreak/>
              <w:t>радног односа или о распоређивању на друге послове</w:t>
            </w:r>
          </w:p>
          <w:p w:rsidR="00372122" w:rsidRPr="00392825" w:rsidRDefault="00372122" w:rsidP="00EA3473">
            <w:pPr>
              <w:pStyle w:val="TableContents"/>
              <w:snapToGrid w:val="0"/>
              <w:rPr>
                <w:rFonts w:cs="Times New Roman"/>
                <w:iCs/>
                <w:lang w:val="sr-Cyrl-CS"/>
              </w:rPr>
            </w:pPr>
            <w:r w:rsidRPr="00392825">
              <w:rPr>
                <w:rFonts w:cs="Times New Roman"/>
                <w:iCs/>
                <w:lang w:val="sr-Cyrl-CS"/>
              </w:rPr>
              <w:t>Извршити обуку запослених за обавељање послова на ФУК-у</w:t>
            </w:r>
          </w:p>
        </w:tc>
        <w:tc>
          <w:tcPr>
            <w:tcW w:w="1693"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snapToGrid w:val="0"/>
              <w:rPr>
                <w:rFonts w:cs="Times New Roman"/>
                <w:iCs/>
                <w:lang w:val="sr-Cyrl-CS"/>
              </w:rPr>
            </w:pPr>
            <w:r w:rsidRPr="00392825">
              <w:rPr>
                <w:rFonts w:cs="Times New Roman"/>
                <w:iCs/>
                <w:lang w:val="sr-Cyrl-CS"/>
              </w:rPr>
              <w:lastRenderedPageBreak/>
              <w:t xml:space="preserve">Начелник </w:t>
            </w:r>
            <w:r w:rsidR="00EA3473" w:rsidRPr="00392825">
              <w:rPr>
                <w:rFonts w:cs="Times New Roman"/>
                <w:iCs/>
                <w:lang w:val="sr-Cyrl-CS"/>
              </w:rPr>
              <w:t xml:space="preserve">општинске </w:t>
            </w:r>
            <w:r w:rsidRPr="00392825">
              <w:rPr>
                <w:rFonts w:cs="Times New Roman"/>
                <w:iCs/>
                <w:lang w:val="sr-Cyrl-CS"/>
              </w:rPr>
              <w:t xml:space="preserve">управе </w:t>
            </w:r>
            <w:r w:rsidR="00EA3473" w:rsidRPr="00392825">
              <w:rPr>
                <w:rFonts w:cs="Times New Roman"/>
                <w:iCs/>
                <w:lang w:val="sr-Cyrl-CS"/>
              </w:rPr>
              <w:t>општине Дољевац</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 </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snapToGrid w:val="0"/>
              <w:rPr>
                <w:rFonts w:cs="Times New Roman"/>
                <w:iCs/>
                <w:lang w:val="sr-Cyrl-CS"/>
              </w:rPr>
            </w:pPr>
          </w:p>
          <w:p w:rsidR="00372122" w:rsidRPr="00392825" w:rsidRDefault="004575E1" w:rsidP="00A226FF">
            <w:pPr>
              <w:pStyle w:val="TableContents"/>
              <w:snapToGrid w:val="0"/>
              <w:rPr>
                <w:rFonts w:cs="Times New Roman"/>
                <w:iCs/>
                <w:lang w:val="sr-Cyrl-CS"/>
              </w:rPr>
            </w:pPr>
            <w:r>
              <w:rPr>
                <w:rFonts w:cs="Times New Roman"/>
                <w:iCs/>
                <w:lang w:val="sr-Cyrl-CS"/>
              </w:rPr>
              <w:t>Континуирану</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За спровођење ове мере </w:t>
            </w:r>
            <w:r w:rsidR="00EA3473" w:rsidRPr="00392825">
              <w:rPr>
                <w:rFonts w:cs="Times New Roman"/>
                <w:iCs/>
                <w:lang w:val="sr-Cyrl-CS"/>
              </w:rPr>
              <w:t xml:space="preserve">потребно је  у Одлуци о буџету општине Дољевац </w:t>
            </w:r>
            <w:r w:rsidR="00392825" w:rsidRPr="00392825">
              <w:rPr>
                <w:rFonts w:cs="Times New Roman"/>
                <w:iCs/>
                <w:lang w:val="sr-Cyrl-CS"/>
              </w:rPr>
              <w:t>за 2019. г</w:t>
            </w:r>
            <w:r w:rsidRPr="00392825">
              <w:rPr>
                <w:rFonts w:cs="Times New Roman"/>
                <w:iCs/>
                <w:lang w:val="sr-Cyrl-CS"/>
              </w:rPr>
              <w:t>од.  планирати додтана средства уколико се буду вршила нова запошљавања</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shd w:val="clear" w:color="auto" w:fill="auto"/>
          </w:tcPr>
          <w:p w:rsidR="00372122" w:rsidRPr="003658A6" w:rsidRDefault="00372122" w:rsidP="00A226FF">
            <w:pPr>
              <w:rPr>
                <w:rFonts w:cs="Times New Roman"/>
                <w:b/>
                <w:i/>
                <w:iCs/>
                <w:color w:val="FF0000"/>
                <w:lang w:val="sr-Cyrl-CS"/>
              </w:rPr>
            </w:pPr>
          </w:p>
        </w:tc>
      </w:tr>
      <w:tr w:rsidR="00372122" w:rsidRPr="00171D07"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jc w:val="center"/>
              <w:rPr>
                <w:rFonts w:cs="Times New Roman"/>
              </w:rPr>
            </w:pPr>
            <w:r w:rsidRPr="00392825">
              <w:rPr>
                <w:rFonts w:cs="Times New Roman"/>
              </w:rPr>
              <w:lastRenderedPageBreak/>
              <w:t>1</w:t>
            </w:r>
            <w:r w:rsidRPr="00392825">
              <w:rPr>
                <w:rFonts w:cs="Times New Roman"/>
                <w:lang w:val="sr-Cyrl-CS"/>
              </w:rPr>
              <w:t>5</w:t>
            </w:r>
            <w:r w:rsidRPr="00392825">
              <w:rPr>
                <w:rFonts w:cs="Times New Roman"/>
              </w:rPr>
              <w:t>.2.3.</w:t>
            </w:r>
          </w:p>
        </w:tc>
        <w:tc>
          <w:tcPr>
            <w:tcW w:w="1682"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rPr>
                <w:rFonts w:cs="Times New Roman"/>
                <w:lang w:val="sr-Cyrl-CS"/>
              </w:rPr>
            </w:pPr>
            <w:r w:rsidRPr="00392825">
              <w:rPr>
                <w:rFonts w:cs="Times New Roman"/>
                <w:lang w:val="sr-Cyrl-CS"/>
              </w:rPr>
              <w:t xml:space="preserve">Обезбедити ефикасно функционисање система </w:t>
            </w:r>
            <w:r w:rsidRPr="00392825">
              <w:rPr>
                <w:rFonts w:cs="Times New Roman"/>
                <w:lang w:val="sr-Cyrl-CS"/>
              </w:rPr>
              <w:lastRenderedPageBreak/>
              <w:t>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rPr>
                <w:rFonts w:cs="Times New Roman"/>
                <w:iCs/>
                <w:lang w:val="sr-Cyrl-CS"/>
              </w:rPr>
            </w:pPr>
            <w:r w:rsidRPr="00392825">
              <w:rPr>
                <w:rFonts w:cs="Times New Roman"/>
                <w:iCs/>
                <w:lang w:val="sr-Cyrl-CS"/>
              </w:rPr>
              <w:lastRenderedPageBreak/>
              <w:t xml:space="preserve">Усвојен план и програм система финансијског управљања и </w:t>
            </w:r>
            <w:r w:rsidRPr="00392825">
              <w:rPr>
                <w:rFonts w:cs="Times New Roman"/>
                <w:iCs/>
                <w:lang w:val="sr-Cyrl-CS"/>
              </w:rPr>
              <w:lastRenderedPageBreak/>
              <w:t>контроле</w:t>
            </w:r>
          </w:p>
          <w:p w:rsidR="00372122" w:rsidRPr="00392825" w:rsidRDefault="00372122" w:rsidP="004575E1">
            <w:pPr>
              <w:pStyle w:val="TableContents"/>
              <w:rPr>
                <w:rFonts w:cs="Times New Roman"/>
                <w:iCs/>
                <w:lang w:val="sr-Cyrl-CS"/>
              </w:rPr>
            </w:pPr>
            <w:r w:rsidRPr="00392825">
              <w:rPr>
                <w:rFonts w:cs="Times New Roman"/>
                <w:iCs/>
                <w:lang w:val="sr-Cyrl-CS"/>
              </w:rPr>
              <w:t xml:space="preserve"> Усвој</w:t>
            </w:r>
            <w:r w:rsidR="004575E1">
              <w:rPr>
                <w:rFonts w:cs="Times New Roman"/>
                <w:iCs/>
                <w:lang w:val="sr-Cyrl-CS"/>
              </w:rPr>
              <w:t>ен</w:t>
            </w:r>
            <w:r w:rsidRPr="00392825">
              <w:rPr>
                <w:rFonts w:cs="Times New Roman"/>
                <w:iCs/>
                <w:lang w:val="sr-Cyrl-CS"/>
              </w:rPr>
              <w:t xml:space="preserve">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snapToGrid w:val="0"/>
              <w:rPr>
                <w:rFonts w:cs="Times New Roman"/>
                <w:iCs/>
                <w:lang w:val="sr-Cyrl-CS"/>
              </w:rPr>
            </w:pPr>
            <w:r w:rsidRPr="00392825">
              <w:rPr>
                <w:rFonts w:cs="Times New Roman"/>
                <w:iCs/>
                <w:lang w:val="sr-Cyrl-CS"/>
              </w:rPr>
              <w:lastRenderedPageBreak/>
              <w:t xml:space="preserve"> </w:t>
            </w:r>
            <w:r w:rsidR="004575E1">
              <w:rPr>
                <w:rFonts w:cs="Times New Roman"/>
                <w:iCs/>
                <w:lang w:val="sr-Cyrl-CS"/>
              </w:rPr>
              <w:t>Спроводити: И</w:t>
            </w:r>
            <w:r w:rsidRPr="00392825">
              <w:rPr>
                <w:rFonts w:cs="Times New Roman"/>
                <w:iCs/>
                <w:lang w:val="sr-Cyrl-CS"/>
              </w:rPr>
              <w:t xml:space="preserve">интерни акт о обавези сачињавања и  </w:t>
            </w:r>
            <w:r w:rsidRPr="00392825">
              <w:rPr>
                <w:rFonts w:cs="Times New Roman"/>
                <w:iCs/>
                <w:lang w:val="sr-Cyrl-CS"/>
              </w:rPr>
              <w:lastRenderedPageBreak/>
              <w:t>усвајања плана и програма система финансијског управљања и контроле</w:t>
            </w:r>
          </w:p>
          <w:p w:rsidR="00372122" w:rsidRPr="00392825" w:rsidRDefault="00372122" w:rsidP="004575E1">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4575E1" w:rsidRDefault="004575E1" w:rsidP="00A226FF">
            <w:pPr>
              <w:pStyle w:val="TableContents"/>
              <w:snapToGrid w:val="0"/>
              <w:rPr>
                <w:rFonts w:cs="Times New Roman"/>
                <w:iCs/>
                <w:lang w:val="sr-Cyrl-CS"/>
              </w:rPr>
            </w:pPr>
            <w:r>
              <w:rPr>
                <w:rFonts w:cs="Times New Roman"/>
                <w:iCs/>
                <w:lang w:val="sr-Cyrl-CS"/>
              </w:rPr>
              <w:lastRenderedPageBreak/>
              <w:t>Спроведени:</w:t>
            </w:r>
          </w:p>
          <w:p w:rsidR="00372122" w:rsidRPr="00392825" w:rsidRDefault="004575E1" w:rsidP="00A226FF">
            <w:pPr>
              <w:pStyle w:val="TableContents"/>
              <w:snapToGrid w:val="0"/>
              <w:rPr>
                <w:rFonts w:cs="Times New Roman"/>
                <w:iCs/>
                <w:lang w:val="sr-Cyrl-CS"/>
              </w:rPr>
            </w:pPr>
            <w:r>
              <w:rPr>
                <w:rFonts w:cs="Times New Roman"/>
                <w:iCs/>
                <w:lang w:val="sr-Cyrl-CS"/>
              </w:rPr>
              <w:t>И</w:t>
            </w:r>
            <w:r w:rsidR="00372122" w:rsidRPr="00392825">
              <w:rPr>
                <w:rFonts w:cs="Times New Roman"/>
                <w:iCs/>
                <w:lang w:val="sr-Cyrl-CS"/>
              </w:rPr>
              <w:t xml:space="preserve">интерни акт о обавези сачињавања и </w:t>
            </w:r>
            <w:r w:rsidR="00372122" w:rsidRPr="00392825">
              <w:rPr>
                <w:rFonts w:cs="Times New Roman"/>
                <w:iCs/>
                <w:lang w:val="sr-Cyrl-CS"/>
              </w:rPr>
              <w:lastRenderedPageBreak/>
              <w:t>усвајања плана и програма система финансијског управљања и контроле</w:t>
            </w:r>
          </w:p>
          <w:p w:rsidR="00372122" w:rsidRPr="00392825" w:rsidRDefault="00372122" w:rsidP="00A226FF">
            <w:pPr>
              <w:pStyle w:val="TableContents"/>
              <w:snapToGrid w:val="0"/>
              <w:rPr>
                <w:rFonts w:cs="Times New Roman"/>
                <w:iCs/>
                <w:lang w:val="sr-Cyrl-CS"/>
              </w:rPr>
            </w:pPr>
            <w:r w:rsidRPr="00392825">
              <w:rPr>
                <w:rFonts w:cs="Times New Roman"/>
                <w:iCs/>
                <w:lang w:val="sr-Cyrl-CS"/>
              </w:rPr>
              <w:t xml:space="preserve"> </w:t>
            </w:r>
          </w:p>
          <w:p w:rsidR="00372122" w:rsidRPr="00392825" w:rsidRDefault="00372122" w:rsidP="004575E1">
            <w:pPr>
              <w:pStyle w:val="TableContents"/>
              <w:snapToGrid w:val="0"/>
              <w:rPr>
                <w:rFonts w:cs="Times New Roman"/>
                <w:iCs/>
                <w:lang w:val="sr-Cyrl-CS"/>
              </w:rPr>
            </w:pPr>
            <w:r w:rsidRPr="00392825">
              <w:rPr>
                <w:rFonts w:cs="Times New Roman"/>
                <w:iCs/>
                <w:lang w:val="sr-Cyrl-CS"/>
              </w:rPr>
              <w:t xml:space="preserve"> </w:t>
            </w:r>
          </w:p>
        </w:tc>
        <w:tc>
          <w:tcPr>
            <w:tcW w:w="1693"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snapToGrid w:val="0"/>
              <w:rPr>
                <w:rFonts w:cs="Times New Roman"/>
                <w:iCs/>
                <w:lang w:val="sr-Cyrl-CS"/>
              </w:rPr>
            </w:pPr>
            <w:r w:rsidRPr="00392825">
              <w:rPr>
                <w:rFonts w:cs="Times New Roman"/>
                <w:iCs/>
                <w:lang w:val="sr-Cyrl-CS"/>
              </w:rPr>
              <w:lastRenderedPageBreak/>
              <w:t xml:space="preserve"> Начелник </w:t>
            </w:r>
            <w:r w:rsidR="009B777B" w:rsidRPr="00392825">
              <w:rPr>
                <w:rFonts w:cs="Times New Roman"/>
                <w:iCs/>
                <w:lang w:val="sr-Cyrl-CS"/>
              </w:rPr>
              <w:t xml:space="preserve">општинске </w:t>
            </w:r>
            <w:r w:rsidRPr="00392825">
              <w:rPr>
                <w:rFonts w:cs="Times New Roman"/>
                <w:iCs/>
                <w:lang w:val="sr-Cyrl-CS"/>
              </w:rPr>
              <w:t xml:space="preserve">управе </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72122" w:rsidRPr="00392825" w:rsidRDefault="00372122" w:rsidP="00A226FF">
            <w:pPr>
              <w:pStyle w:val="TableContents"/>
              <w:snapToGrid w:val="0"/>
              <w:rPr>
                <w:rFonts w:cs="Times New Roman"/>
                <w:iCs/>
                <w:lang w:val="sr-Cyrl-CS"/>
              </w:rPr>
            </w:pPr>
          </w:p>
          <w:p w:rsidR="00372122" w:rsidRPr="00392825" w:rsidRDefault="004575E1" w:rsidP="00A226FF">
            <w:pPr>
              <w:pStyle w:val="TableContents"/>
              <w:snapToGrid w:val="0"/>
              <w:rPr>
                <w:rFonts w:cs="Times New Roman"/>
                <w:iCs/>
                <w:lang w:val="sr-Cyrl-CS"/>
              </w:rPr>
            </w:pPr>
            <w:r>
              <w:rPr>
                <w:rFonts w:cs="Times New Roman"/>
                <w:iCs/>
                <w:lang w:val="sr-Cyrl-CS"/>
              </w:rPr>
              <w:t>Континуирано</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72122" w:rsidRPr="00392825" w:rsidRDefault="00372122" w:rsidP="00A226FF">
            <w:pPr>
              <w:pStyle w:val="TableContents"/>
              <w:snapToGrid w:val="0"/>
              <w:rPr>
                <w:rFonts w:cs="Times New Roman"/>
                <w:iCs/>
                <w:lang w:val="sr-Cyrl-CS"/>
              </w:rPr>
            </w:pPr>
            <w:r w:rsidRPr="00392825">
              <w:rPr>
                <w:rFonts w:cs="Times New Roman"/>
                <w:iCs/>
                <w:lang w:val="sr-Cyrl-CS"/>
              </w:rPr>
              <w:lastRenderedPageBreak/>
              <w:t>1. Нису потребна додатна средства</w:t>
            </w: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p w:rsidR="00372122" w:rsidRPr="00392825" w:rsidRDefault="00372122" w:rsidP="00A226FF">
            <w:pPr>
              <w:pStyle w:val="TableContents"/>
              <w:snapToGrid w:val="0"/>
              <w:rPr>
                <w:rFonts w:cs="Times New Roman"/>
                <w:iCs/>
                <w:lang w:val="sr-Cyrl-CS"/>
              </w:rPr>
            </w:pPr>
          </w:p>
        </w:tc>
        <w:tc>
          <w:tcPr>
            <w:tcW w:w="1770" w:type="dxa"/>
            <w:tcBorders>
              <w:top w:val="single" w:sz="4" w:space="0" w:color="auto"/>
              <w:bottom w:val="single" w:sz="4" w:space="0" w:color="auto"/>
              <w:right w:val="single" w:sz="4" w:space="0" w:color="auto"/>
            </w:tcBorders>
            <w:shd w:val="clear" w:color="auto" w:fill="auto"/>
          </w:tcPr>
          <w:p w:rsidR="00372122" w:rsidRPr="003658A6" w:rsidRDefault="00372122" w:rsidP="00A226FF">
            <w:pPr>
              <w:rPr>
                <w:rFonts w:cs="Times New Roman"/>
                <w:b/>
                <w:i/>
                <w:iCs/>
                <w:color w:val="FF0000"/>
                <w:lang w:val="sr-Cyrl-CS"/>
              </w:rPr>
            </w:pPr>
          </w:p>
        </w:tc>
      </w:tr>
    </w:tbl>
    <w:p w:rsidR="00372122" w:rsidRPr="009B777B" w:rsidRDefault="00372122" w:rsidP="00372122">
      <w:pPr>
        <w:pStyle w:val="BodyText"/>
        <w:spacing w:after="0"/>
        <w:rPr>
          <w:lang w:val="sr-Cyrl-CS"/>
        </w:rPr>
      </w:pPr>
    </w:p>
    <w:p w:rsidR="00372122" w:rsidRDefault="00372122" w:rsidP="00372122">
      <w:pPr>
        <w:pStyle w:val="BodyText"/>
        <w:spacing w:after="0"/>
      </w:pPr>
    </w:p>
    <w:p w:rsidR="00392825" w:rsidRDefault="00392825" w:rsidP="00372122">
      <w:pPr>
        <w:pStyle w:val="BodyText"/>
        <w:spacing w:after="0"/>
      </w:pPr>
    </w:p>
    <w:p w:rsidR="00392825" w:rsidRDefault="00392825" w:rsidP="00372122">
      <w:pPr>
        <w:pStyle w:val="BodyText"/>
        <w:spacing w:after="0"/>
      </w:pPr>
    </w:p>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1503"/>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72122" w:rsidRPr="00D42485" w:rsidRDefault="00372122" w:rsidP="009750E2">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 xml:space="preserve">Ојачан систем инспекцијског надзора  корисника буџетских средстава и наменског и законитог коришћења средстава буџета </w:t>
            </w:r>
            <w:r w:rsidR="009750E2">
              <w:rPr>
                <w:rFonts w:eastAsia="ABCDEE+Cambria" w:cs="Times New Roman"/>
                <w:b/>
                <w:bCs/>
                <w:lang w:val="sr-Cyrl-CS"/>
              </w:rPr>
              <w:t>општине Дољевац</w:t>
            </w:r>
            <w:r>
              <w:rPr>
                <w:rFonts w:eastAsia="ABCDEE+Cambria" w:cs="Times New Roman"/>
                <w:b/>
                <w:bCs/>
                <w:lang w:val="sr-Cyrl-CS"/>
              </w:rPr>
              <w:t xml:space="preserve">. </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72122" w:rsidRPr="00E75D55" w:rsidRDefault="00372122" w:rsidP="00F95803">
            <w:pPr>
              <w:pStyle w:val="TableContents"/>
              <w:snapToGrid w:val="0"/>
              <w:rPr>
                <w:rFonts w:cs="Times New Roman"/>
                <w:iCs/>
                <w:lang w:val="sr-Cyrl-CS"/>
              </w:rPr>
            </w:pPr>
            <w:r w:rsidRPr="00E75D55">
              <w:rPr>
                <w:rFonts w:cs="Times New Roman"/>
                <w:iCs/>
                <w:lang w:val="sr-Cyrl-CS"/>
              </w:rPr>
              <w:t xml:space="preserve"> </w:t>
            </w:r>
            <w:r w:rsidR="00F95803">
              <w:rPr>
                <w:rFonts w:cs="Times New Roman"/>
                <w:iCs/>
                <w:lang w:val="sr-Cyrl-CS"/>
              </w:rPr>
              <w:t>Примити у радни однос буџетског инспектора или распоредити једно лице од тренутно запослених на пословима буџетског инспектора.</w:t>
            </w:r>
          </w:p>
        </w:tc>
        <w:tc>
          <w:tcPr>
            <w:tcW w:w="3240" w:type="dxa"/>
            <w:gridSpan w:val="2"/>
            <w:tcBorders>
              <w:top w:val="single" w:sz="4" w:space="0" w:color="000000"/>
              <w:left w:val="single" w:sz="4" w:space="0" w:color="000000"/>
              <w:bottom w:val="single" w:sz="4" w:space="0" w:color="000000"/>
              <w:right w:val="nil"/>
            </w:tcBorders>
          </w:tcPr>
          <w:p w:rsidR="00372122" w:rsidRPr="003658A6" w:rsidRDefault="00372122" w:rsidP="00A226FF">
            <w:pPr>
              <w:pStyle w:val="TableContents"/>
              <w:snapToGrid w:val="0"/>
              <w:rPr>
                <w:rFonts w:cs="Times New Roman"/>
                <w:iCs/>
                <w:lang w:val="sr-Cyrl-CS"/>
              </w:rPr>
            </w:pPr>
            <w:r w:rsidRPr="008F005C">
              <w:rPr>
                <w:rFonts w:cs="Times New Roman"/>
                <w:iCs/>
                <w:color w:val="FF0000"/>
                <w:lang w:val="sr-Cyrl-CS"/>
              </w:rPr>
              <w:t xml:space="preserve"> </w:t>
            </w:r>
            <w:r w:rsidRPr="003658A6">
              <w:rPr>
                <w:rFonts w:cs="Times New Roman"/>
                <w:iCs/>
                <w:lang w:val="sr-Cyrl-CS"/>
              </w:rPr>
              <w:t xml:space="preserve">Тренутно </w:t>
            </w:r>
            <w:r w:rsidR="006E439A">
              <w:rPr>
                <w:rFonts w:cs="Times New Roman"/>
                <w:iCs/>
                <w:lang w:val="sr-Cyrl-CS"/>
              </w:rPr>
              <w:t>општина</w:t>
            </w:r>
            <w:r w:rsidR="003658A6" w:rsidRPr="003658A6">
              <w:rPr>
                <w:rFonts w:cs="Times New Roman"/>
                <w:iCs/>
                <w:lang w:val="sr-Cyrl-CS"/>
              </w:rPr>
              <w:t xml:space="preserve"> Дољевац нема запосленог</w:t>
            </w:r>
            <w:r w:rsidR="00754526">
              <w:rPr>
                <w:rFonts w:cs="Times New Roman"/>
                <w:iCs/>
                <w:lang w:val="sr-Cyrl-CS"/>
              </w:rPr>
              <w:t xml:space="preserve"> буџетског </w:t>
            </w:r>
            <w:r w:rsidRPr="003658A6">
              <w:rPr>
                <w:rFonts w:cs="Times New Roman"/>
                <w:iCs/>
                <w:lang w:val="sr-Cyrl-CS"/>
              </w:rPr>
              <w:t>инспектора.</w:t>
            </w:r>
          </w:p>
          <w:p w:rsidR="00372122" w:rsidRPr="00E75D55" w:rsidRDefault="00372122" w:rsidP="00A226FF">
            <w:pPr>
              <w:pStyle w:val="TableContents"/>
              <w:snapToGrid w:val="0"/>
              <w:rPr>
                <w:rFonts w:cs="Times New Roman"/>
                <w:iCs/>
                <w:lang w:val="sr-Cyrl-CS"/>
              </w:rPr>
            </w:pPr>
          </w:p>
        </w:tc>
        <w:tc>
          <w:tcPr>
            <w:tcW w:w="4914" w:type="dxa"/>
            <w:gridSpan w:val="3"/>
            <w:tcBorders>
              <w:top w:val="single" w:sz="4" w:space="0" w:color="000000"/>
              <w:left w:val="single" w:sz="4" w:space="0" w:color="000000"/>
              <w:bottom w:val="single" w:sz="4" w:space="0" w:color="000000"/>
              <w:right w:val="single" w:sz="4" w:space="0" w:color="000000"/>
            </w:tcBorders>
          </w:tcPr>
          <w:p w:rsidR="00372122" w:rsidRPr="003658A6" w:rsidRDefault="00372122" w:rsidP="00A226FF">
            <w:pPr>
              <w:pStyle w:val="TableContents"/>
              <w:snapToGrid w:val="0"/>
              <w:rPr>
                <w:rFonts w:cs="Times New Roman"/>
                <w:bCs/>
                <w:lang w:val="sr-Cyrl-CS"/>
              </w:rPr>
            </w:pPr>
            <w:r w:rsidRPr="003658A6">
              <w:rPr>
                <w:rFonts w:cs="Times New Roman"/>
                <w:bCs/>
                <w:lang w:val="sr-Cyrl-CS"/>
              </w:rPr>
              <w:t>У периоду примене ЛАП-а пројектована вредност броја ангажованих буџетс</w:t>
            </w:r>
            <w:r w:rsidR="00350448" w:rsidRPr="003658A6">
              <w:rPr>
                <w:rFonts w:cs="Times New Roman"/>
                <w:bCs/>
                <w:lang w:val="sr-Cyrl-CS"/>
              </w:rPr>
              <w:t>к</w:t>
            </w:r>
            <w:r w:rsidR="003658A6" w:rsidRPr="003658A6">
              <w:rPr>
                <w:rFonts w:cs="Times New Roman"/>
                <w:bCs/>
                <w:lang w:val="sr-Cyrl-CS"/>
              </w:rPr>
              <w:t>их инспектора требала би бити 1 буџетски инспектор</w:t>
            </w:r>
            <w:r w:rsidRPr="003658A6">
              <w:rPr>
                <w:rFonts w:cs="Times New Roman"/>
                <w:bCs/>
                <w:lang w:val="sr-Cyrl-CS"/>
              </w:rPr>
              <w:t>.</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503"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rPr>
              <w:t xml:space="preserve">Индикатор испуњености </w:t>
            </w:r>
            <w:r w:rsidRPr="00E75D55">
              <w:rPr>
                <w:rFonts w:cs="Times New Roman"/>
                <w:b/>
                <w:bCs/>
              </w:rPr>
              <w:lastRenderedPageBreak/>
              <w:t>(квалитета) мере</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lastRenderedPageBreak/>
              <w:t>Активности</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jc w:val="center"/>
              <w:rPr>
                <w:rFonts w:cs="Times New Roman"/>
              </w:rPr>
            </w:pPr>
            <w:r w:rsidRPr="00E75D55">
              <w:rPr>
                <w:rFonts w:cs="Times New Roman"/>
                <w:b/>
                <w:bCs/>
                <w:iCs/>
              </w:rPr>
              <w:t>Напомене</w:t>
            </w: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jc w:val="center"/>
              <w:rPr>
                <w:rFonts w:cs="Times New Roman"/>
              </w:rPr>
            </w:pPr>
            <w:r>
              <w:rPr>
                <w:rFonts w:cs="Times New Roman"/>
              </w:rPr>
              <w:lastRenderedPageBreak/>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372122" w:rsidRPr="00E20FD3" w:rsidRDefault="0043387E" w:rsidP="0043387E">
            <w:pPr>
              <w:pStyle w:val="TableContents"/>
              <w:rPr>
                <w:rFonts w:cs="Times New Roman"/>
              </w:rPr>
            </w:pPr>
            <w:r>
              <w:rPr>
                <w:rFonts w:cs="Times New Roman"/>
              </w:rPr>
              <w:t xml:space="preserve">Израдити анализу потреба </w:t>
            </w:r>
            <w:r w:rsidR="00372122" w:rsidRPr="00E20FD3">
              <w:rPr>
                <w:rFonts w:cs="Times New Roman"/>
              </w:rPr>
              <w:t xml:space="preserve">ЈЛС за буџетску инспекцију коју оснива ЈЛС у складу са Законом о буџетском систему (“Службени гласник РС”, бр. 54/09, 73/10, 101/10, 101/11, 93/12, 62/13, 63/13 - </w:t>
            </w:r>
            <w:proofErr w:type="gramStart"/>
            <w:r w:rsidR="00372122" w:rsidRPr="00E20FD3">
              <w:rPr>
                <w:rFonts w:cs="Times New Roman"/>
              </w:rPr>
              <w:t>испр.,</w:t>
            </w:r>
            <w:proofErr w:type="gramEnd"/>
            <w:r w:rsidR="00372122" w:rsidRPr="00E20FD3">
              <w:rPr>
                <w:rFonts w:cs="Times New Roman"/>
              </w:rPr>
              <w:t xml:space="preserve"> 108/13, 142/14, 68/15 - др. закон, 103/15 и 99/16). </w:t>
            </w:r>
          </w:p>
        </w:tc>
        <w:tc>
          <w:tcPr>
            <w:tcW w:w="2367" w:type="dxa"/>
            <w:tcBorders>
              <w:top w:val="single" w:sz="4" w:space="0" w:color="000000"/>
              <w:left w:val="single" w:sz="4" w:space="0" w:color="000000"/>
              <w:bottom w:val="single" w:sz="4" w:space="0" w:color="000000"/>
              <w:right w:val="nil"/>
            </w:tcBorders>
          </w:tcPr>
          <w:p w:rsidR="00372122" w:rsidRPr="00E20FD3" w:rsidRDefault="0043387E" w:rsidP="0043387E">
            <w:pPr>
              <w:pStyle w:val="TableContents"/>
              <w:rPr>
                <w:rFonts w:cs="Times New Roman"/>
              </w:rPr>
            </w:pPr>
            <w:r>
              <w:rPr>
                <w:rFonts w:cs="Times New Roman"/>
              </w:rPr>
              <w:t>Спроведена анализа потреба</w:t>
            </w:r>
            <w:r w:rsidR="00372122" w:rsidRPr="00E20FD3">
              <w:rPr>
                <w:rFonts w:cs="Times New Roman"/>
              </w:rPr>
              <w:t xml:space="preserve"> ЈЛС за буџетск</w:t>
            </w:r>
            <w:r>
              <w:rPr>
                <w:rFonts w:cs="Times New Roman"/>
              </w:rPr>
              <w:t>ом</w:t>
            </w:r>
            <w:r w:rsidR="00372122" w:rsidRPr="00E20FD3">
              <w:rPr>
                <w:rFonts w:cs="Times New Roman"/>
              </w:rPr>
              <w:t xml:space="preserve"> инспекциј</w:t>
            </w:r>
            <w:r>
              <w:rPr>
                <w:rFonts w:cs="Times New Roman"/>
              </w:rPr>
              <w:t>ом</w:t>
            </w:r>
            <w:r w:rsidR="00372122" w:rsidRPr="00E20FD3">
              <w:rPr>
                <w:rFonts w:cs="Times New Roman"/>
              </w:rPr>
              <w:t xml:space="preserve">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372122" w:rsidRPr="00E75D55" w:rsidRDefault="00372122" w:rsidP="0043387E">
            <w:pPr>
              <w:pStyle w:val="TableContents"/>
              <w:snapToGrid w:val="0"/>
              <w:rPr>
                <w:rFonts w:cs="Times New Roman"/>
                <w:iCs/>
                <w:lang w:val="sr-Cyrl-CS"/>
              </w:rPr>
            </w:pPr>
            <w:r>
              <w:rPr>
                <w:rFonts w:cs="Times New Roman"/>
                <w:iCs/>
                <w:lang w:val="sr-Cyrl-CS"/>
              </w:rPr>
              <w:t xml:space="preserve">Утврдити које су  потребе  </w:t>
            </w:r>
            <w:r w:rsidR="008F005C">
              <w:rPr>
                <w:rFonts w:cs="Times New Roman"/>
                <w:iCs/>
                <w:lang w:val="sr-Cyrl-CS"/>
              </w:rPr>
              <w:t xml:space="preserve">општинске </w:t>
            </w:r>
            <w:r>
              <w:rPr>
                <w:rFonts w:cs="Times New Roman"/>
                <w:iCs/>
                <w:lang w:val="sr-Cyrl-CS"/>
              </w:rPr>
              <w:t xml:space="preserve"> управе  </w:t>
            </w:r>
            <w:r w:rsidRPr="0043387E">
              <w:rPr>
                <w:rFonts w:cs="Times New Roman"/>
                <w:b/>
                <w:iCs/>
                <w:lang w:val="sr-Cyrl-CS"/>
              </w:rPr>
              <w:t xml:space="preserve">за </w:t>
            </w:r>
            <w:r w:rsidR="0043387E" w:rsidRPr="0043387E">
              <w:rPr>
                <w:rFonts w:cs="Times New Roman"/>
                <w:b/>
                <w:iCs/>
                <w:lang w:val="sr-Cyrl-CS"/>
              </w:rPr>
              <w:t>службу</w:t>
            </w:r>
            <w:r w:rsidR="0043387E">
              <w:rPr>
                <w:rFonts w:cs="Times New Roman"/>
                <w:iCs/>
                <w:lang w:val="sr-Cyrl-CS"/>
              </w:rPr>
              <w:t xml:space="preserve"> </w:t>
            </w:r>
            <w:r>
              <w:rPr>
                <w:rFonts w:cs="Times New Roman"/>
                <w:iCs/>
                <w:lang w:val="sr-Cyrl-CS"/>
              </w:rPr>
              <w:t>буџетск</w:t>
            </w:r>
            <w:r w:rsidR="0043387E">
              <w:rPr>
                <w:rFonts w:cs="Times New Roman"/>
                <w:iCs/>
                <w:lang w:val="sr-Cyrl-CS"/>
              </w:rPr>
              <w:t>ом инспекцијом</w:t>
            </w:r>
            <w:r>
              <w:rPr>
                <w:rFonts w:cs="Times New Roman"/>
                <w:iCs/>
                <w:lang w:val="sr-Cyrl-CS"/>
              </w:rPr>
              <w:t xml:space="preserve">  </w:t>
            </w:r>
          </w:p>
        </w:tc>
        <w:tc>
          <w:tcPr>
            <w:tcW w:w="1549" w:type="dxa"/>
            <w:tcBorders>
              <w:top w:val="single" w:sz="4" w:space="0" w:color="000000"/>
              <w:left w:val="single" w:sz="4" w:space="0" w:color="000000"/>
              <w:bottom w:val="single" w:sz="4" w:space="0" w:color="000000"/>
              <w:right w:val="nil"/>
            </w:tcBorders>
          </w:tcPr>
          <w:p w:rsidR="00372122" w:rsidRPr="00E75D55" w:rsidRDefault="00372122" w:rsidP="0043387E">
            <w:pPr>
              <w:pStyle w:val="TableContents"/>
              <w:snapToGrid w:val="0"/>
              <w:rPr>
                <w:rFonts w:cs="Times New Roman"/>
                <w:iCs/>
                <w:lang w:val="sr-Cyrl-CS"/>
              </w:rPr>
            </w:pPr>
            <w:r>
              <w:rPr>
                <w:rFonts w:cs="Times New Roman"/>
                <w:iCs/>
                <w:lang w:val="sr-Cyrl-CS"/>
              </w:rPr>
              <w:t>Утврђена потреба  за буџетску инспекцију</w:t>
            </w:r>
          </w:p>
        </w:tc>
        <w:tc>
          <w:tcPr>
            <w:tcW w:w="1691" w:type="dxa"/>
            <w:tcBorders>
              <w:top w:val="single" w:sz="4" w:space="0" w:color="000000"/>
              <w:left w:val="single" w:sz="4" w:space="0" w:color="000000"/>
              <w:bottom w:val="single" w:sz="4" w:space="0" w:color="000000"/>
              <w:right w:val="nil"/>
            </w:tcBorders>
          </w:tcPr>
          <w:p w:rsidR="00372122" w:rsidRPr="00E75D55" w:rsidRDefault="00372122" w:rsidP="008F005C">
            <w:pPr>
              <w:pStyle w:val="TableContents"/>
              <w:snapToGrid w:val="0"/>
              <w:rPr>
                <w:rFonts w:cs="Times New Roman"/>
                <w:iCs/>
                <w:lang w:val="sr-Cyrl-CS"/>
              </w:rPr>
            </w:pPr>
            <w:r>
              <w:rPr>
                <w:rFonts w:cs="Times New Roman"/>
                <w:iCs/>
                <w:lang w:val="sr-Cyrl-CS"/>
              </w:rPr>
              <w:t xml:space="preserve">Начелник </w:t>
            </w:r>
            <w:r w:rsidR="008F005C">
              <w:rPr>
                <w:rFonts w:cs="Times New Roman"/>
                <w:iCs/>
                <w:lang w:val="sr-Cyrl-CS"/>
              </w:rPr>
              <w:t xml:space="preserve">општинске </w:t>
            </w:r>
            <w:r>
              <w:rPr>
                <w:rFonts w:cs="Times New Roman"/>
                <w:iCs/>
                <w:lang w:val="sr-Cyrl-CS"/>
              </w:rPr>
              <w:t xml:space="preserve"> управе</w:t>
            </w:r>
          </w:p>
        </w:tc>
        <w:tc>
          <w:tcPr>
            <w:tcW w:w="1310" w:type="dxa"/>
            <w:tcBorders>
              <w:top w:val="single" w:sz="4" w:space="0" w:color="000000"/>
              <w:left w:val="single" w:sz="4" w:space="0" w:color="000000"/>
              <w:bottom w:val="single" w:sz="4" w:space="0" w:color="000000"/>
              <w:right w:val="nil"/>
            </w:tcBorders>
          </w:tcPr>
          <w:p w:rsidR="00372122" w:rsidRPr="00E75D55" w:rsidRDefault="00372122" w:rsidP="00F903A4">
            <w:pPr>
              <w:pStyle w:val="TableContents"/>
              <w:snapToGrid w:val="0"/>
              <w:rPr>
                <w:rFonts w:cs="Times New Roman"/>
                <w:iCs/>
                <w:lang w:val="sr-Cyrl-CS"/>
              </w:rPr>
            </w:pPr>
            <w:r w:rsidRPr="00E75D55">
              <w:rPr>
                <w:rFonts w:cs="Times New Roman"/>
                <w:iCs/>
                <w:lang w:val="sr-Cyrl-CS"/>
              </w:rPr>
              <w:t>31.12.20</w:t>
            </w:r>
            <w:r w:rsidR="00F903A4">
              <w:rPr>
                <w:rFonts w:cs="Times New Roman"/>
                <w:iCs/>
                <w:lang w:val="sr-Cyrl-CS"/>
              </w:rPr>
              <w:t>20</w:t>
            </w:r>
            <w:r w:rsidRPr="00E75D55">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372122" w:rsidRPr="00E75D55" w:rsidRDefault="00372122" w:rsidP="00A226FF">
            <w:pPr>
              <w:pStyle w:val="TableContents"/>
              <w:snapToGrid w:val="0"/>
              <w:rPr>
                <w:rFonts w:cs="Times New Roman"/>
                <w:iCs/>
                <w:lang w:val="sr-Cyrl-CS"/>
              </w:rPr>
            </w:pPr>
            <w:r>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E75D55" w:rsidRDefault="00372122" w:rsidP="00A226FF">
            <w:pPr>
              <w:pStyle w:val="TableContents"/>
              <w:snapToGrid w:val="0"/>
              <w:rPr>
                <w:rFonts w:cs="Times New Roman"/>
                <w:iCs/>
              </w:rPr>
            </w:pPr>
          </w:p>
          <w:p w:rsidR="00372122" w:rsidRPr="00E75D55" w:rsidRDefault="00372122" w:rsidP="00A226FF">
            <w:pPr>
              <w:pStyle w:val="TableContents"/>
              <w:snapToGrid w:val="0"/>
              <w:rPr>
                <w:rFonts w:cs="Times New Roman"/>
                <w:iCs/>
              </w:rPr>
            </w:pPr>
          </w:p>
        </w:tc>
      </w:tr>
      <w:tr w:rsidR="00372122" w:rsidTr="00A226FF">
        <w:trPr>
          <w:trHeight w:val="422"/>
        </w:trPr>
        <w:tc>
          <w:tcPr>
            <w:tcW w:w="720" w:type="dxa"/>
            <w:tcBorders>
              <w:top w:val="single" w:sz="4" w:space="0" w:color="000000"/>
              <w:left w:val="single" w:sz="4" w:space="0" w:color="000000"/>
              <w:bottom w:val="single" w:sz="4" w:space="0" w:color="000000"/>
              <w:right w:val="nil"/>
            </w:tcBorders>
          </w:tcPr>
          <w:p w:rsidR="00372122" w:rsidRDefault="00372122" w:rsidP="00A226FF">
            <w:pPr>
              <w:pStyle w:val="TableContents"/>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372122" w:rsidRPr="00181836" w:rsidRDefault="00372122" w:rsidP="0043387E">
            <w:pPr>
              <w:pStyle w:val="TableContents"/>
              <w:rPr>
                <w:rFonts w:cs="Times New Roman"/>
                <w:lang w:val="sr-Cyrl-CS"/>
              </w:rPr>
            </w:pPr>
            <w:r>
              <w:rPr>
                <w:rFonts w:cs="Times New Roman"/>
                <w:lang w:val="sr-Cyrl-CS"/>
              </w:rPr>
              <w:t>Обезбедити ефикасно функционисање буџетск</w:t>
            </w:r>
            <w:r w:rsidR="0043387E">
              <w:rPr>
                <w:rFonts w:cs="Times New Roman"/>
                <w:lang w:val="sr-Cyrl-CS"/>
              </w:rPr>
              <w:t>е</w:t>
            </w:r>
            <w:r>
              <w:rPr>
                <w:rFonts w:cs="Times New Roman"/>
                <w:lang w:val="sr-Cyrl-CS"/>
              </w:rPr>
              <w:t xml:space="preserve"> инспекциј</w:t>
            </w:r>
            <w:r w:rsidR="0043387E">
              <w:rPr>
                <w:rFonts w:cs="Times New Roman"/>
                <w:lang w:val="sr-Cyrl-CS"/>
              </w:rPr>
              <w:t>е</w:t>
            </w:r>
            <w:r>
              <w:rPr>
                <w:rFonts w:cs="Times New Roman"/>
                <w:lang w:val="sr-Cyrl-CS"/>
              </w:rPr>
              <w:t xml:space="preserve"> </w:t>
            </w:r>
          </w:p>
        </w:tc>
        <w:tc>
          <w:tcPr>
            <w:tcW w:w="2367" w:type="dxa"/>
            <w:tcBorders>
              <w:top w:val="single" w:sz="4" w:space="0" w:color="000000"/>
              <w:left w:val="single" w:sz="4" w:space="0" w:color="000000"/>
              <w:bottom w:val="single" w:sz="4" w:space="0" w:color="000000"/>
              <w:right w:val="nil"/>
            </w:tcBorders>
          </w:tcPr>
          <w:p w:rsidR="00372122" w:rsidRPr="00482563" w:rsidRDefault="00450700" w:rsidP="00A226FF">
            <w:pPr>
              <w:pStyle w:val="TableContents"/>
              <w:rPr>
                <w:rFonts w:cs="Times New Roman"/>
                <w:i/>
                <w:iCs/>
                <w:lang w:val="sr-Cyrl-CS"/>
              </w:rPr>
            </w:pPr>
            <w:r>
              <w:rPr>
                <w:rFonts w:cs="Times New Roman"/>
                <w:iCs/>
                <w:lang w:val="sr-Cyrl-CS"/>
              </w:rPr>
              <w:t>Решење о пријему у радни однос лицу које ће се распоредити на пословима интерне ревизије или Решење о распоређивању.</w:t>
            </w:r>
          </w:p>
        </w:tc>
        <w:tc>
          <w:tcPr>
            <w:tcW w:w="189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t xml:space="preserve">Донети </w:t>
            </w:r>
            <w:r w:rsidR="00C63932">
              <w:rPr>
                <w:rFonts w:cs="Times New Roman"/>
                <w:iCs/>
                <w:lang w:val="sr-Cyrl-CS"/>
              </w:rPr>
              <w:t>Решење</w:t>
            </w:r>
            <w:r>
              <w:rPr>
                <w:rFonts w:cs="Times New Roman"/>
                <w:iCs/>
                <w:lang w:val="sr-Cyrl-CS"/>
              </w:rPr>
              <w:t xml:space="preserve"> о </w:t>
            </w:r>
            <w:r w:rsidR="00C63932">
              <w:rPr>
                <w:rFonts w:cs="Times New Roman"/>
                <w:iCs/>
                <w:lang w:val="sr-Cyrl-CS"/>
              </w:rPr>
              <w:t>пријему у</w:t>
            </w:r>
            <w:r w:rsidR="0043387E">
              <w:rPr>
                <w:rFonts w:cs="Times New Roman"/>
                <w:iCs/>
                <w:lang w:val="sr-Cyrl-CS"/>
              </w:rPr>
              <w:t xml:space="preserve"> радни однос након спроведеног к</w:t>
            </w:r>
            <w:r w:rsidR="00C63932">
              <w:rPr>
                <w:rFonts w:cs="Times New Roman"/>
                <w:iCs/>
                <w:lang w:val="sr-Cyrl-CS"/>
              </w:rPr>
              <w:t>онкурса</w:t>
            </w:r>
            <w:r w:rsidR="0043387E">
              <w:rPr>
                <w:rFonts w:cs="Times New Roman"/>
                <w:iCs/>
                <w:lang w:val="sr-Cyrl-CS"/>
              </w:rPr>
              <w:t xml:space="preserve"> или</w:t>
            </w:r>
          </w:p>
          <w:p w:rsidR="00372122" w:rsidRPr="00571AB9" w:rsidRDefault="0043387E" w:rsidP="007F19A1">
            <w:pPr>
              <w:pStyle w:val="TableContents"/>
              <w:snapToGrid w:val="0"/>
              <w:rPr>
                <w:rFonts w:cs="Times New Roman"/>
                <w:iCs/>
                <w:lang w:val="sr-Cyrl-CS"/>
              </w:rPr>
            </w:pPr>
            <w:r>
              <w:rPr>
                <w:rFonts w:cs="Times New Roman"/>
                <w:iCs/>
                <w:lang w:val="sr-Cyrl-CS"/>
              </w:rPr>
              <w:t>и</w:t>
            </w:r>
            <w:r w:rsidR="00372122" w:rsidRPr="00571AB9">
              <w:rPr>
                <w:rFonts w:cs="Times New Roman"/>
                <w:iCs/>
                <w:lang w:val="sr-Cyrl-CS"/>
              </w:rPr>
              <w:t xml:space="preserve">звршити </w:t>
            </w:r>
            <w:r w:rsidR="00372122" w:rsidRPr="00571AB9">
              <w:rPr>
                <w:rFonts w:cs="Times New Roman"/>
                <w:iCs/>
                <w:lang w:val="sr-Cyrl-CS"/>
              </w:rPr>
              <w:lastRenderedPageBreak/>
              <w:t>прерасподелу постојећих запослених сл</w:t>
            </w:r>
            <w:r w:rsidR="003658A6">
              <w:rPr>
                <w:rFonts w:cs="Times New Roman"/>
                <w:iCs/>
                <w:lang w:val="sr-Cyrl-CS"/>
              </w:rPr>
              <w:t>ужбеника ил</w:t>
            </w:r>
            <w:r>
              <w:rPr>
                <w:rFonts w:cs="Times New Roman"/>
                <w:iCs/>
                <w:lang w:val="sr-Cyrl-CS"/>
              </w:rPr>
              <w:t>и запослити буџетског инспектор</w:t>
            </w:r>
            <w:r w:rsidR="003658A6">
              <w:rPr>
                <w:rFonts w:cs="Times New Roman"/>
                <w:iCs/>
                <w:lang w:val="sr-Cyrl-CS"/>
              </w:rPr>
              <w:t xml:space="preserve">а </w:t>
            </w:r>
            <w:r w:rsidR="00372122" w:rsidRPr="00571AB9">
              <w:rPr>
                <w:rFonts w:cs="Times New Roman"/>
                <w:iCs/>
                <w:lang w:val="sr-Cyrl-CS"/>
              </w:rPr>
              <w:t xml:space="preserve">расписивањем конкурса за попуњавање </w:t>
            </w:r>
            <w:r w:rsidR="007F19A1">
              <w:rPr>
                <w:rFonts w:cs="Times New Roman"/>
                <w:iCs/>
                <w:lang w:val="sr-Cyrl-CS"/>
              </w:rPr>
              <w:t>радног</w:t>
            </w:r>
            <w:r w:rsidR="003658A6">
              <w:rPr>
                <w:rFonts w:cs="Times New Roman"/>
                <w:iCs/>
                <w:lang w:val="sr-Cyrl-CS"/>
              </w:rPr>
              <w:t xml:space="preserve"> места  буџетског инспектора.</w:t>
            </w:r>
          </w:p>
        </w:tc>
        <w:tc>
          <w:tcPr>
            <w:tcW w:w="1549" w:type="dxa"/>
            <w:tcBorders>
              <w:top w:val="single" w:sz="4" w:space="0" w:color="000000"/>
              <w:left w:val="single" w:sz="4" w:space="0" w:color="000000"/>
              <w:bottom w:val="single" w:sz="4" w:space="0" w:color="000000"/>
              <w:right w:val="nil"/>
            </w:tcBorders>
          </w:tcPr>
          <w:p w:rsidR="00372122" w:rsidRPr="00571AB9" w:rsidRDefault="003658A6" w:rsidP="00A226FF">
            <w:pPr>
              <w:pStyle w:val="TableContents"/>
              <w:snapToGrid w:val="0"/>
              <w:rPr>
                <w:rFonts w:cs="Times New Roman"/>
                <w:iCs/>
                <w:lang w:val="sr-Cyrl-CS"/>
              </w:rPr>
            </w:pPr>
            <w:r>
              <w:rPr>
                <w:rFonts w:cs="Times New Roman"/>
                <w:iCs/>
                <w:lang w:val="sr-Cyrl-CS"/>
              </w:rPr>
              <w:lastRenderedPageBreak/>
              <w:t>Донето Решење о пријему у радни однос буџетског инспектора</w:t>
            </w:r>
            <w:r w:rsidR="00C63932">
              <w:rPr>
                <w:rFonts w:cs="Times New Roman"/>
                <w:iCs/>
                <w:lang w:val="sr-Cyrl-CS"/>
              </w:rPr>
              <w:t xml:space="preserve"> или Решење о </w:t>
            </w:r>
            <w:r w:rsidR="00C63932">
              <w:rPr>
                <w:rFonts w:cs="Times New Roman"/>
                <w:iCs/>
                <w:lang w:val="sr-Cyrl-CS"/>
              </w:rPr>
              <w:lastRenderedPageBreak/>
              <w:t>распоређивању</w:t>
            </w:r>
          </w:p>
          <w:p w:rsidR="00372122" w:rsidRPr="00571AB9" w:rsidRDefault="00372122" w:rsidP="00A226FF">
            <w:pPr>
              <w:pStyle w:val="TableContents"/>
              <w:snapToGrid w:val="0"/>
              <w:rPr>
                <w:rFonts w:cs="Times New Roman"/>
                <w:iCs/>
                <w:lang w:val="sr-Cyrl-CS"/>
              </w:rPr>
            </w:pPr>
          </w:p>
        </w:tc>
        <w:tc>
          <w:tcPr>
            <w:tcW w:w="1691"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Pr>
                <w:rFonts w:cs="Times New Roman"/>
                <w:iCs/>
                <w:lang w:val="sr-Cyrl-CS"/>
              </w:rPr>
              <w:lastRenderedPageBreak/>
              <w:t xml:space="preserve">Начелник </w:t>
            </w:r>
            <w:r w:rsidR="009A78C2">
              <w:rPr>
                <w:rFonts w:cs="Times New Roman"/>
                <w:iCs/>
                <w:lang w:val="sr-Cyrl-CS"/>
              </w:rPr>
              <w:t>Општинске</w:t>
            </w:r>
            <w:r>
              <w:rPr>
                <w:rFonts w:cs="Times New Roman"/>
                <w:iCs/>
                <w:lang w:val="sr-Cyrl-CS"/>
              </w:rPr>
              <w:t xml:space="preserve"> управе</w:t>
            </w:r>
          </w:p>
          <w:p w:rsidR="00372122" w:rsidRPr="00571AB9" w:rsidRDefault="00372122" w:rsidP="00C63932">
            <w:pPr>
              <w:pStyle w:val="TableContents"/>
              <w:snapToGrid w:val="0"/>
              <w:rPr>
                <w:rFonts w:cs="Times New Roman"/>
                <w:iCs/>
                <w:lang w:val="sr-Cyrl-CS"/>
              </w:rPr>
            </w:pPr>
          </w:p>
        </w:tc>
        <w:tc>
          <w:tcPr>
            <w:tcW w:w="1310" w:type="dxa"/>
            <w:tcBorders>
              <w:top w:val="single" w:sz="4" w:space="0" w:color="000000"/>
              <w:left w:val="single" w:sz="4" w:space="0" w:color="000000"/>
              <w:bottom w:val="single" w:sz="4" w:space="0" w:color="000000"/>
              <w:right w:val="nil"/>
            </w:tcBorders>
          </w:tcPr>
          <w:p w:rsidR="00372122" w:rsidRPr="00571AB9" w:rsidRDefault="00372122" w:rsidP="00A226FF">
            <w:pPr>
              <w:pStyle w:val="TableContents"/>
              <w:snapToGrid w:val="0"/>
              <w:rPr>
                <w:rFonts w:cs="Times New Roman"/>
                <w:iCs/>
                <w:lang w:val="sr-Cyrl-CS"/>
              </w:rPr>
            </w:pPr>
            <w:r w:rsidRPr="00571AB9">
              <w:rPr>
                <w:rFonts w:cs="Times New Roman"/>
                <w:iCs/>
                <w:lang w:val="sr-Cyrl-CS"/>
              </w:rPr>
              <w:t>31.12.2019.</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r w:rsidRPr="00571AB9">
              <w:rPr>
                <w:rFonts w:cs="Times New Roman"/>
                <w:iCs/>
                <w:lang w:val="sr-Cyrl-CS"/>
              </w:rPr>
              <w:t>30.06.2020.</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806"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lang w:val="sr-Cyrl-CS"/>
              </w:rPr>
            </w:pPr>
            <w:r w:rsidRPr="00571AB9">
              <w:rPr>
                <w:rFonts w:cs="Times New Roman"/>
                <w:iCs/>
                <w:lang w:val="sr-Cyrl-CS"/>
              </w:rPr>
              <w:lastRenderedPageBreak/>
              <w:t>Нису потребна додатна средств</w:t>
            </w:r>
            <w:r w:rsidR="009A78C2">
              <w:rPr>
                <w:rFonts w:cs="Times New Roman"/>
                <w:iCs/>
                <w:lang w:val="sr-Cyrl-CS"/>
              </w:rPr>
              <w:t>а</w:t>
            </w:r>
          </w:p>
          <w:p w:rsidR="00372122" w:rsidRPr="00571AB9" w:rsidRDefault="00372122" w:rsidP="00A226FF">
            <w:pPr>
              <w:pStyle w:val="TableContents"/>
              <w:snapToGrid w:val="0"/>
              <w:rPr>
                <w:rFonts w:cs="Times New Roman"/>
                <w:iCs/>
                <w:lang w:val="sr-Cyrl-CS"/>
              </w:rPr>
            </w:pPr>
            <w:r w:rsidRPr="00571AB9">
              <w:rPr>
                <w:rFonts w:cs="Times New Roman"/>
                <w:iCs/>
                <w:lang w:val="sr-Cyrl-CS"/>
              </w:rPr>
              <w:t xml:space="preserve">У случају прерасподеле запослених у буџету за 2020. </w:t>
            </w:r>
            <w:r w:rsidRPr="00571AB9">
              <w:rPr>
                <w:rFonts w:cs="Times New Roman"/>
                <w:iCs/>
                <w:lang w:val="sr-Cyrl-CS"/>
              </w:rPr>
              <w:lastRenderedPageBreak/>
              <w:t>годину предвидети додатна средства за плате прераспоређених службеника, односно у случају новог запошљавања предвидети сре</w:t>
            </w:r>
            <w:r w:rsidR="00392825">
              <w:rPr>
                <w:rFonts w:cs="Times New Roman"/>
                <w:iCs/>
                <w:lang w:val="sr-Cyrl-CS"/>
              </w:rPr>
              <w:t>д</w:t>
            </w:r>
            <w:r w:rsidRPr="00571AB9">
              <w:rPr>
                <w:rFonts w:cs="Times New Roman"/>
                <w:iCs/>
                <w:lang w:val="sr-Cyrl-CS"/>
              </w:rPr>
              <w:t>ства за плате ново запослених</w:t>
            </w:r>
          </w:p>
          <w:p w:rsidR="00372122" w:rsidRPr="00571AB9" w:rsidRDefault="00372122" w:rsidP="00A226FF">
            <w:pPr>
              <w:pStyle w:val="TableContents"/>
              <w:snapToGrid w:val="0"/>
              <w:rPr>
                <w:rFonts w:cs="Times New Roman"/>
                <w:iCs/>
                <w:lang w:val="sr-Cyrl-CS"/>
              </w:rPr>
            </w:pPr>
          </w:p>
          <w:p w:rsidR="00372122" w:rsidRPr="00571AB9" w:rsidRDefault="00372122" w:rsidP="00A226FF">
            <w:pPr>
              <w:pStyle w:val="TableContents"/>
              <w:snapToGrid w:val="0"/>
              <w:rPr>
                <w:rFonts w:cs="Times New Roman"/>
                <w:iCs/>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372122" w:rsidRDefault="00372122" w:rsidP="00372122"/>
    <w:p w:rsidR="00372122" w:rsidRDefault="00372122" w:rsidP="00372122"/>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hideMark/>
          </w:tcPr>
          <w:p w:rsidR="00372122" w:rsidRPr="00A226FF" w:rsidRDefault="00372122" w:rsidP="00A226FF">
            <w:pPr>
              <w:pStyle w:val="TableContents"/>
              <w:rPr>
                <w:rFonts w:cs="Times New Roman"/>
                <w:b/>
                <w:bCs/>
              </w:rPr>
            </w:pPr>
            <w:r w:rsidRPr="00A226FF">
              <w:rPr>
                <w:rFonts w:cs="Times New Roman"/>
                <w:b/>
                <w:bCs/>
              </w:rPr>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372122" w:rsidTr="00A226FF">
        <w:tc>
          <w:tcPr>
            <w:tcW w:w="14614" w:type="dxa"/>
            <w:tcBorders>
              <w:top w:val="nil"/>
              <w:left w:val="single" w:sz="2" w:space="0" w:color="000000"/>
              <w:bottom w:val="single" w:sz="2" w:space="0" w:color="000000"/>
              <w:right w:val="single" w:sz="2" w:space="0" w:color="000000"/>
            </w:tcBorders>
            <w:hideMark/>
          </w:tcPr>
          <w:p w:rsidR="00372122" w:rsidRPr="00E20FD3" w:rsidRDefault="00372122"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w:t>
            </w:r>
            <w:r w:rsidR="00392825">
              <w:rPr>
                <w:rFonts w:cs="Times New Roman"/>
                <w:bCs/>
              </w:rPr>
              <w:t>ње, услед „природне тенденције“</w:t>
            </w:r>
            <w:r w:rsidRPr="00E20FD3">
              <w:rPr>
                <w:rFonts w:cs="Times New Roman"/>
                <w:bCs/>
              </w:rPr>
              <w:t>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372122" w:rsidRDefault="00372122" w:rsidP="00A226FF">
            <w:pPr>
              <w:pStyle w:val="TableContents"/>
              <w:jc w:val="both"/>
            </w:pPr>
          </w:p>
        </w:tc>
      </w:tr>
    </w:tbl>
    <w:p w:rsidR="00372122"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372"/>
        <w:gridCol w:w="2367"/>
        <w:gridCol w:w="1890"/>
        <w:gridCol w:w="1549"/>
        <w:gridCol w:w="1691"/>
        <w:gridCol w:w="1310"/>
        <w:gridCol w:w="1806"/>
        <w:gridCol w:w="1798"/>
        <w:gridCol w:w="15"/>
      </w:tblGrid>
      <w:tr w:rsidR="00372122"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lastRenderedPageBreak/>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snapToGrid w:val="0"/>
              <w:rPr>
                <w:rFonts w:cs="Times New Roman"/>
              </w:rPr>
            </w:pPr>
            <w:r w:rsidRPr="00E20FD3">
              <w:rPr>
                <w:rFonts w:cs="Times New Roman"/>
                <w:iCs/>
              </w:rPr>
              <w:t>Карактер постојећег оквира и 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E20FD3" w:rsidRDefault="00372122" w:rsidP="00A226FF">
            <w:pPr>
              <w:pStyle w:val="TableContents"/>
              <w:snapToGrid w:val="0"/>
              <w:rPr>
                <w:rFonts w:cs="Times New Roman"/>
                <w:b/>
                <w:bCs/>
              </w:rPr>
            </w:pPr>
            <w:r w:rsidRPr="00E20FD3">
              <w:rPr>
                <w:rFonts w:cs="Times New Roman"/>
              </w:rPr>
              <w:t>Карактер оквира и праксе ЈЛС у овој области након реализације мера из ЛАП-а</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 xml:space="preserve">Р. </w:t>
            </w:r>
            <w:proofErr w:type="gramStart"/>
            <w:r>
              <w:rPr>
                <w:rFonts w:cs="Times New Roman"/>
                <w:b/>
                <w:bCs/>
              </w:rPr>
              <w:t>бр</w:t>
            </w:r>
            <w:proofErr w:type="gramEnd"/>
            <w:r>
              <w:rPr>
                <w:rFonts w:cs="Times New Roman"/>
                <w:b/>
                <w:bCs/>
              </w:rPr>
              <w:t>. мере</w:t>
            </w:r>
          </w:p>
        </w:tc>
        <w:tc>
          <w:tcPr>
            <w:tcW w:w="1372"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773526" w:rsidRDefault="00372122"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773526" w:rsidRDefault="00372122" w:rsidP="00A226FF">
            <w:pPr>
              <w:pStyle w:val="TableContents"/>
              <w:jc w:val="center"/>
              <w:rPr>
                <w:rFonts w:cs="Times New Roman"/>
              </w:rPr>
            </w:pPr>
            <w:r w:rsidRPr="00773526">
              <w:rPr>
                <w:rFonts w:cs="Times New Roman"/>
                <w:b/>
                <w:bCs/>
                <w:iCs/>
              </w:rPr>
              <w:t>Напомене</w:t>
            </w:r>
          </w:p>
        </w:tc>
      </w:tr>
      <w:tr w:rsidR="00372122" w:rsidTr="003D79BD">
        <w:trPr>
          <w:trHeight w:val="422"/>
        </w:trPr>
        <w:tc>
          <w:tcPr>
            <w:tcW w:w="851" w:type="dxa"/>
            <w:tcBorders>
              <w:top w:val="single" w:sz="4" w:space="0" w:color="000000"/>
              <w:left w:val="single" w:sz="4" w:space="0" w:color="000000"/>
              <w:bottom w:val="single" w:sz="4" w:space="0" w:color="000000"/>
              <w:right w:val="nil"/>
            </w:tcBorders>
            <w:hideMark/>
          </w:tcPr>
          <w:p w:rsidR="00372122" w:rsidRPr="00794E8F" w:rsidRDefault="00372122" w:rsidP="0043387E">
            <w:pPr>
              <w:pStyle w:val="TableContents"/>
              <w:jc w:val="center"/>
              <w:rPr>
                <w:rFonts w:cs="Times New Roman"/>
              </w:rPr>
            </w:pPr>
            <w:r w:rsidRPr="00794E8F">
              <w:rPr>
                <w:rFonts w:cs="Times New Roman"/>
              </w:rPr>
              <w:t>1</w:t>
            </w:r>
            <w:r w:rsidR="003D79BD" w:rsidRPr="00794E8F">
              <w:rPr>
                <w:rFonts w:cs="Times New Roman"/>
              </w:rPr>
              <w:t>6</w:t>
            </w:r>
            <w:r w:rsidRPr="00794E8F">
              <w:rPr>
                <w:rFonts w:cs="Times New Roman"/>
              </w:rPr>
              <w:t>.1.</w:t>
            </w:r>
            <w:r w:rsidR="004D0424">
              <w:rPr>
                <w:rFonts w:cs="Times New Roman"/>
              </w:rPr>
              <w:t>1</w:t>
            </w:r>
            <w:r w:rsidRPr="00794E8F">
              <w:rPr>
                <w:rFonts w:cs="Times New Roman"/>
              </w:rPr>
              <w:t>.</w:t>
            </w:r>
          </w:p>
        </w:tc>
        <w:tc>
          <w:tcPr>
            <w:tcW w:w="1372" w:type="dxa"/>
            <w:tcBorders>
              <w:top w:val="single" w:sz="4" w:space="0" w:color="000000"/>
              <w:left w:val="single" w:sz="4" w:space="0" w:color="000000"/>
              <w:bottom w:val="single" w:sz="4" w:space="0" w:color="000000"/>
              <w:right w:val="nil"/>
            </w:tcBorders>
            <w:hideMark/>
          </w:tcPr>
          <w:p w:rsidR="00372122" w:rsidRPr="00794E8F" w:rsidRDefault="00372122" w:rsidP="00A226FF">
            <w:pPr>
              <w:pStyle w:val="TableContents"/>
              <w:rPr>
                <w:rFonts w:cs="Times New Roman"/>
              </w:rPr>
            </w:pPr>
            <w:r w:rsidRPr="00794E8F">
              <w:rPr>
                <w:rFonts w:cs="Times New Roma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hideMark/>
          </w:tcPr>
          <w:p w:rsidR="00372122" w:rsidRPr="00794E8F" w:rsidRDefault="00372122" w:rsidP="00A226FF">
            <w:pPr>
              <w:pStyle w:val="TableContents"/>
              <w:rPr>
                <w:rFonts w:cs="Times New Roman"/>
              </w:rPr>
            </w:pPr>
            <w:r w:rsidRPr="00794E8F">
              <w:rPr>
                <w:rFonts w:cs="Times New Roma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372122" w:rsidRPr="00794E8F" w:rsidRDefault="00372122" w:rsidP="00A226FF">
            <w:pPr>
              <w:pStyle w:val="TableContents"/>
              <w:numPr>
                <w:ilvl w:val="0"/>
                <w:numId w:val="7"/>
              </w:numPr>
              <w:tabs>
                <w:tab w:val="left" w:pos="0"/>
              </w:tabs>
              <w:rPr>
                <w:rFonts w:cs="Times New Roman"/>
              </w:rPr>
            </w:pPr>
            <w:r w:rsidRPr="00794E8F">
              <w:rPr>
                <w:rFonts w:cs="Times New Roman"/>
              </w:rPr>
              <w:t>Опис процеса планирања, припреме, усвајања, реализације и контроле локалног буџета;</w:t>
            </w:r>
          </w:p>
          <w:p w:rsidR="00372122" w:rsidRPr="00794E8F" w:rsidRDefault="00372122" w:rsidP="00A226FF">
            <w:pPr>
              <w:pStyle w:val="TableContents"/>
              <w:numPr>
                <w:ilvl w:val="0"/>
                <w:numId w:val="7"/>
              </w:numPr>
              <w:tabs>
                <w:tab w:val="left" w:pos="0"/>
              </w:tabs>
              <w:rPr>
                <w:rFonts w:cs="Times New Roman"/>
              </w:rPr>
            </w:pPr>
            <w:r w:rsidRPr="00794E8F">
              <w:rPr>
                <w:rFonts w:cs="Times New Roman"/>
              </w:rPr>
              <w:t xml:space="preserve">Листу буџетских </w:t>
            </w:r>
            <w:r w:rsidRPr="00794E8F">
              <w:rPr>
                <w:rFonts w:cs="Times New Roman"/>
              </w:rPr>
              <w:lastRenderedPageBreak/>
              <w:t>корисника;</w:t>
            </w:r>
          </w:p>
          <w:p w:rsidR="00372122" w:rsidRPr="00794E8F" w:rsidRDefault="00372122" w:rsidP="00A226FF">
            <w:pPr>
              <w:pStyle w:val="TableContents"/>
              <w:numPr>
                <w:ilvl w:val="0"/>
                <w:numId w:val="7"/>
              </w:numPr>
              <w:tabs>
                <w:tab w:val="left" w:pos="0"/>
              </w:tabs>
              <w:rPr>
                <w:rFonts w:cs="Times New Roman"/>
              </w:rPr>
            </w:pPr>
            <w:r w:rsidRPr="00794E8F">
              <w:rPr>
                <w:rFonts w:cs="Times New Roman"/>
              </w:rPr>
              <w:t>Приказ буџетских прихода;</w:t>
            </w:r>
          </w:p>
          <w:p w:rsidR="00372122" w:rsidRPr="00794E8F" w:rsidRDefault="00372122" w:rsidP="00A226FF">
            <w:pPr>
              <w:pStyle w:val="TableContents"/>
              <w:numPr>
                <w:ilvl w:val="0"/>
                <w:numId w:val="7"/>
              </w:numPr>
              <w:tabs>
                <w:tab w:val="left" w:pos="0"/>
              </w:tabs>
              <w:rPr>
                <w:rFonts w:cs="Times New Roman"/>
              </w:rPr>
            </w:pPr>
            <w:r w:rsidRPr="00794E8F">
              <w:rPr>
                <w:rFonts w:cs="Times New Roman"/>
              </w:rPr>
              <w:t>Приказ буџетских расхода;</w:t>
            </w:r>
          </w:p>
          <w:p w:rsidR="00372122" w:rsidRPr="00794E8F" w:rsidRDefault="00372122" w:rsidP="00A226FF">
            <w:pPr>
              <w:pStyle w:val="TableContents"/>
              <w:numPr>
                <w:ilvl w:val="0"/>
                <w:numId w:val="7"/>
              </w:numPr>
              <w:tabs>
                <w:tab w:val="left" w:pos="0"/>
              </w:tabs>
              <w:rPr>
                <w:rFonts w:cs="Times New Roman"/>
              </w:rPr>
            </w:pPr>
            <w:r w:rsidRPr="00794E8F">
              <w:rPr>
                <w:rFonts w:cs="Times New Roman"/>
              </w:rPr>
              <w:t>Приказ програма/пројеката који се финансирају из буџета</w:t>
            </w:r>
          </w:p>
          <w:p w:rsidR="00372122" w:rsidRPr="00794E8F" w:rsidRDefault="00372122" w:rsidP="00A226FF">
            <w:pPr>
              <w:pStyle w:val="TableContents"/>
              <w:numPr>
                <w:ilvl w:val="0"/>
                <w:numId w:val="7"/>
              </w:numPr>
              <w:tabs>
                <w:tab w:val="left" w:pos="0"/>
              </w:tabs>
            </w:pPr>
            <w:r w:rsidRPr="00794E8F">
              <w:rPr>
                <w:rFonts w:cs="Times New Roma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hideMark/>
          </w:tcPr>
          <w:p w:rsidR="00372122" w:rsidRPr="00794E8F" w:rsidRDefault="00372122" w:rsidP="00A226FF">
            <w:pPr>
              <w:pStyle w:val="TableContents"/>
              <w:snapToGrid w:val="0"/>
              <w:rPr>
                <w:rFonts w:cs="Times New Roman"/>
                <w:iCs/>
              </w:rPr>
            </w:pPr>
            <w:r w:rsidRPr="00794E8F">
              <w:rPr>
                <w:rFonts w:cs="Times New Roman"/>
                <w:iCs/>
              </w:rPr>
              <w:lastRenderedPageBreak/>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hideMark/>
          </w:tcPr>
          <w:p w:rsidR="00372122" w:rsidRPr="00794E8F" w:rsidRDefault="00372122" w:rsidP="0068750F">
            <w:pPr>
              <w:pStyle w:val="TableContents"/>
              <w:snapToGrid w:val="0"/>
              <w:rPr>
                <w:rFonts w:cs="Times New Roman"/>
                <w:iCs/>
                <w:lang w:val="sr-Cyrl-CS"/>
              </w:rPr>
            </w:pPr>
            <w:r w:rsidRPr="00794E8F">
              <w:rPr>
                <w:rFonts w:cs="Times New Roman"/>
                <w:iCs/>
              </w:rPr>
              <w:t xml:space="preserve">Грађански водич кроз буџет  јединице локалне самоуправе је постављен на званични сајт </w:t>
            </w:r>
            <w:r w:rsidR="0068750F" w:rsidRPr="00794E8F">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hideMark/>
          </w:tcPr>
          <w:p w:rsidR="00372122" w:rsidRPr="00794E8F" w:rsidRDefault="004D0424" w:rsidP="00A226FF">
            <w:pPr>
              <w:pStyle w:val="TableContents"/>
              <w:snapToGrid w:val="0"/>
              <w:rPr>
                <w:rFonts w:cs="Times New Roman"/>
                <w:iCs/>
                <w:lang w:val="sr-Cyrl-CS"/>
              </w:rPr>
            </w:pPr>
            <w:r>
              <w:rPr>
                <w:rFonts w:cs="Times New Roman"/>
                <w:iCs/>
                <w:lang w:val="sr-Cyrl-CS"/>
              </w:rPr>
              <w:t>Одељење за привреду и финансије</w:t>
            </w:r>
          </w:p>
        </w:tc>
        <w:tc>
          <w:tcPr>
            <w:tcW w:w="1310" w:type="dxa"/>
            <w:tcBorders>
              <w:top w:val="single" w:sz="4" w:space="0" w:color="000000"/>
              <w:left w:val="single" w:sz="4" w:space="0" w:color="000000"/>
              <w:bottom w:val="single" w:sz="4" w:space="0" w:color="000000"/>
              <w:right w:val="nil"/>
            </w:tcBorders>
            <w:hideMark/>
          </w:tcPr>
          <w:p w:rsidR="00372122" w:rsidRPr="00794E8F" w:rsidRDefault="00372122" w:rsidP="00A226FF">
            <w:pPr>
              <w:pStyle w:val="TableContents"/>
              <w:snapToGrid w:val="0"/>
              <w:rPr>
                <w:rFonts w:cs="Times New Roman"/>
                <w:iCs/>
              </w:rPr>
            </w:pPr>
            <w:r w:rsidRPr="00794E8F">
              <w:rPr>
                <w:rFonts w:cs="Times New Roman"/>
                <w:iCs/>
              </w:rPr>
              <w:t>30.04.2019.</w:t>
            </w:r>
          </w:p>
        </w:tc>
        <w:tc>
          <w:tcPr>
            <w:tcW w:w="1806" w:type="dxa"/>
            <w:tcBorders>
              <w:top w:val="single" w:sz="4" w:space="0" w:color="000000"/>
              <w:left w:val="single" w:sz="4" w:space="0" w:color="000000"/>
              <w:bottom w:val="single" w:sz="4" w:space="0" w:color="000000"/>
              <w:right w:val="nil"/>
            </w:tcBorders>
            <w:hideMark/>
          </w:tcPr>
          <w:p w:rsidR="00372122" w:rsidRPr="00794E8F" w:rsidRDefault="00372122" w:rsidP="0068750F">
            <w:pPr>
              <w:pStyle w:val="TableContents"/>
              <w:snapToGrid w:val="0"/>
              <w:rPr>
                <w:rFonts w:cs="Times New Roman"/>
                <w:iCs/>
                <w:lang w:val="sr-Cyrl-CS"/>
              </w:rPr>
            </w:pPr>
            <w:r w:rsidRPr="00794E8F">
              <w:rPr>
                <w:rFonts w:cs="Times New Roman"/>
                <w:iCs/>
              </w:rPr>
              <w:t xml:space="preserve">Нису потребни ресурси јер се исти објављује на званичном сајту </w:t>
            </w:r>
            <w:r w:rsidR="0068750F" w:rsidRPr="00794E8F">
              <w:rPr>
                <w:rFonts w:cs="Times New Roman"/>
                <w:iCs/>
                <w:lang w:val="sr-Cyrl-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Pr="00794E8F" w:rsidRDefault="00372122" w:rsidP="00A226FF">
            <w:pPr>
              <w:pStyle w:val="TableContents"/>
              <w:snapToGrid w:val="0"/>
              <w:rPr>
                <w:rFonts w:cs="Times New Roman"/>
                <w:iCs/>
              </w:rPr>
            </w:pPr>
            <w:r w:rsidRPr="00794E8F">
              <w:rPr>
                <w:rFonts w:cs="Times New Roman"/>
                <w:iCs/>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372122" w:rsidRDefault="00372122" w:rsidP="00372122"/>
    <w:p w:rsidR="00372122" w:rsidRDefault="00372122" w:rsidP="00372122">
      <w:r>
        <w:br w:type="page"/>
      </w:r>
    </w:p>
    <w:tbl>
      <w:tblPr>
        <w:tblW w:w="14614" w:type="dxa"/>
        <w:tblInd w:w="55" w:type="dxa"/>
        <w:tblLayout w:type="fixed"/>
        <w:tblCellMar>
          <w:top w:w="55" w:type="dxa"/>
          <w:left w:w="55" w:type="dxa"/>
          <w:bottom w:w="55" w:type="dxa"/>
          <w:right w:w="55" w:type="dxa"/>
        </w:tblCellMar>
        <w:tblLook w:val="04A0" w:firstRow="1" w:lastRow="0" w:firstColumn="1" w:lastColumn="0" w:noHBand="0" w:noVBand="1"/>
      </w:tblPr>
      <w:tblGrid>
        <w:gridCol w:w="14614"/>
      </w:tblGrid>
      <w:tr w:rsidR="00372122" w:rsidTr="00A226FF">
        <w:tc>
          <w:tcPr>
            <w:tcW w:w="14614" w:type="dxa"/>
            <w:tcBorders>
              <w:top w:val="single" w:sz="2" w:space="0" w:color="000000"/>
              <w:left w:val="single" w:sz="2" w:space="0" w:color="000000"/>
              <w:bottom w:val="single" w:sz="2" w:space="0" w:color="000000"/>
              <w:right w:val="single" w:sz="2" w:space="0" w:color="000000"/>
            </w:tcBorders>
          </w:tcPr>
          <w:p w:rsidR="00372122" w:rsidRPr="00E20FD3" w:rsidRDefault="00372122" w:rsidP="00A226FF">
            <w:pPr>
              <w:pStyle w:val="Heading1"/>
              <w:numPr>
                <w:ilvl w:val="0"/>
                <w:numId w:val="5"/>
              </w:numPr>
              <w:spacing w:before="0" w:after="0"/>
              <w:rPr>
                <w:rFonts w:cs="Times New Roman"/>
              </w:rPr>
            </w:pPr>
            <w:bookmarkStart w:id="16" w:name="_Toc479078855"/>
            <w:r w:rsidRPr="00E20FD3">
              <w:rPr>
                <w:rFonts w:ascii="Times New Roman" w:hAnsi="Times New Roman" w:cs="Times New Roman"/>
                <w:sz w:val="24"/>
                <w:szCs w:val="24"/>
              </w:rPr>
              <w:lastRenderedPageBreak/>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6"/>
          </w:p>
        </w:tc>
      </w:tr>
      <w:tr w:rsidR="00372122" w:rsidTr="00A226FF">
        <w:tc>
          <w:tcPr>
            <w:tcW w:w="14614" w:type="dxa"/>
            <w:tcBorders>
              <w:top w:val="nil"/>
              <w:left w:val="single" w:sz="2" w:space="0" w:color="000000"/>
              <w:bottom w:val="single" w:sz="2" w:space="0" w:color="000000"/>
              <w:right w:val="single" w:sz="2" w:space="0" w:color="000000"/>
            </w:tcBorders>
          </w:tcPr>
          <w:p w:rsidR="00372122" w:rsidRPr="00E20FD3" w:rsidRDefault="00372122"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372122" w:rsidRDefault="00372122" w:rsidP="00372122">
      <w:pPr>
        <w:pStyle w:val="BodyText"/>
        <w:spacing w:after="0"/>
      </w:pPr>
    </w:p>
    <w:p w:rsidR="00372122" w:rsidRPr="00755D64" w:rsidRDefault="00372122" w:rsidP="00372122">
      <w:pPr>
        <w:pStyle w:val="BodyText"/>
        <w:spacing w:after="0"/>
      </w:pPr>
    </w:p>
    <w:tbl>
      <w:tblPr>
        <w:tblW w:w="14649"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142"/>
        <w:gridCol w:w="1372"/>
        <w:gridCol w:w="2367"/>
        <w:gridCol w:w="1890"/>
        <w:gridCol w:w="1549"/>
        <w:gridCol w:w="1691"/>
        <w:gridCol w:w="1310"/>
        <w:gridCol w:w="1806"/>
        <w:gridCol w:w="1798"/>
        <w:gridCol w:w="15"/>
      </w:tblGrid>
      <w:tr w:rsidR="00372122"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Default="00372122" w:rsidP="00A226FF">
            <w:pPr>
              <w:pStyle w:val="TableContents"/>
              <w:jc w:val="center"/>
              <w:rPr>
                <w:rFonts w:cs="Times New Roman"/>
                <w:b/>
                <w:bCs/>
              </w:rPr>
            </w:pPr>
            <w:r>
              <w:rPr>
                <w:rFonts w:cs="Times New Roman"/>
                <w:b/>
                <w:bCs/>
              </w:rPr>
              <w:t xml:space="preserve">Циљана (пројектована) </w:t>
            </w:r>
          </w:p>
          <w:p w:rsidR="00372122" w:rsidRDefault="00372122" w:rsidP="00A226FF">
            <w:pPr>
              <w:pStyle w:val="TableContents"/>
              <w:jc w:val="center"/>
              <w:rPr>
                <w:rFonts w:cs="Times New Roman"/>
              </w:rPr>
            </w:pPr>
            <w:r>
              <w:rPr>
                <w:rFonts w:cs="Times New Roman"/>
                <w:b/>
                <w:bCs/>
              </w:rPr>
              <w:t>вредност индикатора</w:t>
            </w:r>
          </w:p>
        </w:tc>
      </w:tr>
      <w:tr w:rsidR="00372122"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hideMark/>
          </w:tcPr>
          <w:p w:rsidR="00372122" w:rsidRPr="00E20FD3" w:rsidRDefault="00A63F2C" w:rsidP="00A226FF">
            <w:pPr>
              <w:pStyle w:val="TableContents"/>
              <w:numPr>
                <w:ilvl w:val="0"/>
                <w:numId w:val="4"/>
              </w:numPr>
              <w:snapToGrid w:val="0"/>
              <w:rPr>
                <w:rFonts w:cs="Times New Roman"/>
              </w:rPr>
            </w:pPr>
            <w:r>
              <w:rPr>
                <w:rFonts w:cs="Times New Roman"/>
              </w:rPr>
              <w:t>Одређено лице</w:t>
            </w:r>
            <w:r w:rsidR="004D0424">
              <w:rPr>
                <w:rFonts w:cs="Times New Roman"/>
              </w:rPr>
              <w:t xml:space="preserve"> </w:t>
            </w:r>
            <w:r w:rsidR="00372122" w:rsidRPr="00E20FD3">
              <w:rPr>
                <w:rFonts w:cs="Times New Roman"/>
              </w:rPr>
              <w:t>на нивоу ЈЛС које је задужено за координацију одговорних субјеката у спровођењу активности из ЛАП-а.</w:t>
            </w:r>
          </w:p>
          <w:p w:rsidR="00372122" w:rsidRPr="00E20FD3" w:rsidRDefault="008510F2" w:rsidP="00A226FF">
            <w:pPr>
              <w:pStyle w:val="TableContents"/>
              <w:numPr>
                <w:ilvl w:val="0"/>
                <w:numId w:val="4"/>
              </w:numPr>
              <w:snapToGrid w:val="0"/>
              <w:rPr>
                <w:rFonts w:cs="Times New Roman"/>
              </w:rPr>
            </w:pPr>
            <w:r>
              <w:rPr>
                <w:rFonts w:cs="Times New Roman"/>
              </w:rPr>
              <w:t>Именовати радно тело</w:t>
            </w:r>
            <w:r w:rsidR="00372122" w:rsidRPr="00E20FD3">
              <w:rPr>
                <w:rFonts w:cs="Times New Roman"/>
              </w:rPr>
              <w:t xml:space="preserve"> за праћење примене ЛАП-а.</w:t>
            </w:r>
            <w:r w:rsidR="00372122" w:rsidRPr="00E20FD3">
              <w:rPr>
                <w:rStyle w:val="FootnoteCharacters"/>
                <w:rFonts w:cs="Times New Roman"/>
              </w:rPr>
              <w:footnoteReference w:id="4"/>
            </w:r>
          </w:p>
          <w:p w:rsidR="00372122" w:rsidRPr="00E20FD3" w:rsidRDefault="00372122"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hideMark/>
          </w:tcPr>
          <w:p w:rsidR="00372122" w:rsidRPr="004D0424" w:rsidRDefault="00372122" w:rsidP="008510F2">
            <w:pPr>
              <w:pStyle w:val="TableContents"/>
              <w:snapToGrid w:val="0"/>
              <w:rPr>
                <w:rFonts w:cs="Times New Roman"/>
                <w:iCs/>
              </w:rPr>
            </w:pPr>
            <w:r>
              <w:rPr>
                <w:rFonts w:cs="Times New Roman"/>
                <w:iCs/>
              </w:rPr>
              <w:t>У тренутку израде ЛАП-а не постоји на нивоу ЈЛС лице које је задужено за координацију одговорних субјеката у спровођењ</w:t>
            </w:r>
            <w:r w:rsidR="00392825">
              <w:rPr>
                <w:rFonts w:cs="Times New Roman"/>
                <w:iCs/>
              </w:rPr>
              <w:t>у</w:t>
            </w:r>
            <w:r>
              <w:rPr>
                <w:rFonts w:cs="Times New Roman"/>
                <w:iCs/>
              </w:rPr>
              <w:t xml:space="preserve"> активности из ЛАП-а, такође  није ни </w:t>
            </w:r>
            <w:r w:rsidR="008510F2">
              <w:rPr>
                <w:rFonts w:cs="Times New Roman"/>
                <w:iCs/>
              </w:rPr>
              <w:t>и</w:t>
            </w:r>
            <w:r w:rsidR="008510F2">
              <w:rPr>
                <w:rFonts w:cs="Times New Roman"/>
              </w:rPr>
              <w:t>меновано радно тело</w:t>
            </w:r>
            <w:r w:rsidR="008510F2" w:rsidRPr="00E20FD3">
              <w:rPr>
                <w:rFonts w:cs="Times New Roman"/>
              </w:rPr>
              <w:t xml:space="preserve"> </w:t>
            </w:r>
            <w:r>
              <w:rPr>
                <w:rFonts w:cs="Times New Roman"/>
                <w:iCs/>
              </w:rPr>
              <w:t xml:space="preserve">за праћење примене ЛАП-а </w:t>
            </w:r>
            <w:r w:rsidR="004D0424">
              <w:rPr>
                <w:rFonts w:cs="Times New Roman"/>
                <w:iCs/>
              </w:rPr>
              <w:t xml:space="preserve">, а </w:t>
            </w:r>
            <w:r>
              <w:rPr>
                <w:rFonts w:cs="Times New Roman"/>
                <w:iCs/>
              </w:rPr>
              <w:t xml:space="preserve">мере из ЛАП-а </w:t>
            </w:r>
            <w:r w:rsidR="004D0424">
              <w:rPr>
                <w:rFonts w:cs="Times New Roman"/>
                <w:iCs/>
              </w:rPr>
              <w:t xml:space="preserve">су делимично </w:t>
            </w:r>
            <w:r w:rsidR="004D0424">
              <w:rPr>
                <w:rFonts w:cs="Times New Roman"/>
                <w:iCs/>
              </w:rPr>
              <w:lastRenderedPageBreak/>
              <w:t>реализоване</w:t>
            </w:r>
          </w:p>
        </w:tc>
        <w:tc>
          <w:tcPr>
            <w:tcW w:w="4914" w:type="dxa"/>
            <w:gridSpan w:val="3"/>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snapToGrid w:val="0"/>
              <w:rPr>
                <w:rFonts w:cs="Times New Roman"/>
                <w:bCs/>
              </w:rPr>
            </w:pPr>
            <w:r w:rsidRPr="009E4CDD">
              <w:rPr>
                <w:rFonts w:cs="Times New Roman"/>
                <w:bCs/>
              </w:rPr>
              <w:lastRenderedPageBreak/>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372122" w:rsidRDefault="008510F2" w:rsidP="00A226FF">
            <w:pPr>
              <w:pStyle w:val="TableContents"/>
              <w:snapToGrid w:val="0"/>
              <w:rPr>
                <w:rFonts w:cs="Times New Roman"/>
                <w:b/>
                <w:bCs/>
              </w:rPr>
            </w:pPr>
            <w:r>
              <w:rPr>
                <w:rFonts w:cs="Times New Roman"/>
              </w:rPr>
              <w:t>именовати радно тело</w:t>
            </w:r>
            <w:r w:rsidRPr="00E20FD3">
              <w:rPr>
                <w:rFonts w:cs="Times New Roman"/>
              </w:rPr>
              <w:t xml:space="preserve"> </w:t>
            </w:r>
            <w:r w:rsidR="00372122" w:rsidRPr="009E4CDD">
              <w:rPr>
                <w:rFonts w:cs="Times New Roman"/>
                <w:bCs/>
              </w:rPr>
              <w:t>за праћење примене ЛАП-а, реализовати мере из ЛАП-а</w:t>
            </w:r>
            <w:r w:rsidR="00372122">
              <w:rPr>
                <w:rFonts w:cs="Times New Roman"/>
                <w:b/>
                <w:bCs/>
              </w:rPr>
              <w:t>.</w:t>
            </w:r>
          </w:p>
          <w:p w:rsidR="00372122" w:rsidRPr="004D0424" w:rsidRDefault="00372122" w:rsidP="00A226FF">
            <w:pPr>
              <w:pStyle w:val="TableContents"/>
              <w:snapToGrid w:val="0"/>
              <w:rPr>
                <w:rFonts w:cs="Times New Roman"/>
                <w:b/>
                <w:bCs/>
              </w:rPr>
            </w:pPr>
            <w:r>
              <w:rPr>
                <w:rFonts w:cs="Times New Roman"/>
                <w:b/>
                <w:bCs/>
              </w:rPr>
              <w:t xml:space="preserve"> </w:t>
            </w:r>
          </w:p>
        </w:tc>
      </w:tr>
      <w:tr w:rsidR="00372122" w:rsidRPr="009E4CDD" w:rsidTr="00A226FF">
        <w:trPr>
          <w:trHeight w:val="422"/>
        </w:trPr>
        <w:tc>
          <w:tcPr>
            <w:tcW w:w="709"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lastRenderedPageBreak/>
              <w:t xml:space="preserve">Р. </w:t>
            </w:r>
            <w:proofErr w:type="gramStart"/>
            <w:r>
              <w:rPr>
                <w:rFonts w:cs="Times New Roman"/>
                <w:b/>
                <w:bCs/>
              </w:rPr>
              <w:t>бр</w:t>
            </w:r>
            <w:proofErr w:type="gramEnd"/>
            <w:r>
              <w:rPr>
                <w:rFonts w:cs="Times New Roman"/>
                <w:b/>
                <w:bCs/>
              </w:rPr>
              <w:t>. мере</w:t>
            </w:r>
          </w:p>
        </w:tc>
        <w:tc>
          <w:tcPr>
            <w:tcW w:w="1514" w:type="dxa"/>
            <w:gridSpan w:val="2"/>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hideMark/>
          </w:tcPr>
          <w:p w:rsidR="00372122" w:rsidRDefault="0037212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72122" w:rsidRPr="009E4CDD" w:rsidRDefault="00372122" w:rsidP="00A226FF">
            <w:pPr>
              <w:pStyle w:val="TableContents"/>
              <w:jc w:val="center"/>
              <w:rPr>
                <w:rFonts w:cs="Times New Roman"/>
              </w:rPr>
            </w:pPr>
            <w:r w:rsidRPr="009E4CDD">
              <w:rPr>
                <w:rFonts w:cs="Times New Roman"/>
                <w:b/>
                <w:bCs/>
                <w:iCs/>
              </w:rPr>
              <w:t>Напомене</w:t>
            </w: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hideMark/>
          </w:tcPr>
          <w:p w:rsidR="00372122" w:rsidRPr="009E4CDD" w:rsidRDefault="00372122"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hideMark/>
          </w:tcPr>
          <w:p w:rsidR="00372122" w:rsidRPr="00E20FD3" w:rsidRDefault="004D0424" w:rsidP="004D0424">
            <w:pPr>
              <w:pStyle w:val="TableContents"/>
              <w:rPr>
                <w:rFonts w:cs="Times New Roman"/>
              </w:rPr>
            </w:pPr>
            <w:r>
              <w:rPr>
                <w:rFonts w:cs="Times New Roman"/>
              </w:rPr>
              <w:t xml:space="preserve">Одредити лице </w:t>
            </w:r>
            <w:r w:rsidR="00372122" w:rsidRPr="00E20FD3">
              <w:rPr>
                <w:rFonts w:cs="Times New Roman"/>
              </w:rPr>
              <w:t xml:space="preserve">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hideMark/>
          </w:tcPr>
          <w:p w:rsidR="00372122" w:rsidRPr="00E20FD3" w:rsidRDefault="00372122" w:rsidP="00A226FF">
            <w:pPr>
              <w:pStyle w:val="TableContents"/>
              <w:rPr>
                <w:rFonts w:cs="Times New Roman"/>
              </w:rPr>
            </w:pPr>
            <w:r>
              <w:rPr>
                <w:rFonts w:cs="Times New Roman"/>
              </w:rPr>
              <w:t xml:space="preserve">Лице </w:t>
            </w:r>
            <w:r w:rsidRPr="00E20FD3">
              <w:rPr>
                <w:rFonts w:cs="Times New Roman"/>
              </w:rPr>
              <w:t xml:space="preserve">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hideMark/>
          </w:tcPr>
          <w:p w:rsidR="00372122" w:rsidRPr="002C1746" w:rsidRDefault="00372122" w:rsidP="001E5BAD">
            <w:pPr>
              <w:pStyle w:val="TableContents"/>
              <w:snapToGrid w:val="0"/>
              <w:rPr>
                <w:rFonts w:cs="Times New Roman"/>
                <w:iCs/>
              </w:rPr>
            </w:pPr>
            <w:r>
              <w:rPr>
                <w:rFonts w:cs="Times New Roman"/>
                <w:iCs/>
              </w:rPr>
              <w:t xml:space="preserve">Донети Решење о именовању лица актом </w:t>
            </w:r>
            <w:r w:rsidR="001E5BAD">
              <w:rPr>
                <w:rFonts w:cs="Times New Roman"/>
                <w:iCs/>
                <w:lang w:val="sr-Cyrl-CS"/>
              </w:rPr>
              <w:t xml:space="preserve">Председника </w:t>
            </w:r>
            <w:r>
              <w:rPr>
                <w:rFonts w:cs="Times New Roman"/>
                <w:iCs/>
              </w:rPr>
              <w:t xml:space="preserve"> </w:t>
            </w:r>
            <w:r w:rsidR="001E5BAD">
              <w:rPr>
                <w:rFonts w:cs="Times New Roman"/>
                <w:iCs/>
                <w:lang w:val="sr-Cyrl-CS"/>
              </w:rPr>
              <w:t>ко</w:t>
            </w:r>
            <w:r>
              <w:rPr>
                <w:rFonts w:cs="Times New Roman"/>
                <w:iCs/>
              </w:rPr>
              <w:t>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hideMark/>
          </w:tcPr>
          <w:p w:rsidR="00372122" w:rsidRPr="002C1746" w:rsidRDefault="00372122" w:rsidP="001E5BAD">
            <w:pPr>
              <w:pStyle w:val="TableContents"/>
              <w:snapToGrid w:val="0"/>
              <w:rPr>
                <w:rFonts w:cs="Times New Roman"/>
                <w:iCs/>
              </w:rPr>
            </w:pPr>
            <w:r>
              <w:rPr>
                <w:rFonts w:cs="Times New Roman"/>
                <w:iCs/>
              </w:rPr>
              <w:t xml:space="preserve">Донето Решењее </w:t>
            </w:r>
            <w:r w:rsidR="001E5BAD">
              <w:rPr>
                <w:rFonts w:cs="Times New Roman"/>
                <w:iCs/>
                <w:lang w:val="sr-Cyrl-CS"/>
              </w:rPr>
              <w:t>Председника</w:t>
            </w:r>
            <w:r>
              <w:rPr>
                <w:rFonts w:cs="Times New Roman"/>
                <w:iCs/>
              </w:rPr>
              <w:t>а 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hideMark/>
          </w:tcPr>
          <w:p w:rsidR="00372122" w:rsidRPr="001E5BAD" w:rsidRDefault="001E5BAD" w:rsidP="001E5BAD">
            <w:pPr>
              <w:pStyle w:val="TableContents"/>
              <w:snapToGrid w:val="0"/>
              <w:rPr>
                <w:rFonts w:cs="Times New Roman"/>
                <w:iCs/>
                <w:lang w:val="sr-Cyrl-CS"/>
              </w:rPr>
            </w:pPr>
            <w:r>
              <w:rPr>
                <w:rFonts w:cs="Times New Roman"/>
                <w:iCs/>
                <w:lang w:val="sr-Cyrl-CS"/>
              </w:rPr>
              <w:t>Председник</w:t>
            </w:r>
            <w:r w:rsidR="008510F2">
              <w:rPr>
                <w:rFonts w:cs="Times New Roman"/>
                <w:iCs/>
                <w:lang w:val="sr-Cyrl-CS"/>
              </w:rPr>
              <w:t xml:space="preserve"> општине</w:t>
            </w:r>
          </w:p>
        </w:tc>
        <w:tc>
          <w:tcPr>
            <w:tcW w:w="1310"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30. 08.2017.</w:t>
            </w:r>
          </w:p>
        </w:tc>
        <w:tc>
          <w:tcPr>
            <w:tcW w:w="1806" w:type="dxa"/>
            <w:tcBorders>
              <w:top w:val="single" w:sz="4" w:space="0" w:color="000000"/>
              <w:left w:val="single" w:sz="4" w:space="0" w:color="000000"/>
              <w:bottom w:val="single" w:sz="4" w:space="0" w:color="000000"/>
              <w:right w:val="nil"/>
            </w:tcBorders>
            <w:hideMark/>
          </w:tcPr>
          <w:p w:rsidR="00372122" w:rsidRPr="002C1746" w:rsidRDefault="0037212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17.1.2</w:t>
            </w:r>
          </w:p>
        </w:tc>
        <w:tc>
          <w:tcPr>
            <w:tcW w:w="1372" w:type="dxa"/>
            <w:tcBorders>
              <w:top w:val="single" w:sz="4" w:space="0" w:color="000000"/>
              <w:left w:val="single" w:sz="4" w:space="0" w:color="000000"/>
              <w:bottom w:val="single" w:sz="4" w:space="0" w:color="000000"/>
              <w:right w:val="nil"/>
            </w:tcBorders>
          </w:tcPr>
          <w:p w:rsidR="00372122" w:rsidRPr="00E20FD3" w:rsidRDefault="008510F2" w:rsidP="00A226FF">
            <w:pPr>
              <w:pStyle w:val="TableContents"/>
              <w:rPr>
                <w:rFonts w:cs="Times New Roman"/>
              </w:rPr>
            </w:pPr>
            <w:r>
              <w:rPr>
                <w:rFonts w:cs="Times New Roman"/>
              </w:rPr>
              <w:t>Именовати радно тело</w:t>
            </w:r>
            <w:r w:rsidRPr="00E20FD3">
              <w:rPr>
                <w:rFonts w:cs="Times New Roman"/>
              </w:rPr>
              <w:t xml:space="preserve"> </w:t>
            </w:r>
            <w:r w:rsidR="00372122" w:rsidRPr="00E20FD3">
              <w:rPr>
                <w:rFonts w:cs="Times New Roman"/>
              </w:rPr>
              <w:t>за праћење примене ЛАП-а.</w:t>
            </w:r>
          </w:p>
          <w:p w:rsidR="00372122" w:rsidRPr="00E20FD3" w:rsidRDefault="00372122" w:rsidP="00A226FF">
            <w:pPr>
              <w:pStyle w:val="TableContents"/>
              <w:rPr>
                <w:rFonts w:cs="Times New Roman"/>
                <w:shd w:val="clear" w:color="auto" w:fill="FFFF00"/>
              </w:rPr>
            </w:pPr>
          </w:p>
        </w:tc>
        <w:tc>
          <w:tcPr>
            <w:tcW w:w="2367" w:type="dxa"/>
            <w:tcBorders>
              <w:top w:val="single" w:sz="4" w:space="0" w:color="000000"/>
              <w:left w:val="single" w:sz="4" w:space="0" w:color="000000"/>
              <w:bottom w:val="single" w:sz="4" w:space="0" w:color="000000"/>
              <w:right w:val="nil"/>
            </w:tcBorders>
          </w:tcPr>
          <w:p w:rsidR="00372122" w:rsidRPr="00794E8F" w:rsidRDefault="00372122" w:rsidP="00A226FF">
            <w:pPr>
              <w:pStyle w:val="TableContents"/>
              <w:rPr>
                <w:rFonts w:cs="Times New Roman"/>
                <w:shd w:val="clear" w:color="auto" w:fill="FFFF00"/>
              </w:rPr>
            </w:pPr>
            <w:r w:rsidRPr="00725BED">
              <w:rPr>
                <w:rFonts w:cs="Times New Roman"/>
              </w:rPr>
              <w:t xml:space="preserve">1. У </w:t>
            </w:r>
            <w:r w:rsidR="008510F2">
              <w:rPr>
                <w:rFonts w:cs="Times New Roman"/>
              </w:rPr>
              <w:t>радно тело</w:t>
            </w:r>
            <w:r w:rsidR="008510F2" w:rsidRPr="00E20FD3">
              <w:rPr>
                <w:rFonts w:cs="Times New Roman"/>
              </w:rPr>
              <w:t xml:space="preserve"> за праћење примене ЛАП-а</w:t>
            </w:r>
            <w:r w:rsidR="008510F2">
              <w:rPr>
                <w:rFonts w:cs="Times New Roman"/>
              </w:rPr>
              <w:t xml:space="preserve"> </w:t>
            </w:r>
            <w:r w:rsidRPr="00725BED">
              <w:rPr>
                <w:rFonts w:cs="Times New Roman"/>
              </w:rPr>
              <w:t>именовати представнике органа ЈЛС, локалних невладиних организација и удружења грађана, локалних медија и грађане</w:t>
            </w:r>
            <w:r w:rsidRPr="00794E8F">
              <w:rPr>
                <w:rFonts w:cs="Times New Roman"/>
              </w:rPr>
              <w:t>, као и представнике других органа јавне власти који функционишу у локалној заједници, а који не представљају</w:t>
            </w:r>
            <w:r w:rsidR="00794E8F">
              <w:rPr>
                <w:rFonts w:cs="Times New Roman"/>
              </w:rPr>
              <w:t xml:space="preserve"> део система локалне самоуправе.</w:t>
            </w:r>
          </w:p>
          <w:p w:rsidR="00372122" w:rsidRPr="00E20FD3" w:rsidRDefault="00372122" w:rsidP="00A226FF">
            <w:pPr>
              <w:pStyle w:val="TableContents"/>
              <w:rPr>
                <w:rFonts w:cs="Times New Roman"/>
              </w:rPr>
            </w:pPr>
          </w:p>
          <w:p w:rsidR="00372122" w:rsidRPr="00E20FD3" w:rsidRDefault="008510F2" w:rsidP="00A226FF">
            <w:pPr>
              <w:pStyle w:val="TableContents"/>
              <w:rPr>
                <w:rFonts w:cs="Times New Roman"/>
              </w:rPr>
            </w:pPr>
            <w:r>
              <w:rPr>
                <w:rFonts w:cs="Times New Roman"/>
              </w:rPr>
              <w:t xml:space="preserve">Чланови </w:t>
            </w:r>
            <w:r w:rsidR="00372122" w:rsidRPr="00E20FD3">
              <w:rPr>
                <w:rFonts w:cs="Times New Roman"/>
              </w:rPr>
              <w:t xml:space="preserve"> </w:t>
            </w:r>
            <w:r>
              <w:rPr>
                <w:rFonts w:cs="Times New Roman"/>
              </w:rPr>
              <w:t xml:space="preserve">Радног тела за праћење примене ЛАП-а </w:t>
            </w:r>
            <w:r w:rsidR="00372122" w:rsidRPr="00E20FD3">
              <w:rPr>
                <w:rFonts w:cs="Times New Roman"/>
              </w:rPr>
              <w:t xml:space="preserve"> усваја свој пословник о раду, </w:t>
            </w:r>
            <w:r w:rsidR="00372122">
              <w:rPr>
                <w:rFonts w:cs="Times New Roman"/>
              </w:rPr>
              <w:t>за праћење примене ЛАП-а,</w:t>
            </w:r>
            <w:r w:rsidR="00372122" w:rsidRPr="00E20FD3">
              <w:rPr>
                <w:rFonts w:cs="Times New Roman"/>
              </w:rPr>
              <w:t xml:space="preserve"> између осталог:</w:t>
            </w:r>
          </w:p>
          <w:p w:rsidR="00372122" w:rsidRPr="00E20FD3" w:rsidRDefault="00372122" w:rsidP="00A226FF">
            <w:pPr>
              <w:pStyle w:val="TableContents"/>
              <w:numPr>
                <w:ilvl w:val="0"/>
                <w:numId w:val="8"/>
              </w:numPr>
              <w:rPr>
                <w:rFonts w:cs="Times New Roman"/>
              </w:rPr>
            </w:pPr>
            <w:r w:rsidRPr="00E20FD3">
              <w:rPr>
                <w:rFonts w:cs="Times New Roman"/>
              </w:rPr>
              <w:t xml:space="preserve">Не могу бити носиоци било које функције у политичкој странци; </w:t>
            </w:r>
          </w:p>
          <w:p w:rsidR="00372122" w:rsidRPr="00E20FD3" w:rsidRDefault="00372122" w:rsidP="00A226FF">
            <w:pPr>
              <w:pStyle w:val="TableContents"/>
              <w:numPr>
                <w:ilvl w:val="0"/>
                <w:numId w:val="8"/>
              </w:numPr>
              <w:rPr>
                <w:rFonts w:cs="Times New Roman"/>
              </w:rPr>
            </w:pPr>
            <w:r w:rsidRPr="00E20FD3">
              <w:rPr>
                <w:rFonts w:cs="Times New Roman"/>
              </w:rPr>
              <w:t xml:space="preserve">Не могу бити бити јавни </w:t>
            </w:r>
            <w:r w:rsidRPr="00E20FD3">
              <w:rPr>
                <w:rFonts w:cs="Times New Roman"/>
              </w:rPr>
              <w:lastRenderedPageBreak/>
              <w:t>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372122" w:rsidRPr="00E20FD3" w:rsidRDefault="00372122" w:rsidP="00A226FF">
            <w:pPr>
              <w:pStyle w:val="TableContents"/>
              <w:numPr>
                <w:ilvl w:val="0"/>
                <w:numId w:val="8"/>
              </w:numPr>
              <w:rPr>
                <w:rFonts w:cs="Times New Roman"/>
              </w:rPr>
            </w:pPr>
            <w:r w:rsidRPr="00E20FD3">
              <w:rPr>
                <w:rFonts w:cs="Times New Roman"/>
              </w:rPr>
              <w:t>Нису радно ангажовани у органима ЈЛС по било ком основу (на одређено или неодређено време, ангажовани у форми рада ван радног односа и др.)</w:t>
            </w:r>
            <w:r>
              <w:rPr>
                <w:rFonts w:cs="Times New Roman"/>
              </w:rPr>
              <w:t>;</w:t>
            </w:r>
          </w:p>
          <w:p w:rsidR="00372122" w:rsidRPr="00E20FD3" w:rsidRDefault="00372122" w:rsidP="00A226FF">
            <w:pPr>
              <w:pStyle w:val="TableContents"/>
              <w:numPr>
                <w:ilvl w:val="0"/>
                <w:numId w:val="8"/>
              </w:numPr>
              <w:rPr>
                <w:rFonts w:cs="Times New Roman"/>
              </w:rPr>
            </w:pPr>
            <w:r w:rsidRPr="00E20FD3">
              <w:rPr>
                <w:rFonts w:cs="Times New Roman"/>
              </w:rPr>
              <w:t>Имају место пребивалишта на територији ЈЛС;</w:t>
            </w:r>
          </w:p>
          <w:p w:rsidR="00372122" w:rsidRPr="00E20FD3" w:rsidRDefault="00372122" w:rsidP="00A226FF">
            <w:pPr>
              <w:pStyle w:val="TableContents"/>
              <w:numPr>
                <w:ilvl w:val="0"/>
                <w:numId w:val="8"/>
              </w:numPr>
              <w:rPr>
                <w:rFonts w:cs="Times New Roman"/>
              </w:rPr>
            </w:pPr>
            <w:r w:rsidRPr="00E20FD3">
              <w:rPr>
                <w:rFonts w:cs="Times New Roman"/>
              </w:rPr>
              <w:t>Нису осуђивани или се против њих не води судски поступак за дела која се односе на корупцију.</w:t>
            </w:r>
          </w:p>
          <w:p w:rsidR="00372122" w:rsidRDefault="00372122" w:rsidP="00A226FF">
            <w:pPr>
              <w:pStyle w:val="TableContents"/>
              <w:rPr>
                <w:rFonts w:cs="Times New Roman"/>
              </w:rPr>
            </w:pPr>
            <w:r w:rsidRPr="00E20FD3">
              <w:rPr>
                <w:rFonts w:cs="Times New Roman"/>
              </w:rPr>
              <w:lastRenderedPageBreak/>
              <w:t xml:space="preserve">3. </w:t>
            </w:r>
            <w:r w:rsidR="0001029C">
              <w:rPr>
                <w:rFonts w:cs="Times New Roman"/>
              </w:rPr>
              <w:t xml:space="preserve">Радна групе за израду ЛАП-а, </w:t>
            </w:r>
            <w:r w:rsidRPr="00E20FD3">
              <w:rPr>
                <w:rFonts w:cs="Times New Roman"/>
              </w:rPr>
              <w:t>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sidR="00A63F2C">
              <w:rPr>
                <w:rFonts w:cs="Times New Roman"/>
              </w:rPr>
              <w:t>,</w:t>
            </w:r>
            <w:r w:rsidRPr="00E20FD3">
              <w:rPr>
                <w:rFonts w:cs="Times New Roman"/>
              </w:rPr>
              <w:t xml:space="preserve">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372122" w:rsidRDefault="00372122" w:rsidP="00A226FF">
            <w:pPr>
              <w:pStyle w:val="TableContents"/>
              <w:rPr>
                <w:rFonts w:cs="Times New Roman"/>
              </w:rPr>
            </w:pPr>
          </w:p>
          <w:p w:rsidR="00372122" w:rsidRPr="00870D6A" w:rsidRDefault="00372122" w:rsidP="00A226FF">
            <w:pPr>
              <w:pStyle w:val="TableContents"/>
              <w:rPr>
                <w:rFonts w:cs="Times New Roman"/>
                <w:shd w:val="clear" w:color="auto" w:fill="FFFF00"/>
              </w:rPr>
            </w:pPr>
          </w:p>
          <w:p w:rsidR="00372122" w:rsidRPr="0001029C" w:rsidRDefault="00372122" w:rsidP="00FF3ED4">
            <w:pPr>
              <w:pStyle w:val="TableContents"/>
              <w:rPr>
                <w:rFonts w:cs="Times New Roman"/>
              </w:rPr>
            </w:pPr>
            <w:r w:rsidRPr="00725BED">
              <w:rPr>
                <w:rFonts w:cs="Times New Roman"/>
              </w:rPr>
              <w:t xml:space="preserve">4. Чланови </w:t>
            </w:r>
            <w:r w:rsidR="0001029C">
              <w:rPr>
                <w:rFonts w:cs="Times New Roman"/>
              </w:rPr>
              <w:t xml:space="preserve">Радне групе за израду ЛАП-а, </w:t>
            </w:r>
            <w:r w:rsidR="0001029C" w:rsidRPr="00725BED">
              <w:rPr>
                <w:rFonts w:cs="Times New Roman"/>
              </w:rPr>
              <w:t xml:space="preserve">дају писане </w:t>
            </w:r>
            <w:r w:rsidRPr="00725BED">
              <w:rPr>
                <w:rFonts w:cs="Times New Roman"/>
              </w:rPr>
              <w:t xml:space="preserve">изјаве о непостојању приватног интереса у вези </w:t>
            </w:r>
            <w:r w:rsidR="00FF3ED4">
              <w:rPr>
                <w:rFonts w:cs="Times New Roman"/>
              </w:rPr>
              <w:t>са избором чланова Радног тела за праћење примене ЛАП-а,</w:t>
            </w:r>
            <w:r w:rsidRPr="00725BED">
              <w:rPr>
                <w:rFonts w:cs="Times New Roman"/>
              </w:rPr>
              <w:t xml:space="preserve"> или се изузимају из рада уколико такав интерес постоји.</w:t>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372122" w:rsidRPr="0001029C" w:rsidRDefault="00372122" w:rsidP="0001029C">
            <w:pPr>
              <w:pStyle w:val="TableContents"/>
              <w:snapToGrid w:val="0"/>
              <w:rPr>
                <w:rFonts w:cs="Times New Roman"/>
                <w:iCs/>
              </w:rPr>
            </w:pPr>
            <w:r>
              <w:rPr>
                <w:rFonts w:cs="Times New Roman"/>
                <w:iCs/>
              </w:rPr>
              <w:lastRenderedPageBreak/>
              <w:t xml:space="preserve">Донети </w:t>
            </w:r>
            <w:r w:rsidR="0001029C">
              <w:rPr>
                <w:rFonts w:cs="Times New Roman"/>
                <w:iCs/>
              </w:rPr>
              <w:t>закључак СО Дољевац, којим се овлашћује Радна група за израду ЛАП-а, за именовање радног тела</w:t>
            </w:r>
            <w:r>
              <w:rPr>
                <w:rFonts w:cs="Times New Roman"/>
                <w:iCs/>
              </w:rPr>
              <w:t xml:space="preserve"> за праћење примене ЛАП-</w:t>
            </w:r>
            <w:r w:rsidR="0001029C">
              <w:rPr>
                <w:rFonts w:cs="Times New Roman"/>
                <w:iCs/>
              </w:rPr>
              <w:t>а</w:t>
            </w:r>
          </w:p>
        </w:tc>
        <w:tc>
          <w:tcPr>
            <w:tcW w:w="1549" w:type="dxa"/>
            <w:tcBorders>
              <w:top w:val="single" w:sz="4" w:space="0" w:color="000000"/>
              <w:left w:val="single" w:sz="4" w:space="0" w:color="000000"/>
              <w:bottom w:val="single" w:sz="4" w:space="0" w:color="000000"/>
              <w:right w:val="nil"/>
            </w:tcBorders>
          </w:tcPr>
          <w:p w:rsidR="00372122" w:rsidRPr="001E300E" w:rsidRDefault="00372122" w:rsidP="008510F2">
            <w:pPr>
              <w:pStyle w:val="TableContents"/>
              <w:snapToGrid w:val="0"/>
              <w:rPr>
                <w:rFonts w:cs="Times New Roman"/>
                <w:iCs/>
              </w:rPr>
            </w:pPr>
            <w:r>
              <w:rPr>
                <w:rFonts w:cs="Times New Roman"/>
                <w:iCs/>
              </w:rPr>
              <w:t xml:space="preserve">Донет </w:t>
            </w:r>
            <w:r w:rsidR="0001029C">
              <w:rPr>
                <w:rFonts w:cs="Times New Roman"/>
                <w:iCs/>
              </w:rPr>
              <w:t>закључак СО Дољевац, којим се овлашћује Радна група за израду ЛАП-а, за именовање радног тела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E0518D" w:rsidRDefault="00E0518D" w:rsidP="00A226FF">
            <w:pPr>
              <w:pStyle w:val="TableContents"/>
              <w:snapToGrid w:val="0"/>
              <w:rPr>
                <w:rFonts w:cs="Times New Roman"/>
                <w:iCs/>
                <w:lang w:val="sr-Cyrl-CS"/>
              </w:rPr>
            </w:pPr>
            <w:r>
              <w:rPr>
                <w:rFonts w:cs="Times New Roman"/>
                <w:iCs/>
                <w:lang w:val="sr-Cyrl-CS"/>
              </w:rPr>
              <w:t>Председник</w:t>
            </w:r>
            <w:r w:rsidR="0001029C">
              <w:rPr>
                <w:rFonts w:cs="Times New Roman"/>
                <w:iCs/>
                <w:lang w:val="sr-Cyrl-CS"/>
              </w:rPr>
              <w:t xml:space="preserve"> СО</w:t>
            </w:r>
          </w:p>
        </w:tc>
        <w:tc>
          <w:tcPr>
            <w:tcW w:w="1310" w:type="dxa"/>
            <w:tcBorders>
              <w:top w:val="single" w:sz="4" w:space="0" w:color="000000"/>
              <w:left w:val="single" w:sz="4" w:space="0" w:color="000000"/>
              <w:bottom w:val="single" w:sz="4" w:space="0" w:color="000000"/>
              <w:right w:val="nil"/>
            </w:tcBorders>
          </w:tcPr>
          <w:p w:rsidR="00372122" w:rsidRPr="001E300E" w:rsidRDefault="00372122" w:rsidP="00A226FF">
            <w:pPr>
              <w:pStyle w:val="TableContents"/>
              <w:snapToGrid w:val="0"/>
              <w:rPr>
                <w:rFonts w:cs="Times New Roman"/>
                <w:iCs/>
              </w:rPr>
            </w:pPr>
            <w:r>
              <w:rPr>
                <w:rFonts w:cs="Times New Roman"/>
                <w:iCs/>
              </w:rPr>
              <w:t>30.08.2017.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17.1.3</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FF3ED4">
            <w:pPr>
              <w:pStyle w:val="TableContents"/>
              <w:rPr>
                <w:rFonts w:cs="Times New Roman"/>
              </w:rPr>
            </w:pPr>
            <w:r>
              <w:rPr>
                <w:rFonts w:cs="Times New Roman"/>
              </w:rPr>
              <w:t xml:space="preserve">Именовати чланове </w:t>
            </w:r>
            <w:r w:rsidR="00FF3ED4">
              <w:rPr>
                <w:rFonts w:cs="Times New Roman"/>
              </w:rPr>
              <w:t xml:space="preserve">радног тела </w:t>
            </w:r>
            <w:r w:rsidRPr="00E20FD3">
              <w:rPr>
                <w:rFonts w:cs="Times New Roman"/>
              </w:rPr>
              <w:t>за праћење примене ЛАП-а, однос</w:t>
            </w:r>
            <w:r>
              <w:rPr>
                <w:rFonts w:cs="Times New Roman"/>
              </w:rPr>
              <w:t>но усвојити акт о формирању</w:t>
            </w:r>
            <w:r w:rsidR="00FF3ED4">
              <w:rPr>
                <w:rFonts w:cs="Times New Roman"/>
              </w:rPr>
              <w:t xml:space="preserve"> радног тела</w:t>
            </w:r>
            <w:r w:rsidRPr="00E20FD3">
              <w:rPr>
                <w:rFonts w:cs="Times New Roman"/>
              </w:rPr>
              <w:t xml:space="preserve">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E20FD3" w:rsidRDefault="00FF3ED4" w:rsidP="00A226FF">
            <w:pPr>
              <w:pStyle w:val="TableContents"/>
              <w:rPr>
                <w:rFonts w:cs="Times New Roman"/>
              </w:rPr>
            </w:pPr>
            <w:r w:rsidRPr="00725BED">
              <w:rPr>
                <w:rFonts w:cs="Times New Roman"/>
              </w:rPr>
              <w:t xml:space="preserve"> </w:t>
            </w:r>
            <w:r>
              <w:rPr>
                <w:rFonts w:cs="Times New Roman"/>
              </w:rPr>
              <w:t xml:space="preserve">Радна група за израду ЛАП-а, </w:t>
            </w:r>
            <w:r w:rsidR="00372122" w:rsidRPr="00E20FD3">
              <w:rPr>
                <w:rFonts w:cs="Times New Roman"/>
              </w:rPr>
              <w:t xml:space="preserve"> </w:t>
            </w:r>
            <w:r w:rsidR="00372122">
              <w:rPr>
                <w:rFonts w:cs="Times New Roman"/>
              </w:rPr>
              <w:t>доноси одлуку о</w:t>
            </w:r>
            <w:r w:rsidR="00372122" w:rsidRPr="00E20FD3">
              <w:rPr>
                <w:rFonts w:cs="Times New Roman"/>
              </w:rPr>
              <w:t xml:space="preserve"> избор</w:t>
            </w:r>
            <w:r w:rsidR="00372122">
              <w:rPr>
                <w:rFonts w:cs="Times New Roman"/>
              </w:rPr>
              <w:t xml:space="preserve">у </w:t>
            </w:r>
            <w:r>
              <w:rPr>
                <w:rFonts w:cs="Times New Roman"/>
              </w:rPr>
              <w:t>радног тела</w:t>
            </w:r>
            <w:r w:rsidR="00372122">
              <w:rPr>
                <w:rFonts w:cs="Times New Roman"/>
              </w:rPr>
              <w:t xml:space="preserve"> </w:t>
            </w:r>
            <w:r w:rsidR="00372122" w:rsidRPr="00E20FD3">
              <w:rPr>
                <w:rFonts w:cs="Times New Roman"/>
              </w:rPr>
              <w:t>за праћење примене ЛАП-а, одн</w:t>
            </w:r>
            <w:r w:rsidR="00372122">
              <w:rPr>
                <w:rFonts w:cs="Times New Roman"/>
              </w:rPr>
              <w:t xml:space="preserve">осно усваја акт о формирању </w:t>
            </w:r>
            <w:r>
              <w:rPr>
                <w:rFonts w:cs="Times New Roman"/>
              </w:rPr>
              <w:t>радног тела</w:t>
            </w:r>
            <w:r w:rsidR="00372122" w:rsidRPr="00E20FD3">
              <w:rPr>
                <w:rFonts w:cs="Times New Roman"/>
              </w:rPr>
              <w:t xml:space="preserve">за праћење примене ЛАП-а; </w:t>
            </w:r>
          </w:p>
          <w:p w:rsidR="00372122" w:rsidRPr="00E20FD3" w:rsidRDefault="00372122" w:rsidP="00A226FF">
            <w:pPr>
              <w:pStyle w:val="TableContents"/>
              <w:rPr>
                <w:rFonts w:cs="Times New Roman"/>
              </w:rPr>
            </w:pPr>
          </w:p>
        </w:tc>
        <w:tc>
          <w:tcPr>
            <w:tcW w:w="1890" w:type="dxa"/>
            <w:tcBorders>
              <w:top w:val="single" w:sz="4" w:space="0" w:color="000000"/>
              <w:left w:val="single" w:sz="4" w:space="0" w:color="000000"/>
              <w:bottom w:val="single" w:sz="4" w:space="0" w:color="000000"/>
              <w:right w:val="nil"/>
            </w:tcBorders>
          </w:tcPr>
          <w:p w:rsidR="00372122" w:rsidRPr="0017330B" w:rsidRDefault="00FF3ED4" w:rsidP="00FF3ED4">
            <w:pPr>
              <w:pStyle w:val="TableContents"/>
              <w:rPr>
                <w:rFonts w:cs="Times New Roman"/>
                <w:iCs/>
              </w:rPr>
            </w:pPr>
            <w:r>
              <w:rPr>
                <w:rFonts w:cs="Times New Roman"/>
              </w:rPr>
              <w:t xml:space="preserve">Радна група за израду ЛАП-а, </w:t>
            </w:r>
            <w:r w:rsidRPr="00E20FD3">
              <w:rPr>
                <w:rFonts w:cs="Times New Roman"/>
              </w:rPr>
              <w:t xml:space="preserve"> </w:t>
            </w:r>
            <w:r>
              <w:rPr>
                <w:rFonts w:cs="Times New Roman"/>
              </w:rPr>
              <w:t>доноси одлуку о</w:t>
            </w:r>
            <w:r w:rsidRPr="00E20FD3">
              <w:rPr>
                <w:rFonts w:cs="Times New Roman"/>
              </w:rPr>
              <w:t xml:space="preserve"> избор</w:t>
            </w:r>
            <w:r>
              <w:rPr>
                <w:rFonts w:cs="Times New Roman"/>
              </w:rPr>
              <w:t xml:space="preserve">у радног тела </w:t>
            </w:r>
            <w:r w:rsidRPr="00E20FD3">
              <w:rPr>
                <w:rFonts w:cs="Times New Roman"/>
              </w:rPr>
              <w:t>за праћење примене ЛАП-а</w:t>
            </w:r>
          </w:p>
        </w:tc>
        <w:tc>
          <w:tcPr>
            <w:tcW w:w="1549" w:type="dxa"/>
            <w:tcBorders>
              <w:top w:val="single" w:sz="4" w:space="0" w:color="000000"/>
              <w:left w:val="single" w:sz="4" w:space="0" w:color="000000"/>
              <w:bottom w:val="single" w:sz="4" w:space="0" w:color="000000"/>
              <w:right w:val="nil"/>
            </w:tcBorders>
          </w:tcPr>
          <w:p w:rsidR="00372122" w:rsidRPr="0017330B" w:rsidRDefault="00372122" w:rsidP="00FF3ED4">
            <w:pPr>
              <w:pStyle w:val="TableContents"/>
              <w:snapToGrid w:val="0"/>
              <w:rPr>
                <w:rFonts w:cs="Times New Roman"/>
                <w:iCs/>
              </w:rPr>
            </w:pPr>
            <w:r>
              <w:rPr>
                <w:rFonts w:cs="Times New Roman"/>
                <w:iCs/>
              </w:rPr>
              <w:t xml:space="preserve">Усвојена одлука од стране </w:t>
            </w:r>
            <w:r w:rsidR="00FF3ED4">
              <w:rPr>
                <w:rFonts w:cs="Times New Roman"/>
              </w:rPr>
              <w:t xml:space="preserve">Радне групе за израду ЛАП-а, </w:t>
            </w:r>
            <w:r w:rsidR="00FF3ED4" w:rsidRPr="00E20FD3">
              <w:rPr>
                <w:rFonts w:cs="Times New Roman"/>
              </w:rPr>
              <w:t xml:space="preserve"> </w:t>
            </w:r>
            <w:r w:rsidR="00FF3ED4">
              <w:rPr>
                <w:rFonts w:cs="Times New Roman"/>
              </w:rPr>
              <w:t>о</w:t>
            </w:r>
            <w:r w:rsidR="00FF3ED4" w:rsidRPr="00E20FD3">
              <w:rPr>
                <w:rFonts w:cs="Times New Roman"/>
              </w:rPr>
              <w:t xml:space="preserve"> избор</w:t>
            </w:r>
            <w:r w:rsidR="00FF3ED4">
              <w:rPr>
                <w:rFonts w:cs="Times New Roman"/>
              </w:rPr>
              <w:t xml:space="preserve">у радног тела </w:t>
            </w:r>
            <w:r w:rsidR="00FF3ED4" w:rsidRPr="00E20FD3">
              <w:rPr>
                <w:rFonts w:cs="Times New Roman"/>
              </w:rPr>
              <w:t>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17330B" w:rsidRDefault="00FF3ED4" w:rsidP="00FF3ED4">
            <w:pPr>
              <w:pStyle w:val="TableContents"/>
              <w:snapToGrid w:val="0"/>
              <w:rPr>
                <w:rFonts w:cs="Times New Roman"/>
                <w:iCs/>
              </w:rPr>
            </w:pPr>
            <w:r>
              <w:rPr>
                <w:rFonts w:cs="Times New Roman"/>
              </w:rPr>
              <w:t>Радна група за израду ЛАП-а</w:t>
            </w:r>
          </w:p>
        </w:tc>
        <w:tc>
          <w:tcPr>
            <w:tcW w:w="1310"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372122" w:rsidRPr="0017330B" w:rsidRDefault="00372122" w:rsidP="00A226FF">
            <w:pPr>
              <w:pStyle w:val="TableContents"/>
              <w:snapToGrid w:val="0"/>
              <w:rPr>
                <w:rFonts w:cs="Times New Roman"/>
                <w:iCs/>
              </w:rPr>
            </w:pPr>
            <w:r>
              <w:rPr>
                <w:rFonts w:cs="Times New Roman"/>
                <w:iCs/>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Обезбедити неопходне 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D67D36">
            <w:pPr>
              <w:pStyle w:val="TableContents"/>
              <w:rPr>
                <w:rFonts w:cs="Times New Roman"/>
              </w:rPr>
            </w:pPr>
            <w:r w:rsidRPr="00E20FD3">
              <w:rPr>
                <w:rFonts w:cs="Times New Roman"/>
              </w:rPr>
              <w:t xml:space="preserve">Надлежни орган и службе ЈЛС обезбеђују просторије, опрему, буџет и административно-техничку подршку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372122" w:rsidRDefault="00567702" w:rsidP="00A226FF">
            <w:pPr>
              <w:pStyle w:val="TableContents"/>
              <w:snapToGrid w:val="0"/>
              <w:rPr>
                <w:rFonts w:cs="Times New Roman"/>
                <w:iCs/>
              </w:rPr>
            </w:pPr>
            <w:r>
              <w:rPr>
                <w:rFonts w:cs="Times New Roman"/>
                <w:iCs/>
              </w:rPr>
              <w:t xml:space="preserve">Интерним актом начелника </w:t>
            </w:r>
            <w:r>
              <w:rPr>
                <w:rFonts w:cs="Times New Roman"/>
                <w:iCs/>
                <w:lang w:val="sr-Cyrl-CS"/>
              </w:rPr>
              <w:t>О</w:t>
            </w:r>
            <w:r w:rsidR="00372122">
              <w:rPr>
                <w:rFonts w:cs="Times New Roman"/>
                <w:iCs/>
              </w:rPr>
              <w:t>У одреди</w:t>
            </w:r>
            <w:r w:rsidR="00920B3F">
              <w:rPr>
                <w:rFonts w:cs="Times New Roman"/>
                <w:iCs/>
              </w:rPr>
              <w:t>ти простор</w:t>
            </w:r>
            <w:r>
              <w:rPr>
                <w:rFonts w:cs="Times New Roman"/>
                <w:iCs/>
              </w:rPr>
              <w:t xml:space="preserve"> и запослено лице у </w:t>
            </w:r>
            <w:r>
              <w:rPr>
                <w:rFonts w:cs="Times New Roman"/>
                <w:iCs/>
                <w:lang w:val="sr-Cyrl-CS"/>
              </w:rPr>
              <w:t>О</w:t>
            </w:r>
            <w:r w:rsidR="00372122">
              <w:rPr>
                <w:rFonts w:cs="Times New Roman"/>
                <w:iCs/>
              </w:rPr>
              <w:t xml:space="preserve">У за техничку подршку </w:t>
            </w:r>
            <w:r w:rsidR="00451FAB">
              <w:rPr>
                <w:rFonts w:cs="Times New Roman"/>
                <w:iCs/>
              </w:rPr>
              <w:t>радном тел</w:t>
            </w:r>
            <w:r w:rsidR="00372122">
              <w:rPr>
                <w:rFonts w:cs="Times New Roman"/>
                <w:iCs/>
              </w:rPr>
              <w:t>у за праћење примене ЛАП-</w:t>
            </w:r>
            <w:proofErr w:type="gramStart"/>
            <w:r w:rsidR="00372122">
              <w:rPr>
                <w:rFonts w:cs="Times New Roman"/>
                <w:iCs/>
              </w:rPr>
              <w:t>а .</w:t>
            </w:r>
            <w:proofErr w:type="gramEnd"/>
          </w:p>
          <w:p w:rsidR="00372122" w:rsidRPr="0017330B" w:rsidRDefault="00372122" w:rsidP="00002DE1">
            <w:pPr>
              <w:pStyle w:val="TableContents"/>
              <w:snapToGrid w:val="0"/>
              <w:rPr>
                <w:rFonts w:cs="Times New Roman"/>
                <w:iCs/>
              </w:rPr>
            </w:pPr>
            <w:r>
              <w:rPr>
                <w:rFonts w:cs="Times New Roman"/>
                <w:iCs/>
              </w:rPr>
              <w:t xml:space="preserve">Висину накнаде члановима </w:t>
            </w:r>
            <w:r w:rsidR="00920B3F">
              <w:rPr>
                <w:rFonts w:cs="Times New Roman"/>
                <w:iCs/>
              </w:rPr>
              <w:t xml:space="preserve">радног тела </w:t>
            </w:r>
            <w:r>
              <w:rPr>
                <w:rFonts w:cs="Times New Roman"/>
                <w:iCs/>
              </w:rPr>
              <w:t xml:space="preserve">за рад утврдидти интерним актом на основу Одлуке о оснивању </w:t>
            </w:r>
            <w:r>
              <w:rPr>
                <w:rFonts w:cs="Times New Roman"/>
                <w:iCs/>
              </w:rPr>
              <w:lastRenderedPageBreak/>
              <w:t>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372122" w:rsidRDefault="00567702" w:rsidP="00A226FF">
            <w:pPr>
              <w:pStyle w:val="TableContents"/>
              <w:snapToGrid w:val="0"/>
              <w:rPr>
                <w:rFonts w:cs="Times New Roman"/>
                <w:iCs/>
              </w:rPr>
            </w:pPr>
            <w:r>
              <w:rPr>
                <w:rFonts w:cs="Times New Roman"/>
                <w:iCs/>
              </w:rPr>
              <w:lastRenderedPageBreak/>
              <w:t xml:space="preserve">Донети Интерни акт начелника </w:t>
            </w:r>
            <w:r>
              <w:rPr>
                <w:rFonts w:cs="Times New Roman"/>
                <w:iCs/>
                <w:lang w:val="sr-Cyrl-CS"/>
              </w:rPr>
              <w:t>О</w:t>
            </w:r>
            <w:r w:rsidR="00372122">
              <w:rPr>
                <w:rFonts w:cs="Times New Roman"/>
                <w:iCs/>
              </w:rPr>
              <w:t>У о одређеном</w:t>
            </w:r>
            <w:r>
              <w:rPr>
                <w:rFonts w:cs="Times New Roman"/>
                <w:iCs/>
              </w:rPr>
              <w:t xml:space="preserve"> простору  и запосленом лицу у </w:t>
            </w:r>
            <w:r>
              <w:rPr>
                <w:rFonts w:cs="Times New Roman"/>
                <w:iCs/>
                <w:lang w:val="sr-Cyrl-CS"/>
              </w:rPr>
              <w:t>О</w:t>
            </w:r>
            <w:r w:rsidR="00372122">
              <w:rPr>
                <w:rFonts w:cs="Times New Roman"/>
                <w:iCs/>
              </w:rPr>
              <w:t xml:space="preserve">У за техничку подршку </w:t>
            </w:r>
            <w:r w:rsidR="003E7A00">
              <w:rPr>
                <w:rFonts w:cs="Times New Roman"/>
                <w:iCs/>
              </w:rPr>
              <w:t>радног тел</w:t>
            </w:r>
            <w:r w:rsidR="00451FAB">
              <w:rPr>
                <w:rFonts w:cs="Times New Roman"/>
                <w:iCs/>
              </w:rPr>
              <w:t>у</w:t>
            </w:r>
            <w:r w:rsidR="00372122">
              <w:rPr>
                <w:rFonts w:cs="Times New Roman"/>
                <w:iCs/>
              </w:rPr>
              <w:t xml:space="preserve"> за праћење примене ЛАП-а  и интерни акт о </w:t>
            </w:r>
          </w:p>
          <w:p w:rsidR="00372122" w:rsidRPr="003F21A8" w:rsidRDefault="00372122" w:rsidP="003E7A00">
            <w:pPr>
              <w:pStyle w:val="TableContents"/>
              <w:snapToGrid w:val="0"/>
              <w:rPr>
                <w:rFonts w:cs="Times New Roman"/>
                <w:iCs/>
              </w:rPr>
            </w:pPr>
            <w:r>
              <w:rPr>
                <w:rFonts w:cs="Times New Roman"/>
                <w:iCs/>
              </w:rPr>
              <w:t xml:space="preserve">висини накнаде члановима </w:t>
            </w:r>
            <w:r w:rsidR="003E7A00">
              <w:rPr>
                <w:rFonts w:cs="Times New Roman"/>
                <w:iCs/>
              </w:rPr>
              <w:lastRenderedPageBreak/>
              <w:t>радног тела</w:t>
            </w:r>
            <w:r>
              <w:rPr>
                <w:rFonts w:cs="Times New Roman"/>
                <w:iCs/>
              </w:rPr>
              <w:t xml:space="preserve"> за рад </w:t>
            </w:r>
          </w:p>
        </w:tc>
        <w:tc>
          <w:tcPr>
            <w:tcW w:w="1691" w:type="dxa"/>
            <w:tcBorders>
              <w:top w:val="single" w:sz="4" w:space="0" w:color="000000"/>
              <w:left w:val="single" w:sz="4" w:space="0" w:color="000000"/>
              <w:bottom w:val="single" w:sz="4" w:space="0" w:color="000000"/>
              <w:right w:val="nil"/>
            </w:tcBorders>
          </w:tcPr>
          <w:p w:rsidR="00372122" w:rsidRPr="003F21A8" w:rsidRDefault="00567702" w:rsidP="00A226FF">
            <w:pPr>
              <w:pStyle w:val="TableContents"/>
              <w:snapToGrid w:val="0"/>
              <w:rPr>
                <w:rFonts w:cs="Times New Roman"/>
                <w:iCs/>
              </w:rPr>
            </w:pPr>
            <w:r>
              <w:rPr>
                <w:rFonts w:cs="Times New Roman"/>
                <w:iCs/>
              </w:rPr>
              <w:lastRenderedPageBreak/>
              <w:t xml:space="preserve">Начелник </w:t>
            </w:r>
            <w:r>
              <w:rPr>
                <w:rFonts w:cs="Times New Roman"/>
                <w:iCs/>
                <w:lang w:val="sr-Cyrl-CS"/>
              </w:rPr>
              <w:t>О</w:t>
            </w:r>
            <w:r w:rsidR="00372122">
              <w:rPr>
                <w:rFonts w:cs="Times New Roman"/>
                <w:iCs/>
              </w:rPr>
              <w:t>У</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9E4CDD" w:rsidRDefault="00372122" w:rsidP="00567702">
            <w:pPr>
              <w:pStyle w:val="TableContents"/>
              <w:snapToGrid w:val="0"/>
              <w:rPr>
                <w:rFonts w:cs="Times New Roman"/>
                <w:iCs/>
              </w:rPr>
            </w:pPr>
            <w:r>
              <w:rPr>
                <w:rFonts w:cs="Times New Roman"/>
                <w:iCs/>
              </w:rPr>
              <w:t xml:space="preserve">За спровођење ове мере потребно је обезбедити додтана финансијска средства која ће бити предвиђена у Одлуци о буџета </w:t>
            </w:r>
            <w:r w:rsidR="00567702">
              <w:rPr>
                <w:rFonts w:cs="Times New Roman"/>
                <w:iCs/>
                <w:lang w:val="sr-Cyrl-CS"/>
              </w:rPr>
              <w:t>општине</w:t>
            </w:r>
            <w:r w:rsidR="00A63F2C">
              <w:rPr>
                <w:rFonts w:cs="Times New Roman"/>
                <w:iCs/>
              </w:rPr>
              <w:t xml:space="preserve"> за 2018.</w:t>
            </w:r>
            <w:r w:rsidR="009B0BF1">
              <w:rPr>
                <w:rFonts w:cs="Times New Roman"/>
                <w:iCs/>
              </w:rPr>
              <w:t>г</w:t>
            </w:r>
            <w:r>
              <w:rPr>
                <w:rFonts w:cs="Times New Roman"/>
                <w:iCs/>
              </w:rPr>
              <w:t>од.</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17.1.5</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372122" w:rsidRPr="00870D6A" w:rsidRDefault="0037212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372122" w:rsidRPr="00E20FD3" w:rsidRDefault="00372122" w:rsidP="00A226FF">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w:t>
            </w:r>
            <w:r w:rsidRPr="00E20FD3">
              <w:rPr>
                <w:rFonts w:cs="Times New Roman"/>
              </w:rPr>
              <w:lastRenderedPageBreak/>
              <w:t>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w:t>
            </w:r>
            <w:r w:rsidRPr="00725BED">
              <w:rPr>
                <w:rFonts w:cs="Times New Roman"/>
                <w:bCs/>
              </w:rPr>
              <w:lastRenderedPageBreak/>
              <w:t>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5"/>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 xml:space="preserve">Усвојити пословник о раду радног тела за праћење ЛАП-а </w:t>
            </w:r>
          </w:p>
          <w:p w:rsidR="00372122" w:rsidRPr="003F21A8" w:rsidRDefault="00372122" w:rsidP="00451FAB">
            <w:pPr>
              <w:pStyle w:val="TableContents"/>
              <w:snapToGrid w:val="0"/>
              <w:rPr>
                <w:rFonts w:cs="Times New Roman"/>
                <w:iCs/>
              </w:rPr>
            </w:pPr>
            <w:r>
              <w:rPr>
                <w:rFonts w:cs="Times New Roman"/>
                <w:iCs/>
              </w:rPr>
              <w:t xml:space="preserve">Усвојити и друга потребна акта од значаја за рад </w:t>
            </w:r>
            <w:r w:rsidR="00451FAB">
              <w:rPr>
                <w:rFonts w:cs="Times New Roman"/>
                <w:iCs/>
              </w:rPr>
              <w:t>радног тела</w:t>
            </w:r>
            <w:r>
              <w:rPr>
                <w:rFonts w:cs="Times New Roman"/>
                <w:iCs/>
              </w:rPr>
              <w:t xml:space="preserve"> уколико се анализом пре</w:t>
            </w:r>
            <w:r w:rsidR="00654176">
              <w:rPr>
                <w:rFonts w:cs="Times New Roman"/>
                <w:iCs/>
              </w:rPr>
              <w:t>двиђених активности утврди да ј</w:t>
            </w:r>
            <w:r w:rsidR="00654176">
              <w:rPr>
                <w:rFonts w:cs="Times New Roman"/>
                <w:iCs/>
                <w:lang w:val="sr-Cyrl-CS"/>
              </w:rPr>
              <w:t>е</w:t>
            </w:r>
            <w:r>
              <w:rPr>
                <w:rFonts w:cs="Times New Roman"/>
                <w:iCs/>
              </w:rPr>
              <w:t xml:space="preserve"> 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372122" w:rsidRPr="003F21A8" w:rsidRDefault="00372122" w:rsidP="003E7A00">
            <w:pPr>
              <w:pStyle w:val="TableContents"/>
              <w:snapToGrid w:val="0"/>
              <w:rPr>
                <w:rFonts w:cs="Times New Roman"/>
                <w:iCs/>
              </w:rPr>
            </w:pPr>
            <w:r>
              <w:rPr>
                <w:rFonts w:cs="Times New Roman"/>
                <w:iCs/>
              </w:rPr>
              <w:t xml:space="preserve">Усвјен пословник о раду </w:t>
            </w:r>
            <w:r w:rsidR="003E7A00">
              <w:rPr>
                <w:rFonts w:cs="Times New Roman"/>
                <w:iCs/>
              </w:rPr>
              <w:t>радног тела</w:t>
            </w:r>
            <w:r>
              <w:rPr>
                <w:rFonts w:cs="Times New Roman"/>
                <w:iCs/>
              </w:rPr>
              <w:t xml:space="preserve">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372122" w:rsidRPr="003F21A8" w:rsidRDefault="003E7A00" w:rsidP="00A226FF">
            <w:pPr>
              <w:pStyle w:val="TableContents"/>
              <w:snapToGrid w:val="0"/>
              <w:rPr>
                <w:rFonts w:cs="Times New Roman"/>
                <w:iCs/>
              </w:rPr>
            </w:pPr>
            <w:r>
              <w:rPr>
                <w:rFonts w:cs="Times New Roman"/>
                <w:iCs/>
              </w:rPr>
              <w:t>Радно тело</w:t>
            </w:r>
            <w:r w:rsidR="00372122">
              <w:rPr>
                <w:rFonts w:cs="Times New Roman"/>
                <w:iCs/>
              </w:rPr>
              <w:t xml:space="preserve">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372122" w:rsidRPr="003F21A8" w:rsidRDefault="00372122"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r w:rsidR="00372122" w:rsidTr="00A226FF">
        <w:trPr>
          <w:trHeight w:val="422"/>
        </w:trPr>
        <w:tc>
          <w:tcPr>
            <w:tcW w:w="851" w:type="dxa"/>
            <w:gridSpan w:val="2"/>
            <w:tcBorders>
              <w:top w:val="single" w:sz="4" w:space="0" w:color="000000"/>
              <w:left w:val="single" w:sz="4" w:space="0" w:color="000000"/>
              <w:bottom w:val="single" w:sz="4" w:space="0" w:color="000000"/>
              <w:right w:val="nil"/>
            </w:tcBorders>
          </w:tcPr>
          <w:p w:rsidR="00372122" w:rsidRPr="00E20FD3" w:rsidRDefault="00372122" w:rsidP="00A226FF">
            <w:pPr>
              <w:pStyle w:val="TableContents"/>
              <w:jc w:val="center"/>
              <w:rPr>
                <w:rFonts w:cs="Times New Roman"/>
              </w:rPr>
            </w:pPr>
            <w:r w:rsidRPr="00E20FD3">
              <w:rPr>
                <w:rFonts w:cs="Times New Roman"/>
              </w:rPr>
              <w:lastRenderedPageBreak/>
              <w:t>17.1.6</w:t>
            </w:r>
          </w:p>
        </w:tc>
        <w:tc>
          <w:tcPr>
            <w:tcW w:w="1372"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Усвојити акт о начину праћења примене ЛАП-а. </w:t>
            </w:r>
          </w:p>
        </w:tc>
        <w:tc>
          <w:tcPr>
            <w:tcW w:w="2367" w:type="dxa"/>
            <w:tcBorders>
              <w:top w:val="single" w:sz="4" w:space="0" w:color="000000"/>
              <w:left w:val="single" w:sz="4" w:space="0" w:color="000000"/>
              <w:bottom w:val="single" w:sz="4" w:space="0" w:color="000000"/>
              <w:right w:val="nil"/>
            </w:tcBorders>
          </w:tcPr>
          <w:p w:rsidR="00372122" w:rsidRPr="00E20FD3" w:rsidRDefault="0037212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372122" w:rsidRPr="00E20FD3" w:rsidRDefault="00372122" w:rsidP="00A226FF">
            <w:pPr>
              <w:pStyle w:val="TableContents"/>
              <w:numPr>
                <w:ilvl w:val="0"/>
                <w:numId w:val="9"/>
              </w:numPr>
              <w:rPr>
                <w:rFonts w:cs="Times New Roman"/>
              </w:rPr>
            </w:pPr>
            <w:r w:rsidRPr="00E20FD3">
              <w:rPr>
                <w:rFonts w:cs="Times New Roman"/>
              </w:rPr>
              <w:t xml:space="preserve">начин и рокове за извештавање одговорних субјеката о мерама и активностима које су прописане у ЛАП-у; </w:t>
            </w:r>
          </w:p>
          <w:p w:rsidR="00372122" w:rsidRPr="00E20FD3" w:rsidRDefault="00372122" w:rsidP="00A226FF">
            <w:pPr>
              <w:pStyle w:val="TableContents"/>
              <w:numPr>
                <w:ilvl w:val="0"/>
                <w:numId w:val="9"/>
              </w:numPr>
              <w:rPr>
                <w:rFonts w:cs="Times New Roman"/>
              </w:rPr>
            </w:pPr>
            <w:r w:rsidRPr="00E20FD3">
              <w:rPr>
                <w:rFonts w:cs="Times New Roman"/>
              </w:rPr>
              <w:lastRenderedPageBreak/>
              <w:t>начин за прикупљање других (алтернативних) информација о стању и статусу мера и активности прописаних у ЛАП-у;</w:t>
            </w:r>
          </w:p>
          <w:p w:rsidR="00372122" w:rsidRPr="00E20FD3" w:rsidRDefault="00372122" w:rsidP="00A226FF">
            <w:pPr>
              <w:pStyle w:val="TableContents"/>
              <w:numPr>
                <w:ilvl w:val="0"/>
                <w:numId w:val="9"/>
              </w:numPr>
              <w:rPr>
                <w:rFonts w:cs="Times New Roman"/>
              </w:rPr>
            </w:pPr>
            <w:r w:rsidRPr="00E20FD3">
              <w:rPr>
                <w:rFonts w:cs="Times New Roman"/>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372122" w:rsidRPr="00E20FD3" w:rsidRDefault="00372122" w:rsidP="00A226FF">
            <w:pPr>
              <w:pStyle w:val="TableContents"/>
              <w:numPr>
                <w:ilvl w:val="0"/>
                <w:numId w:val="9"/>
              </w:numPr>
              <w:rPr>
                <w:rFonts w:cs="Times New Roman"/>
              </w:rPr>
            </w:pPr>
            <w:proofErr w:type="gramStart"/>
            <w:r w:rsidRPr="00E20FD3">
              <w:rPr>
                <w:rFonts w:cs="Times New Roman"/>
              </w:rPr>
              <w:t>мере</w:t>
            </w:r>
            <w:proofErr w:type="gramEnd"/>
            <w:r w:rsidRPr="00E20FD3">
              <w:rPr>
                <w:rFonts w:cs="Times New Roman"/>
              </w:rPr>
              <w:t xml:space="preserve"> за поступање и позивање на одговорност надлежних служби и </w:t>
            </w:r>
            <w:r w:rsidRPr="00E20FD3">
              <w:rPr>
                <w:rFonts w:cs="Times New Roman"/>
              </w:rPr>
              <w:lastRenderedPageBreak/>
              <w:t xml:space="preserve">органа ЈЛС, као и других органа јавне власти и локалних актера у случају непоступања по мерама и активностима прописаних у ЛАП-у. </w:t>
            </w:r>
          </w:p>
          <w:p w:rsidR="00372122" w:rsidRPr="00E20FD3" w:rsidRDefault="00372122" w:rsidP="00A226FF">
            <w:pPr>
              <w:pStyle w:val="TableContents"/>
              <w:numPr>
                <w:ilvl w:val="0"/>
                <w:numId w:val="9"/>
              </w:numPr>
            </w:pPr>
            <w:proofErr w:type="gramStart"/>
            <w:r w:rsidRPr="00E20FD3">
              <w:rPr>
                <w:rFonts w:cs="Times New Roman"/>
              </w:rPr>
              <w:t>предлоге</w:t>
            </w:r>
            <w:proofErr w:type="gramEnd"/>
            <w:r w:rsidRPr="00E20FD3">
              <w:rPr>
                <w:rFonts w:cs="Times New Roman"/>
              </w:rPr>
              <w:t xml:space="preserve"> за евентуалну ревизију ЛАП-а у складу са променама до 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890" w:type="dxa"/>
            <w:tcBorders>
              <w:top w:val="single" w:sz="4" w:space="0" w:color="000000"/>
              <w:left w:val="single" w:sz="4" w:space="0" w:color="000000"/>
              <w:bottom w:val="single" w:sz="4" w:space="0" w:color="000000"/>
              <w:right w:val="nil"/>
            </w:tcBorders>
          </w:tcPr>
          <w:p w:rsidR="00372122" w:rsidRDefault="00372122" w:rsidP="00A226FF">
            <w:pPr>
              <w:pStyle w:val="TableContents"/>
              <w:snapToGrid w:val="0"/>
              <w:rPr>
                <w:rFonts w:cs="Times New Roman"/>
                <w:iCs/>
              </w:rPr>
            </w:pPr>
            <w:r>
              <w:rPr>
                <w:rFonts w:cs="Times New Roman"/>
                <w:iCs/>
              </w:rPr>
              <w:lastRenderedPageBreak/>
              <w:t>Дефинисати и</w:t>
            </w:r>
            <w:r w:rsidR="00AA158F">
              <w:rPr>
                <w:rFonts w:cs="Times New Roman"/>
                <w:iCs/>
              </w:rPr>
              <w:t xml:space="preserve"> припремити за имплементацију акт о начину праћењ</w:t>
            </w:r>
            <w:r w:rsidR="00AA158F">
              <w:rPr>
                <w:rFonts w:cs="Times New Roman"/>
                <w:iCs/>
                <w:lang w:val="sr-Cyrl-CS"/>
              </w:rPr>
              <w:t xml:space="preserve">а </w:t>
            </w:r>
            <w:r>
              <w:rPr>
                <w:rFonts w:cs="Times New Roman"/>
                <w:iCs/>
              </w:rPr>
              <w:t xml:space="preserve">примене ЛАП-а </w:t>
            </w:r>
            <w:r w:rsidR="006F7B20">
              <w:rPr>
                <w:rFonts w:cs="Times New Roman"/>
                <w:iCs/>
                <w:lang w:val="sr-Cyrl-RS"/>
              </w:rPr>
              <w:t xml:space="preserve">са </w:t>
            </w:r>
            <w:r w:rsidR="006F7B20">
              <w:rPr>
                <w:rFonts w:cs="Times New Roman"/>
                <w:iCs/>
              </w:rPr>
              <w:t>следећим елементима</w:t>
            </w:r>
            <w:r>
              <w:rPr>
                <w:rFonts w:cs="Times New Roman"/>
                <w:iCs/>
              </w:rPr>
              <w:t xml:space="preserve"> -начин и рокове за извештавање одговорних субјеката о мерама и активностима прописаним у ЛАП-у</w:t>
            </w:r>
          </w:p>
          <w:p w:rsidR="00372122" w:rsidRDefault="00372122" w:rsidP="00A226FF">
            <w:pPr>
              <w:pStyle w:val="TableContents"/>
              <w:snapToGrid w:val="0"/>
              <w:rPr>
                <w:rFonts w:cs="Times New Roman"/>
                <w:iCs/>
              </w:rPr>
            </w:pPr>
            <w:r>
              <w:rPr>
                <w:rFonts w:cs="Times New Roman"/>
                <w:iCs/>
              </w:rPr>
              <w:t xml:space="preserve">-начин прикупљања других инфорамција о </w:t>
            </w:r>
            <w:r>
              <w:rPr>
                <w:rFonts w:cs="Times New Roman"/>
                <w:iCs/>
              </w:rPr>
              <w:lastRenderedPageBreak/>
              <w:t>стању мера и активности из ЛАП-а</w:t>
            </w:r>
          </w:p>
          <w:p w:rsidR="00372122" w:rsidRDefault="00372122" w:rsidP="00A226FF">
            <w:pPr>
              <w:pStyle w:val="TableContents"/>
              <w:snapToGrid w:val="0"/>
              <w:rPr>
                <w:rFonts w:cs="Times New Roman"/>
                <w:iCs/>
              </w:rPr>
            </w:pPr>
            <w:r>
              <w:rPr>
                <w:rFonts w:cs="Times New Roman"/>
                <w:iCs/>
              </w:rPr>
              <w:t>- рокове за израду и објављивање извештаја о праћењу примене ЛАП-А</w:t>
            </w:r>
          </w:p>
          <w:p w:rsidR="00372122" w:rsidRDefault="00372122" w:rsidP="00A226FF">
            <w:pPr>
              <w:pStyle w:val="TableContents"/>
              <w:snapToGrid w:val="0"/>
              <w:rPr>
                <w:rFonts w:cs="Times New Roman"/>
                <w:iCs/>
              </w:rPr>
            </w:pPr>
            <w:r>
              <w:rPr>
                <w:rFonts w:cs="Times New Roman"/>
                <w:iCs/>
              </w:rPr>
              <w:t xml:space="preserve">- казнене мере за случај непоступања по активностима и мерама из ЛАП-а  </w:t>
            </w:r>
          </w:p>
          <w:p w:rsidR="00372122" w:rsidRPr="003F21A8" w:rsidRDefault="00372122" w:rsidP="00A226FF">
            <w:pPr>
              <w:pStyle w:val="TableContents"/>
              <w:snapToGrid w:val="0"/>
              <w:rPr>
                <w:rFonts w:cs="Times New Roman"/>
                <w:iCs/>
              </w:rPr>
            </w:pPr>
            <w:r>
              <w:rPr>
                <w:rFonts w:cs="Times New Roman"/>
                <w:iCs/>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lastRenderedPageBreak/>
              <w:t xml:space="preserve">Дефинисани и </w:t>
            </w:r>
            <w:r w:rsidR="006F7B20">
              <w:rPr>
                <w:rFonts w:cs="Times New Roman"/>
                <w:iCs/>
              </w:rPr>
              <w:t xml:space="preserve">припремљени за имплементацију </w:t>
            </w:r>
            <w:r>
              <w:rPr>
                <w:rFonts w:cs="Times New Roman"/>
                <w:iCs/>
              </w:rPr>
              <w:t xml:space="preserve">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372122" w:rsidRPr="00316649" w:rsidRDefault="003E7A00" w:rsidP="00A226FF">
            <w:pPr>
              <w:pStyle w:val="TableContents"/>
              <w:snapToGrid w:val="0"/>
              <w:rPr>
                <w:rFonts w:cs="Times New Roman"/>
                <w:iCs/>
              </w:rPr>
            </w:pPr>
            <w:r>
              <w:rPr>
                <w:rFonts w:cs="Times New Roman"/>
                <w:iCs/>
              </w:rPr>
              <w:t>Радно тело</w:t>
            </w:r>
            <w:r w:rsidR="00372122">
              <w:rPr>
                <w:rFonts w:cs="Times New Roman"/>
                <w:iCs/>
              </w:rPr>
              <w:t xml:space="preserve">  за праћење примене ЛАП-а</w:t>
            </w:r>
          </w:p>
        </w:tc>
        <w:tc>
          <w:tcPr>
            <w:tcW w:w="1310"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72122" w:rsidRPr="00316649" w:rsidRDefault="00372122" w:rsidP="00A226FF">
            <w:pPr>
              <w:pStyle w:val="TableContents"/>
              <w:snapToGrid w:val="0"/>
              <w:rPr>
                <w:rFonts w:cs="Times New Roman"/>
                <w:iCs/>
              </w:rPr>
            </w:pPr>
            <w:r>
              <w:rPr>
                <w:rFonts w:cs="Times New Roman"/>
                <w:iCs/>
              </w:rPr>
              <w:t>За спровођење ове мере потребни су додатни ресурси као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72122" w:rsidRDefault="00372122" w:rsidP="00A226FF">
            <w:pPr>
              <w:pStyle w:val="TableContents"/>
              <w:snapToGrid w:val="0"/>
              <w:rPr>
                <w:rFonts w:cs="Times New Roman"/>
                <w:i/>
                <w:iCs/>
              </w:rPr>
            </w:pPr>
          </w:p>
        </w:tc>
      </w:tr>
    </w:tbl>
    <w:p w:rsidR="00CD3738" w:rsidRPr="00372122" w:rsidRDefault="00CD3738"/>
    <w:sectPr w:rsidR="00CD3738" w:rsidRPr="00372122"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34" w:rsidRDefault="00FA2C34" w:rsidP="00372122">
      <w:r>
        <w:separator/>
      </w:r>
    </w:p>
  </w:endnote>
  <w:endnote w:type="continuationSeparator" w:id="0">
    <w:p w:rsidR="00FA2C34" w:rsidRDefault="00FA2C34" w:rsidP="003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MS Mincho"/>
    <w:charset w:val="80"/>
    <w:family w:val="auto"/>
    <w:pitch w:val="variable"/>
  </w:font>
  <w:font w:name="ABCDEE+Cambria">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944"/>
      <w:docPartObj>
        <w:docPartGallery w:val="Page Numbers (Bottom of Page)"/>
        <w:docPartUnique/>
      </w:docPartObj>
    </w:sdtPr>
    <w:sdtEndPr/>
    <w:sdtContent>
      <w:p w:rsidR="00002DE1" w:rsidRDefault="00CC6D11">
        <w:pPr>
          <w:pStyle w:val="Footer"/>
          <w:jc w:val="right"/>
        </w:pPr>
        <w:r>
          <w:fldChar w:fldCharType="begin"/>
        </w:r>
        <w:r>
          <w:instrText xml:space="preserve"> PAGE   \* MERGEFORMAT </w:instrText>
        </w:r>
        <w:r>
          <w:fldChar w:fldCharType="separate"/>
        </w:r>
        <w:r w:rsidR="00602F24">
          <w:rPr>
            <w:noProof/>
          </w:rPr>
          <w:t>26</w:t>
        </w:r>
        <w:r>
          <w:rPr>
            <w:noProof/>
          </w:rPr>
          <w:fldChar w:fldCharType="end"/>
        </w:r>
      </w:p>
    </w:sdtContent>
  </w:sdt>
  <w:p w:rsidR="00002DE1" w:rsidRDefault="0000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34" w:rsidRDefault="00FA2C34" w:rsidP="00372122">
      <w:r>
        <w:separator/>
      </w:r>
    </w:p>
  </w:footnote>
  <w:footnote w:type="continuationSeparator" w:id="0">
    <w:p w:rsidR="00FA2C34" w:rsidRDefault="00FA2C34" w:rsidP="00372122">
      <w:r>
        <w:continuationSeparator/>
      </w:r>
    </w:p>
  </w:footnote>
  <w:footnote w:id="1">
    <w:p w:rsidR="00002DE1" w:rsidRPr="00B15AD6" w:rsidRDefault="00002DE1" w:rsidP="00372122">
      <w:pPr>
        <w:pStyle w:val="FootnoteText"/>
        <w:ind w:left="0" w:firstLine="0"/>
        <w:jc w:val="both"/>
      </w:pPr>
    </w:p>
  </w:footnote>
  <w:footnote w:id="2">
    <w:p w:rsidR="00002DE1" w:rsidRPr="00B15AD6" w:rsidRDefault="00002DE1" w:rsidP="00372122">
      <w:pPr>
        <w:autoSpaceDE w:val="0"/>
        <w:spacing w:line="200" w:lineRule="atLeast"/>
        <w:jc w:val="both"/>
        <w:rPr>
          <w:rFonts w:cs="Times New Roman"/>
          <w:sz w:val="20"/>
          <w:szCs w:val="20"/>
        </w:rPr>
      </w:pPr>
      <w:r w:rsidRPr="00B15AD6">
        <w:rPr>
          <w:rFonts w:eastAsia="Times New Roman" w:cs="Times New Roman"/>
          <w:sz w:val="20"/>
          <w:szCs w:val="20"/>
        </w:rPr>
        <w:tab/>
      </w:r>
    </w:p>
    <w:p w:rsidR="00002DE1" w:rsidRPr="00B15AD6" w:rsidRDefault="00002DE1" w:rsidP="00372122">
      <w:pPr>
        <w:pStyle w:val="FootnoteText"/>
        <w:spacing w:line="200" w:lineRule="atLeast"/>
        <w:jc w:val="both"/>
        <w:rPr>
          <w:rFonts w:cs="Times New Roman"/>
        </w:rPr>
      </w:pPr>
    </w:p>
  </w:footnote>
  <w:footnote w:id="3">
    <w:p w:rsidR="00002DE1" w:rsidRPr="00315E5C" w:rsidRDefault="00002DE1" w:rsidP="00372122">
      <w:pPr>
        <w:pStyle w:val="FootnoteText"/>
        <w:ind w:left="0" w:firstLine="0"/>
        <w:jc w:val="both"/>
      </w:pPr>
      <w:r>
        <w:rPr>
          <w:rFonts w:eastAsia="Times New Roman" w:cs="Times New Roman"/>
        </w:rPr>
        <w:tab/>
      </w:r>
    </w:p>
  </w:footnote>
  <w:footnote w:id="4">
    <w:p w:rsidR="00002DE1" w:rsidRPr="00B15AD6" w:rsidRDefault="00002DE1" w:rsidP="00372122">
      <w:pPr>
        <w:pStyle w:val="FootnoteText"/>
        <w:ind w:left="0" w:firstLine="0"/>
      </w:pPr>
    </w:p>
  </w:footnote>
  <w:footnote w:id="5">
    <w:p w:rsidR="00002DE1" w:rsidRPr="003F21A8" w:rsidRDefault="00002DE1"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cs="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2122"/>
    <w:rsid w:val="000014C7"/>
    <w:rsid w:val="00002DE1"/>
    <w:rsid w:val="000070DC"/>
    <w:rsid w:val="0001029C"/>
    <w:rsid w:val="000105C4"/>
    <w:rsid w:val="00010C17"/>
    <w:rsid w:val="00011AED"/>
    <w:rsid w:val="00020A4A"/>
    <w:rsid w:val="000327CB"/>
    <w:rsid w:val="00042EB1"/>
    <w:rsid w:val="000523FD"/>
    <w:rsid w:val="000533A0"/>
    <w:rsid w:val="000561E1"/>
    <w:rsid w:val="00071244"/>
    <w:rsid w:val="00075F1C"/>
    <w:rsid w:val="000778E1"/>
    <w:rsid w:val="000816BB"/>
    <w:rsid w:val="0008256C"/>
    <w:rsid w:val="000850CD"/>
    <w:rsid w:val="0009087E"/>
    <w:rsid w:val="0009106D"/>
    <w:rsid w:val="000A4B61"/>
    <w:rsid w:val="000B5B91"/>
    <w:rsid w:val="000B6590"/>
    <w:rsid w:val="000D171B"/>
    <w:rsid w:val="000D43FE"/>
    <w:rsid w:val="000D496C"/>
    <w:rsid w:val="000E0619"/>
    <w:rsid w:val="000E5460"/>
    <w:rsid w:val="000E5F61"/>
    <w:rsid w:val="0010526A"/>
    <w:rsid w:val="00106352"/>
    <w:rsid w:val="0010774D"/>
    <w:rsid w:val="00110C6E"/>
    <w:rsid w:val="00116807"/>
    <w:rsid w:val="00122AD0"/>
    <w:rsid w:val="00126917"/>
    <w:rsid w:val="00131F41"/>
    <w:rsid w:val="00132D2E"/>
    <w:rsid w:val="00135893"/>
    <w:rsid w:val="00140BB3"/>
    <w:rsid w:val="00142406"/>
    <w:rsid w:val="00142D24"/>
    <w:rsid w:val="00143284"/>
    <w:rsid w:val="0014479A"/>
    <w:rsid w:val="0014737B"/>
    <w:rsid w:val="00155A4C"/>
    <w:rsid w:val="00156DB3"/>
    <w:rsid w:val="00162F4A"/>
    <w:rsid w:val="00165A33"/>
    <w:rsid w:val="00167EAF"/>
    <w:rsid w:val="001733E0"/>
    <w:rsid w:val="001762BC"/>
    <w:rsid w:val="00177FF9"/>
    <w:rsid w:val="00180ABC"/>
    <w:rsid w:val="00183F64"/>
    <w:rsid w:val="0019153B"/>
    <w:rsid w:val="00197582"/>
    <w:rsid w:val="001A068C"/>
    <w:rsid w:val="001B3DF9"/>
    <w:rsid w:val="001B74A3"/>
    <w:rsid w:val="001D264D"/>
    <w:rsid w:val="001D3A3E"/>
    <w:rsid w:val="001D3B04"/>
    <w:rsid w:val="001E5BAD"/>
    <w:rsid w:val="001F23C8"/>
    <w:rsid w:val="002070A5"/>
    <w:rsid w:val="00207E0C"/>
    <w:rsid w:val="00211CD9"/>
    <w:rsid w:val="00213DCA"/>
    <w:rsid w:val="00217324"/>
    <w:rsid w:val="002179E1"/>
    <w:rsid w:val="00227B77"/>
    <w:rsid w:val="0023004D"/>
    <w:rsid w:val="00231CD3"/>
    <w:rsid w:val="00236F59"/>
    <w:rsid w:val="00240D4C"/>
    <w:rsid w:val="00260B3D"/>
    <w:rsid w:val="00293A0B"/>
    <w:rsid w:val="0029491F"/>
    <w:rsid w:val="002B079C"/>
    <w:rsid w:val="002B07ED"/>
    <w:rsid w:val="002B734A"/>
    <w:rsid w:val="002C0F5B"/>
    <w:rsid w:val="002C59EA"/>
    <w:rsid w:val="002D0516"/>
    <w:rsid w:val="002E1FA4"/>
    <w:rsid w:val="002F16F8"/>
    <w:rsid w:val="003030CC"/>
    <w:rsid w:val="0030378C"/>
    <w:rsid w:val="00311780"/>
    <w:rsid w:val="003122CA"/>
    <w:rsid w:val="00313E2D"/>
    <w:rsid w:val="0031580E"/>
    <w:rsid w:val="00315BA3"/>
    <w:rsid w:val="00320C87"/>
    <w:rsid w:val="00323DAA"/>
    <w:rsid w:val="00323E5D"/>
    <w:rsid w:val="0034153C"/>
    <w:rsid w:val="00344909"/>
    <w:rsid w:val="00350448"/>
    <w:rsid w:val="0035750B"/>
    <w:rsid w:val="003624AB"/>
    <w:rsid w:val="003637FD"/>
    <w:rsid w:val="003658A6"/>
    <w:rsid w:val="00366E11"/>
    <w:rsid w:val="003678B6"/>
    <w:rsid w:val="00372122"/>
    <w:rsid w:val="003774A3"/>
    <w:rsid w:val="0038184D"/>
    <w:rsid w:val="00391259"/>
    <w:rsid w:val="00392825"/>
    <w:rsid w:val="00395B38"/>
    <w:rsid w:val="003B5756"/>
    <w:rsid w:val="003C6ACA"/>
    <w:rsid w:val="003D0037"/>
    <w:rsid w:val="003D51D9"/>
    <w:rsid w:val="003D6B2E"/>
    <w:rsid w:val="003D6FAD"/>
    <w:rsid w:val="003D79BD"/>
    <w:rsid w:val="003E7A00"/>
    <w:rsid w:val="003F303A"/>
    <w:rsid w:val="003F3DCA"/>
    <w:rsid w:val="003F3E04"/>
    <w:rsid w:val="003F6E64"/>
    <w:rsid w:val="00401878"/>
    <w:rsid w:val="00402DCC"/>
    <w:rsid w:val="00417025"/>
    <w:rsid w:val="0043387E"/>
    <w:rsid w:val="00435790"/>
    <w:rsid w:val="0044589B"/>
    <w:rsid w:val="00450700"/>
    <w:rsid w:val="00451FAB"/>
    <w:rsid w:val="004575E1"/>
    <w:rsid w:val="004862AB"/>
    <w:rsid w:val="0048781E"/>
    <w:rsid w:val="00491A2D"/>
    <w:rsid w:val="004A4C66"/>
    <w:rsid w:val="004B6385"/>
    <w:rsid w:val="004C0192"/>
    <w:rsid w:val="004C0A6C"/>
    <w:rsid w:val="004D0424"/>
    <w:rsid w:val="004D168C"/>
    <w:rsid w:val="004D3261"/>
    <w:rsid w:val="004F7D10"/>
    <w:rsid w:val="005001F2"/>
    <w:rsid w:val="005029AE"/>
    <w:rsid w:val="00504C48"/>
    <w:rsid w:val="00524C11"/>
    <w:rsid w:val="005322E0"/>
    <w:rsid w:val="00537C52"/>
    <w:rsid w:val="00541238"/>
    <w:rsid w:val="00544BDE"/>
    <w:rsid w:val="00546B4E"/>
    <w:rsid w:val="00550C07"/>
    <w:rsid w:val="0055726B"/>
    <w:rsid w:val="0056384D"/>
    <w:rsid w:val="00567702"/>
    <w:rsid w:val="00585DA5"/>
    <w:rsid w:val="00586587"/>
    <w:rsid w:val="00595001"/>
    <w:rsid w:val="00596F69"/>
    <w:rsid w:val="005A0EFC"/>
    <w:rsid w:val="005A6AD6"/>
    <w:rsid w:val="005C2CB6"/>
    <w:rsid w:val="005C35BD"/>
    <w:rsid w:val="005C46AB"/>
    <w:rsid w:val="005D7DFB"/>
    <w:rsid w:val="005E28FF"/>
    <w:rsid w:val="005F0D21"/>
    <w:rsid w:val="005F3D05"/>
    <w:rsid w:val="005F3EF6"/>
    <w:rsid w:val="005F76A0"/>
    <w:rsid w:val="005F76A3"/>
    <w:rsid w:val="006012A8"/>
    <w:rsid w:val="00602F24"/>
    <w:rsid w:val="00610E7F"/>
    <w:rsid w:val="00624988"/>
    <w:rsid w:val="00632C57"/>
    <w:rsid w:val="006343E4"/>
    <w:rsid w:val="006378F8"/>
    <w:rsid w:val="00653472"/>
    <w:rsid w:val="00654176"/>
    <w:rsid w:val="00655E01"/>
    <w:rsid w:val="006577CA"/>
    <w:rsid w:val="00657A7C"/>
    <w:rsid w:val="00687155"/>
    <w:rsid w:val="0068750F"/>
    <w:rsid w:val="00690BDF"/>
    <w:rsid w:val="00695226"/>
    <w:rsid w:val="0069679F"/>
    <w:rsid w:val="00697C3B"/>
    <w:rsid w:val="006A1DA7"/>
    <w:rsid w:val="006A2FA8"/>
    <w:rsid w:val="006A302C"/>
    <w:rsid w:val="006A624B"/>
    <w:rsid w:val="006C499C"/>
    <w:rsid w:val="006E439A"/>
    <w:rsid w:val="006E4E7C"/>
    <w:rsid w:val="006F38CE"/>
    <w:rsid w:val="006F7B20"/>
    <w:rsid w:val="00703B25"/>
    <w:rsid w:val="00711CDB"/>
    <w:rsid w:val="007124AC"/>
    <w:rsid w:val="00713447"/>
    <w:rsid w:val="00713672"/>
    <w:rsid w:val="0071480E"/>
    <w:rsid w:val="00730FED"/>
    <w:rsid w:val="007312B3"/>
    <w:rsid w:val="00733758"/>
    <w:rsid w:val="00742438"/>
    <w:rsid w:val="007434FC"/>
    <w:rsid w:val="007444B5"/>
    <w:rsid w:val="007460D6"/>
    <w:rsid w:val="00751572"/>
    <w:rsid w:val="00752CAD"/>
    <w:rsid w:val="00754526"/>
    <w:rsid w:val="0075704A"/>
    <w:rsid w:val="0077539E"/>
    <w:rsid w:val="007800F1"/>
    <w:rsid w:val="007819A2"/>
    <w:rsid w:val="00793707"/>
    <w:rsid w:val="00794E8F"/>
    <w:rsid w:val="007960E1"/>
    <w:rsid w:val="007A4682"/>
    <w:rsid w:val="007B2BE2"/>
    <w:rsid w:val="007D3C9F"/>
    <w:rsid w:val="007E4FD2"/>
    <w:rsid w:val="007E6DA0"/>
    <w:rsid w:val="007F1969"/>
    <w:rsid w:val="007F19A1"/>
    <w:rsid w:val="007F28B0"/>
    <w:rsid w:val="007F2C98"/>
    <w:rsid w:val="007F4E4D"/>
    <w:rsid w:val="00811CF9"/>
    <w:rsid w:val="008136E2"/>
    <w:rsid w:val="00814009"/>
    <w:rsid w:val="00832499"/>
    <w:rsid w:val="0083367D"/>
    <w:rsid w:val="00840719"/>
    <w:rsid w:val="00847853"/>
    <w:rsid w:val="008510F2"/>
    <w:rsid w:val="00851E98"/>
    <w:rsid w:val="00864278"/>
    <w:rsid w:val="00872885"/>
    <w:rsid w:val="00874653"/>
    <w:rsid w:val="0088291B"/>
    <w:rsid w:val="008A497B"/>
    <w:rsid w:val="008A6FB7"/>
    <w:rsid w:val="008B11C4"/>
    <w:rsid w:val="008B1EEF"/>
    <w:rsid w:val="008D2708"/>
    <w:rsid w:val="008D31E8"/>
    <w:rsid w:val="008E1E3D"/>
    <w:rsid w:val="008E61AF"/>
    <w:rsid w:val="008F005C"/>
    <w:rsid w:val="008F1F6D"/>
    <w:rsid w:val="00900A92"/>
    <w:rsid w:val="0090564B"/>
    <w:rsid w:val="00907C6A"/>
    <w:rsid w:val="00913822"/>
    <w:rsid w:val="009163F9"/>
    <w:rsid w:val="00920B3F"/>
    <w:rsid w:val="00920F8F"/>
    <w:rsid w:val="00920FF5"/>
    <w:rsid w:val="009251E2"/>
    <w:rsid w:val="009300C3"/>
    <w:rsid w:val="0093057C"/>
    <w:rsid w:val="00931045"/>
    <w:rsid w:val="009317BE"/>
    <w:rsid w:val="00943B48"/>
    <w:rsid w:val="00953D8B"/>
    <w:rsid w:val="00955023"/>
    <w:rsid w:val="00956E66"/>
    <w:rsid w:val="00963E85"/>
    <w:rsid w:val="00971B8C"/>
    <w:rsid w:val="00974624"/>
    <w:rsid w:val="009750E2"/>
    <w:rsid w:val="00975C18"/>
    <w:rsid w:val="00975CEC"/>
    <w:rsid w:val="00987B96"/>
    <w:rsid w:val="00995BDA"/>
    <w:rsid w:val="009A7883"/>
    <w:rsid w:val="009A78C2"/>
    <w:rsid w:val="009A7E9D"/>
    <w:rsid w:val="009B0BF1"/>
    <w:rsid w:val="009B777B"/>
    <w:rsid w:val="009B7978"/>
    <w:rsid w:val="009B79C2"/>
    <w:rsid w:val="009D5541"/>
    <w:rsid w:val="009E40AF"/>
    <w:rsid w:val="009F4E14"/>
    <w:rsid w:val="00A07FD0"/>
    <w:rsid w:val="00A1256A"/>
    <w:rsid w:val="00A152DD"/>
    <w:rsid w:val="00A1656C"/>
    <w:rsid w:val="00A226FF"/>
    <w:rsid w:val="00A26BF3"/>
    <w:rsid w:val="00A305E3"/>
    <w:rsid w:val="00A3077F"/>
    <w:rsid w:val="00A37EED"/>
    <w:rsid w:val="00A4645B"/>
    <w:rsid w:val="00A504F4"/>
    <w:rsid w:val="00A53A17"/>
    <w:rsid w:val="00A547A3"/>
    <w:rsid w:val="00A56352"/>
    <w:rsid w:val="00A63F2C"/>
    <w:rsid w:val="00A65BAF"/>
    <w:rsid w:val="00A65CBE"/>
    <w:rsid w:val="00A76866"/>
    <w:rsid w:val="00A85875"/>
    <w:rsid w:val="00A91F34"/>
    <w:rsid w:val="00AA158F"/>
    <w:rsid w:val="00AB24A8"/>
    <w:rsid w:val="00AB5630"/>
    <w:rsid w:val="00AB5B1C"/>
    <w:rsid w:val="00AC2048"/>
    <w:rsid w:val="00AF4A3F"/>
    <w:rsid w:val="00AF4D2E"/>
    <w:rsid w:val="00B00451"/>
    <w:rsid w:val="00B00EBC"/>
    <w:rsid w:val="00B11FA6"/>
    <w:rsid w:val="00B16CF3"/>
    <w:rsid w:val="00B21667"/>
    <w:rsid w:val="00B25840"/>
    <w:rsid w:val="00B26936"/>
    <w:rsid w:val="00B32A49"/>
    <w:rsid w:val="00B35848"/>
    <w:rsid w:val="00B462AA"/>
    <w:rsid w:val="00B472D2"/>
    <w:rsid w:val="00B57FEA"/>
    <w:rsid w:val="00B645D7"/>
    <w:rsid w:val="00B713B6"/>
    <w:rsid w:val="00B75B1E"/>
    <w:rsid w:val="00B85C95"/>
    <w:rsid w:val="00B87D99"/>
    <w:rsid w:val="00BA1CFA"/>
    <w:rsid w:val="00BA3375"/>
    <w:rsid w:val="00BB21A6"/>
    <w:rsid w:val="00BB3AC0"/>
    <w:rsid w:val="00BD3936"/>
    <w:rsid w:val="00BD4BEA"/>
    <w:rsid w:val="00BD73C0"/>
    <w:rsid w:val="00BF4AE0"/>
    <w:rsid w:val="00C0014D"/>
    <w:rsid w:val="00C04E9A"/>
    <w:rsid w:val="00C04FB8"/>
    <w:rsid w:val="00C1333E"/>
    <w:rsid w:val="00C1354D"/>
    <w:rsid w:val="00C22434"/>
    <w:rsid w:val="00C33FA0"/>
    <w:rsid w:val="00C37F4D"/>
    <w:rsid w:val="00C455FD"/>
    <w:rsid w:val="00C5698D"/>
    <w:rsid w:val="00C579B4"/>
    <w:rsid w:val="00C60C92"/>
    <w:rsid w:val="00C62777"/>
    <w:rsid w:val="00C63932"/>
    <w:rsid w:val="00C65630"/>
    <w:rsid w:val="00C66730"/>
    <w:rsid w:val="00C67641"/>
    <w:rsid w:val="00C72591"/>
    <w:rsid w:val="00C72AE5"/>
    <w:rsid w:val="00C73123"/>
    <w:rsid w:val="00C84870"/>
    <w:rsid w:val="00C9342F"/>
    <w:rsid w:val="00C96ACF"/>
    <w:rsid w:val="00CA055A"/>
    <w:rsid w:val="00CB0024"/>
    <w:rsid w:val="00CB1B49"/>
    <w:rsid w:val="00CB2D63"/>
    <w:rsid w:val="00CB4F7C"/>
    <w:rsid w:val="00CB58EE"/>
    <w:rsid w:val="00CB6582"/>
    <w:rsid w:val="00CC1A41"/>
    <w:rsid w:val="00CC6D11"/>
    <w:rsid w:val="00CD2895"/>
    <w:rsid w:val="00CD31C7"/>
    <w:rsid w:val="00CD3738"/>
    <w:rsid w:val="00CE1F91"/>
    <w:rsid w:val="00CE2926"/>
    <w:rsid w:val="00CE41D2"/>
    <w:rsid w:val="00CF32A7"/>
    <w:rsid w:val="00D01628"/>
    <w:rsid w:val="00D066CF"/>
    <w:rsid w:val="00D1436C"/>
    <w:rsid w:val="00D2046D"/>
    <w:rsid w:val="00D23652"/>
    <w:rsid w:val="00D2378B"/>
    <w:rsid w:val="00D26980"/>
    <w:rsid w:val="00D26AC1"/>
    <w:rsid w:val="00D30843"/>
    <w:rsid w:val="00D31A88"/>
    <w:rsid w:val="00D31EFD"/>
    <w:rsid w:val="00D31F08"/>
    <w:rsid w:val="00D43C9E"/>
    <w:rsid w:val="00D44A1C"/>
    <w:rsid w:val="00D63BF0"/>
    <w:rsid w:val="00D67D36"/>
    <w:rsid w:val="00D7123B"/>
    <w:rsid w:val="00D750D7"/>
    <w:rsid w:val="00D76C2C"/>
    <w:rsid w:val="00D810FF"/>
    <w:rsid w:val="00D83DD2"/>
    <w:rsid w:val="00D900A5"/>
    <w:rsid w:val="00D90C0D"/>
    <w:rsid w:val="00D954B4"/>
    <w:rsid w:val="00D959FA"/>
    <w:rsid w:val="00DA023D"/>
    <w:rsid w:val="00DA2306"/>
    <w:rsid w:val="00DA7491"/>
    <w:rsid w:val="00DB37FC"/>
    <w:rsid w:val="00DC0739"/>
    <w:rsid w:val="00DC129D"/>
    <w:rsid w:val="00DC1476"/>
    <w:rsid w:val="00DC5D68"/>
    <w:rsid w:val="00DC6038"/>
    <w:rsid w:val="00DD18F2"/>
    <w:rsid w:val="00DD1BC9"/>
    <w:rsid w:val="00DE5D80"/>
    <w:rsid w:val="00DF089D"/>
    <w:rsid w:val="00DF12E6"/>
    <w:rsid w:val="00E02602"/>
    <w:rsid w:val="00E0518D"/>
    <w:rsid w:val="00E06295"/>
    <w:rsid w:val="00E120D5"/>
    <w:rsid w:val="00E24D70"/>
    <w:rsid w:val="00E35EC6"/>
    <w:rsid w:val="00E36F8C"/>
    <w:rsid w:val="00E4185B"/>
    <w:rsid w:val="00E444D7"/>
    <w:rsid w:val="00E66601"/>
    <w:rsid w:val="00E75D54"/>
    <w:rsid w:val="00E925FA"/>
    <w:rsid w:val="00E95264"/>
    <w:rsid w:val="00EA116B"/>
    <w:rsid w:val="00EA3473"/>
    <w:rsid w:val="00EA6A38"/>
    <w:rsid w:val="00EB631C"/>
    <w:rsid w:val="00EC352F"/>
    <w:rsid w:val="00EC4413"/>
    <w:rsid w:val="00EC6D16"/>
    <w:rsid w:val="00ED0210"/>
    <w:rsid w:val="00ED192A"/>
    <w:rsid w:val="00EE0121"/>
    <w:rsid w:val="00EF4939"/>
    <w:rsid w:val="00F03B66"/>
    <w:rsid w:val="00F07496"/>
    <w:rsid w:val="00F113DA"/>
    <w:rsid w:val="00F15EA2"/>
    <w:rsid w:val="00F15F60"/>
    <w:rsid w:val="00F31B59"/>
    <w:rsid w:val="00F40A92"/>
    <w:rsid w:val="00F5245A"/>
    <w:rsid w:val="00F54DC4"/>
    <w:rsid w:val="00F655B2"/>
    <w:rsid w:val="00F66DDE"/>
    <w:rsid w:val="00F701E4"/>
    <w:rsid w:val="00F75082"/>
    <w:rsid w:val="00F77DEF"/>
    <w:rsid w:val="00F813FF"/>
    <w:rsid w:val="00F82CBA"/>
    <w:rsid w:val="00F82DBD"/>
    <w:rsid w:val="00F903A4"/>
    <w:rsid w:val="00F95803"/>
    <w:rsid w:val="00FA2C34"/>
    <w:rsid w:val="00FA2D1F"/>
    <w:rsid w:val="00FA486E"/>
    <w:rsid w:val="00FB583B"/>
    <w:rsid w:val="00FB610A"/>
    <w:rsid w:val="00FD50E3"/>
    <w:rsid w:val="00FF2821"/>
    <w:rsid w:val="00FF3ED4"/>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8629E-427C-4F3F-AC94-55CAC40C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122"/>
  </w:style>
  <w:style w:type="paragraph" w:styleId="Heading1">
    <w:name w:val="heading 1"/>
    <w:basedOn w:val="Normal"/>
    <w:next w:val="Normal"/>
    <w:link w:val="Heading1Char"/>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22"/>
    <w:pPr>
      <w:tabs>
        <w:tab w:val="center" w:pos="4680"/>
        <w:tab w:val="right" w:pos="9360"/>
      </w:tabs>
    </w:pPr>
  </w:style>
  <w:style w:type="character" w:customStyle="1" w:styleId="HeaderChar">
    <w:name w:val="Header Char"/>
    <w:basedOn w:val="DefaultParagraphFont"/>
    <w:link w:val="Header"/>
    <w:uiPriority w:val="99"/>
    <w:rsid w:val="00372122"/>
  </w:style>
  <w:style w:type="paragraph" w:styleId="Footer">
    <w:name w:val="footer"/>
    <w:basedOn w:val="Normal"/>
    <w:link w:val="FooterChar"/>
    <w:uiPriority w:val="99"/>
    <w:unhideWhenUsed/>
    <w:rsid w:val="00372122"/>
    <w:pPr>
      <w:tabs>
        <w:tab w:val="center" w:pos="4680"/>
        <w:tab w:val="right" w:pos="9360"/>
      </w:tabs>
    </w:pPr>
  </w:style>
  <w:style w:type="character" w:customStyle="1" w:styleId="FooterChar">
    <w:name w:val="Footer Char"/>
    <w:basedOn w:val="DefaultParagraphFont"/>
    <w:link w:val="Footer"/>
    <w:uiPriority w:val="99"/>
    <w:rsid w:val="00372122"/>
  </w:style>
  <w:style w:type="paragraph" w:styleId="BalloonText">
    <w:name w:val="Balloon Text"/>
    <w:basedOn w:val="Normal"/>
    <w:link w:val="BalloonTextChar"/>
    <w:uiPriority w:val="99"/>
    <w:semiHidden/>
    <w:unhideWhenUsed/>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rsid w:val="00372122"/>
    <w:rPr>
      <w:rFonts w:ascii="Tahoma" w:hAnsi="Tahoma" w:cs="Tahoma"/>
      <w:sz w:val="16"/>
      <w:szCs w:val="16"/>
    </w:rPr>
  </w:style>
  <w:style w:type="paragraph" w:customStyle="1" w:styleId="TableContents">
    <w:name w:val="Table Contents"/>
    <w:basedOn w:val="Normal"/>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character" w:customStyle="1" w:styleId="Heading1Char">
    <w:name w:val="Heading 1 Char"/>
    <w:basedOn w:val="DefaultParagraphFont"/>
    <w:link w:val="Heading1"/>
    <w:rsid w:val="00372122"/>
    <w:rPr>
      <w:rFonts w:ascii="Cambria" w:eastAsia="Times New Roman" w:hAnsi="Cambria" w:cs="Mangal"/>
      <w:b/>
      <w:bCs/>
      <w:kern w:val="1"/>
      <w:sz w:val="32"/>
      <w:szCs w:val="29"/>
      <w:lang w:eastAsia="zh-CN" w:bidi="hi-IN"/>
    </w:rPr>
  </w:style>
  <w:style w:type="paragraph" w:styleId="BodyText">
    <w:name w:val="Body Text"/>
    <w:basedOn w:val="Normal"/>
    <w:link w:val="BodyTextChar"/>
    <w:semiHidden/>
    <w:unhideWhenUsed/>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semiHidden/>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rsid w:val="00372122"/>
    <w:rPr>
      <w:vertAlign w:val="superscript"/>
    </w:rPr>
  </w:style>
  <w:style w:type="paragraph" w:styleId="FootnoteText">
    <w:name w:val="footnote text"/>
    <w:basedOn w:val="Normal"/>
    <w:link w:val="FootnoteTextChar"/>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rsid w:val="00372122"/>
    <w:rPr>
      <w:rFonts w:ascii="Times New Roman" w:eastAsia="WenQuanYi Micro Hei" w:hAnsi="Times New Roman" w:cs="Lohit Hindi"/>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4F27-B801-43F2-979B-17072920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108</Pages>
  <Words>22477</Words>
  <Characters>128120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iparcetic</dc:creator>
  <cp:lastModifiedBy>Jelena Ilic</cp:lastModifiedBy>
  <cp:revision>95</cp:revision>
  <cp:lastPrinted>2017-07-04T05:08:00Z</cp:lastPrinted>
  <dcterms:created xsi:type="dcterms:W3CDTF">2017-07-08T07:55:00Z</dcterms:created>
  <dcterms:modified xsi:type="dcterms:W3CDTF">2017-07-10T10:55:00Z</dcterms:modified>
</cp:coreProperties>
</file>