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76" w:rsidRPr="00FA14B5" w:rsidRDefault="000413E4" w:rsidP="00587D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1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83/2014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 xml:space="preserve"> и 58/2015</w:t>
      </w:r>
      <w:r w:rsidR="002440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 xml:space="preserve">и 12/2016 – аутентично </w:t>
      </w:r>
      <w:r w:rsidR="00244079" w:rsidRPr="000413E4">
        <w:rPr>
          <w:rFonts w:ascii="Times New Roman" w:hAnsi="Times New Roman" w:cs="Times New Roman"/>
          <w:sz w:val="24"/>
          <w:szCs w:val="24"/>
          <w:lang w:val="sr-Cyrl-CS"/>
        </w:rPr>
        <w:t>тумачење</w:t>
      </w:r>
      <w:r w:rsidR="001453A2" w:rsidRPr="000413E4">
        <w:rPr>
          <w:rFonts w:ascii="Times New Roman" w:hAnsi="Times New Roman" w:cs="Times New Roman"/>
          <w:sz w:val="24"/>
          <w:szCs w:val="24"/>
        </w:rPr>
        <w:t xml:space="preserve">), </w:t>
      </w:r>
      <w:r w:rsidR="00134D04" w:rsidRPr="000413E4">
        <w:rPr>
          <w:rFonts w:ascii="Times New Roman" w:hAnsi="Times New Roman" w:cs="Times New Roman"/>
          <w:sz w:val="24"/>
          <w:szCs w:val="24"/>
          <w:lang w:val="sr-Cyrl-RS"/>
        </w:rPr>
        <w:t>чл.4 и 8.</w:t>
      </w:r>
      <w:r w:rsidR="00134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="001453A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453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4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453A2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1453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53A2">
        <w:rPr>
          <w:rFonts w:ascii="Times New Roman" w:hAnsi="Times New Roman" w:cs="Times New Roman"/>
          <w:sz w:val="24"/>
          <w:szCs w:val="24"/>
        </w:rPr>
        <w:t xml:space="preserve">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1453A2">
        <w:rPr>
          <w:rFonts w:ascii="Times New Roman" w:hAnsi="Times New Roman" w:cs="Times New Roman"/>
          <w:sz w:val="24"/>
          <w:szCs w:val="24"/>
        </w:rPr>
        <w:t>/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DA0988">
        <w:rPr>
          <w:rFonts w:ascii="Times New Roman" w:hAnsi="Times New Roman" w:cs="Times New Roman"/>
          <w:sz w:val="24"/>
          <w:szCs w:val="24"/>
        </w:rPr>
        <w:t xml:space="preserve"> </w:t>
      </w:r>
      <w:r w:rsidR="00DA098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A0988" w:rsidRPr="000413E4">
        <w:rPr>
          <w:rFonts w:ascii="Times New Roman" w:hAnsi="Times New Roman" w:cs="Times New Roman"/>
          <w:sz w:val="24"/>
          <w:szCs w:val="24"/>
          <w:lang w:val="sr-Cyrl-RS"/>
        </w:rPr>
        <w:t>8/2017</w:t>
      </w:r>
      <w:r w:rsidR="001453A2" w:rsidRPr="000413E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7A7A2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201</w:t>
      </w:r>
      <w:r w:rsidR="004F2505">
        <w:rPr>
          <w:rFonts w:ascii="Times New Roman" w:hAnsi="Times New Roman" w:cs="Times New Roman"/>
          <w:sz w:val="24"/>
          <w:szCs w:val="24"/>
          <w:lang w:val="sr-Latn-CS"/>
        </w:rPr>
        <w:t>8.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D76" w:rsidRPr="00FA14B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Слу</w:t>
      </w:r>
      <w:r w:rsidR="004F2505">
        <w:rPr>
          <w:rFonts w:ascii="Times New Roman" w:hAnsi="Times New Roman" w:cs="Times New Roman"/>
          <w:sz w:val="24"/>
          <w:szCs w:val="24"/>
        </w:rPr>
        <w:t>жбени</w:t>
      </w:r>
      <w:proofErr w:type="spellEnd"/>
      <w:r w:rsidR="004F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F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F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4F250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4F25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F2505">
        <w:rPr>
          <w:rFonts w:ascii="Times New Roman" w:hAnsi="Times New Roman" w:cs="Times New Roman"/>
          <w:sz w:val="24"/>
          <w:szCs w:val="24"/>
        </w:rPr>
        <w:t xml:space="preserve"> 137/2017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),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>урбанизам, инспекцијске послове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 и ванпривредне делатности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587D76" w:rsidRPr="00FA14B5" w:rsidRDefault="00587D76" w:rsidP="000413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7D76" w:rsidRPr="001453A2" w:rsidRDefault="001453A2" w:rsidP="00587D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 А В Н И    П О З И В</w:t>
      </w:r>
    </w:p>
    <w:p w:rsidR="00587D76" w:rsidRPr="00FA14B5" w:rsidRDefault="00587D76" w:rsidP="002F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прој</w:t>
      </w:r>
      <w:r>
        <w:rPr>
          <w:rFonts w:ascii="Times New Roman" w:hAnsi="Times New Roman" w:cs="Times New Roman"/>
          <w:b/>
          <w:sz w:val="24"/>
          <w:szCs w:val="24"/>
        </w:rPr>
        <w:t>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</w:t>
      </w:r>
      <w:r w:rsidRPr="00FA14B5">
        <w:rPr>
          <w:rFonts w:ascii="Times New Roman" w:hAnsi="Times New Roman" w:cs="Times New Roman"/>
          <w:b/>
          <w:sz w:val="24"/>
          <w:szCs w:val="24"/>
        </w:rPr>
        <w:t>еса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информисања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т</w:t>
      </w:r>
      <w:r w:rsidR="007A7A2C">
        <w:rPr>
          <w:rFonts w:ascii="Times New Roman" w:hAnsi="Times New Roman" w:cs="Times New Roman"/>
          <w:b/>
          <w:sz w:val="24"/>
          <w:szCs w:val="24"/>
        </w:rPr>
        <w:t>ериторији</w:t>
      </w:r>
      <w:proofErr w:type="spellEnd"/>
      <w:r w:rsidR="007A7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7A7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b/>
          <w:sz w:val="24"/>
          <w:szCs w:val="24"/>
        </w:rPr>
        <w:t>Дољевац</w:t>
      </w:r>
      <w:proofErr w:type="spellEnd"/>
      <w:r w:rsidR="007A7A2C">
        <w:rPr>
          <w:rFonts w:ascii="Times New Roman" w:hAnsi="Times New Roman" w:cs="Times New Roman"/>
          <w:b/>
          <w:sz w:val="24"/>
          <w:szCs w:val="24"/>
        </w:rPr>
        <w:t xml:space="preserve"> у 201</w:t>
      </w:r>
      <w:r w:rsidR="004F2505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FA14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</w:t>
      </w:r>
      <w:r w:rsidR="007A7A2C">
        <w:rPr>
          <w:rFonts w:ascii="Times New Roman" w:hAnsi="Times New Roman" w:cs="Times New Roman"/>
          <w:sz w:val="24"/>
          <w:szCs w:val="24"/>
        </w:rPr>
        <w:t>риторији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201</w:t>
      </w:r>
      <w:r w:rsidR="004F250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A1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производње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Pr="00AC065B" w:rsidRDefault="00587D76" w:rsidP="004F25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;</w:t>
      </w:r>
      <w:r w:rsidR="009C29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плурализма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стварал</w:t>
      </w:r>
      <w:proofErr w:type="spellEnd"/>
      <w:r w:rsidR="006446C2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штва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.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E4" w:rsidRDefault="00587D76" w:rsidP="00587D76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FA14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Вис</w:t>
      </w:r>
      <w:r w:rsidR="00AE4D0A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пр</w:t>
      </w:r>
      <w:r w:rsidRPr="00FA14B5">
        <w:rPr>
          <w:rFonts w:ascii="Times New Roman" w:hAnsi="Times New Roman" w:cs="Times New Roman"/>
          <w:sz w:val="24"/>
          <w:szCs w:val="24"/>
        </w:rPr>
        <w:t>ојекте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1C51F1">
        <w:rPr>
          <w:rFonts w:ascii="Times New Roman" w:hAnsi="Times New Roman" w:cs="Times New Roman"/>
          <w:sz w:val="24"/>
          <w:szCs w:val="24"/>
          <w:lang w:val="sr-Cyrl-CS"/>
        </w:rPr>
        <w:t>производње радио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1C51F1">
        <w:rPr>
          <w:rFonts w:ascii="Times New Roman" w:hAnsi="Times New Roman" w:cs="Times New Roman"/>
          <w:sz w:val="24"/>
          <w:szCs w:val="24"/>
        </w:rPr>
        <w:t xml:space="preserve"> </w:t>
      </w:r>
      <w:r w:rsidR="00244079" w:rsidRPr="000413E4">
        <w:rPr>
          <w:rFonts w:ascii="Times New Roman" w:hAnsi="Times New Roman" w:cs="Times New Roman"/>
          <w:sz w:val="24"/>
          <w:szCs w:val="24"/>
          <w:lang w:val="sr-Cyrl-CS"/>
        </w:rPr>
        <w:t>1.8</w:t>
      </w:r>
      <w:r w:rsidRPr="000413E4">
        <w:rPr>
          <w:rFonts w:ascii="Times New Roman" w:hAnsi="Times New Roman" w:cs="Times New Roman"/>
          <w:sz w:val="24"/>
          <w:szCs w:val="24"/>
        </w:rPr>
        <w:t>00.000</w:t>
      </w:r>
      <w:proofErr w:type="gramStart"/>
      <w:r w:rsidRPr="000413E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13E4" w:rsidRPr="00041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C0" w:rsidRPr="007B1CC0" w:rsidRDefault="007B1CC0" w:rsidP="00587D76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Најмањи износ средстава који се може одобрити по пројекту износи 100.000,00 динара, а највећи износ средстава по пројекту износи 900.000,00 динара.</w:t>
      </w:r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C7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02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7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7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02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C7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02">
        <w:rPr>
          <w:rFonts w:ascii="Times New Roman" w:hAnsi="Times New Roman" w:cs="Times New Roman"/>
          <w:sz w:val="24"/>
          <w:szCs w:val="24"/>
        </w:rPr>
        <w:t>пројек</w:t>
      </w:r>
      <w:r w:rsidRPr="00FA14B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Pr="00FA14B5" w:rsidRDefault="00587D76" w:rsidP="00587D7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III ПРАВО УЧЕШЋА НА КОНКУРСУ</w:t>
      </w:r>
    </w:p>
    <w:p w:rsidR="00587D76" w:rsidRPr="00FA14B5" w:rsidRDefault="00587D76" w:rsidP="002F3F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AC065B" w:rsidRDefault="00587D76" w:rsidP="002F3FB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587D76" w:rsidRPr="0086596B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6596B">
        <w:rPr>
          <w:rFonts w:ascii="Times New Roman" w:hAnsi="Times New Roman" w:cs="Times New Roman"/>
          <w:sz w:val="24"/>
          <w:szCs w:val="24"/>
        </w:rPr>
        <w:t>издавач</w:t>
      </w:r>
      <w:proofErr w:type="spellEnd"/>
      <w:r w:rsidRPr="0086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6B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86596B">
        <w:rPr>
          <w:rFonts w:ascii="Times New Roman" w:hAnsi="Times New Roman" w:cs="Times New Roman"/>
          <w:sz w:val="24"/>
          <w:szCs w:val="24"/>
        </w:rPr>
        <w:t xml:space="preserve">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чији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медиј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уписан у Регистар медија, </w:t>
      </w:r>
      <w:proofErr w:type="spellStart"/>
      <w:r w:rsidRPr="0086596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јавних гласила у</w:t>
      </w:r>
      <w:r w:rsidR="001C51F1"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Агенцији за привредне регистре</w:t>
      </w:r>
      <w:r w:rsidR="0086596B" w:rsidRPr="0086596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87D76" w:rsidRPr="00FA14B5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>ај бити реализован путем медија који је уписан у Регистар медија.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:rsidR="004F2505" w:rsidRPr="000413E4" w:rsidRDefault="007B1CC0" w:rsidP="000413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</w:t>
      </w:r>
      <w:r w:rsidR="004F250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су средства ненаменски трошила.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jедним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проjектом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86336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има право учешћа на Конкурсу са једним пројектом за сваки медиј.</w:t>
      </w:r>
    </w:p>
    <w:p w:rsidR="00486336" w:rsidRPr="00FA14B5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пројекта само још једном у тој години, и то у износу који, уз средства која је већ добио, не прелази 80% вредсности пројекта.</w:t>
      </w:r>
    </w:p>
    <w:p w:rsidR="002149BF" w:rsidRPr="002F3FBE" w:rsidRDefault="0016664D" w:rsidP="002F3FB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1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Конкурс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се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расписује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за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спровођење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пројеката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чија</w:t>
      </w:r>
      <w:proofErr w:type="spellEnd"/>
      <w:r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</w:rPr>
        <w:t>реализа</w:t>
      </w:r>
      <w:r w:rsidR="000413E4" w:rsidRPr="000413E4">
        <w:rPr>
          <w:rFonts w:ascii="Times New Roman" w:hAnsi="Times New Roman" w:cs="Times New Roman"/>
          <w:sz w:val="24"/>
        </w:rPr>
        <w:t>ција</w:t>
      </w:r>
      <w:proofErr w:type="spellEnd"/>
      <w:r w:rsidR="000413E4"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13E4" w:rsidRPr="000413E4">
        <w:rPr>
          <w:rFonts w:ascii="Times New Roman" w:hAnsi="Times New Roman" w:cs="Times New Roman"/>
          <w:sz w:val="24"/>
        </w:rPr>
        <w:t>траје</w:t>
      </w:r>
      <w:proofErr w:type="spellEnd"/>
      <w:r w:rsidR="000413E4" w:rsidRPr="000413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13E4" w:rsidRPr="000413E4">
        <w:rPr>
          <w:rFonts w:ascii="Times New Roman" w:hAnsi="Times New Roman" w:cs="Times New Roman"/>
          <w:sz w:val="24"/>
        </w:rPr>
        <w:t>до</w:t>
      </w:r>
      <w:proofErr w:type="spellEnd"/>
      <w:r w:rsidR="000413E4" w:rsidRPr="000413E4">
        <w:rPr>
          <w:rFonts w:ascii="Times New Roman" w:hAnsi="Times New Roman" w:cs="Times New Roman"/>
          <w:sz w:val="24"/>
        </w:rPr>
        <w:t xml:space="preserve"> 31.12.2018.године.</w:t>
      </w:r>
    </w:p>
    <w:p w:rsidR="00587D76" w:rsidRPr="00FA14B5" w:rsidRDefault="00587D76" w:rsidP="00486336">
      <w:pPr>
        <w:pStyle w:val="NoSpacing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IV КРИТЕРИЈУМИ ЗА ОЦЕНУ ПРОЈЕКАТА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2F3FBE" w:rsidRDefault="0086596B" w:rsidP="002F3FB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ритеријуми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оцењивати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>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54B2B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</w:t>
      </w:r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вност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подобна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информисања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F2505" w:rsidRDefault="00011ADD" w:rsidP="002F3F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2.     мера пружања веће гаранције привржености професионалним и етичким медијским стандардима</w:t>
      </w:r>
      <w:r w:rsidR="004F250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8D19FD" w:rsidRDefault="00011ADD" w:rsidP="002F3F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1 овог члана, посебно се оцењује: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Значај пројекта са становишта: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остваривања јавног интереса у области јавног информисања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остваривање намене конкурса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пројекта са реалним проблемима, потребама и приоритетима циљних група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идентификованих и јасно дефинисаних потреба циљних група</w:t>
      </w:r>
    </w:p>
    <w:p w:rsidR="008D19FD" w:rsidRPr="000413E4" w:rsidRDefault="00011ADD" w:rsidP="000413E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заступљености иновативног елемента у пројекту и новинарско истраживачког приступа.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Утицај и изводљивост са становишта: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планираних активности са циљевима, очекиваним резултатима и потребама циљних група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утицаја пројекта на квалитет информисања циљне групе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мерљивости индикатора који омогућавају праћење реализације пројекта</w:t>
      </w:r>
    </w:p>
    <w:p w:rsidR="008D19FD" w:rsidRPr="000413E4" w:rsidRDefault="00011ADD" w:rsidP="000413E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развојне и финансијске одрживости пројекта (позитивни ефекти пројекта настављају се након што се оконча подршка)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Капацитети са становишта: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организационих и управљачких способности предлагача пројекта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неопходних ресурса за реализацију пројекта</w:t>
      </w:r>
    </w:p>
    <w:p w:rsidR="008D19FD" w:rsidRPr="000413E4" w:rsidRDefault="00E9155C" w:rsidP="000413E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стручних и професионалних референци предлагача пројекта, које одговарају предложеним циљевима и активностима пројекта</w:t>
      </w:r>
    </w:p>
    <w:p w:rsidR="008D19FD" w:rsidRPr="000413E4" w:rsidRDefault="00E9155C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Буџет и оправданост трошкова са становишта:</w:t>
      </w:r>
    </w:p>
    <w:p w:rsidR="00E9155C" w:rsidRDefault="00E9155C" w:rsidP="00E91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прецизности и разрађености буџета пројекта, који показује усклађеност предвиђеног трошка са пројектним активностима</w:t>
      </w:r>
    </w:p>
    <w:p w:rsidR="008D19FD" w:rsidRPr="002F3FBE" w:rsidRDefault="00E9155C" w:rsidP="002F3FB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економске оправданости предлога пројекта буџета у односу на циљ и пројект</w:t>
      </w:r>
      <w:r w:rsidR="000413E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 активности.</w:t>
      </w:r>
    </w:p>
    <w:p w:rsidR="00E9155C" w:rsidRDefault="00E9155C" w:rsidP="002F3FBE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2. овог члана посебно се оцењује:</w:t>
      </w: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E9155C" w:rsidRPr="00011ADD" w:rsidRDefault="00E9155C" w:rsidP="003A4948">
      <w:pPr>
        <w:pStyle w:val="NoSpacing"/>
        <w:ind w:left="108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587D76" w:rsidRPr="00FA14B5" w:rsidRDefault="00587D76" w:rsidP="002F3F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 РОКОВИ</w:t>
      </w:r>
    </w:p>
    <w:p w:rsidR="00AE4D0A" w:rsidRPr="002F3FBE" w:rsidRDefault="00587D76" w:rsidP="002F3F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„</w:t>
      </w:r>
      <w:r w:rsidR="00942173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Pr="00FA14B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2F3FBE" w:rsidRDefault="00587D76" w:rsidP="002F3F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утрошених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2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A7A2C">
        <w:rPr>
          <w:rFonts w:ascii="Times New Roman" w:hAnsi="Times New Roman" w:cs="Times New Roman"/>
          <w:sz w:val="24"/>
          <w:szCs w:val="24"/>
        </w:rPr>
        <w:t xml:space="preserve"> 31.12.201</w:t>
      </w:r>
      <w:r w:rsidR="004F250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A1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lastRenderedPageBreak/>
        <w:t>VI ДОКУМЕНТАЦИЈА КОЈУ ПРИЛАЖЕ ПОДНОСИЛАЦ ПРОЈЕКАТА</w:t>
      </w:r>
    </w:p>
    <w:p w:rsidR="00587D7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="00C0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3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4538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FA14B5" w:rsidRDefault="00587D76" w:rsidP="00587D7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E9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55C">
        <w:rPr>
          <w:rFonts w:ascii="Times New Roman" w:hAnsi="Times New Roman" w:cs="Times New Roman"/>
          <w:sz w:val="24"/>
          <w:szCs w:val="24"/>
        </w:rPr>
        <w:t>следећ</w:t>
      </w:r>
      <w:proofErr w:type="spellEnd"/>
      <w:r w:rsidR="00E915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55C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="00E9155C">
        <w:rPr>
          <w:rFonts w:ascii="Times New Roman" w:hAnsi="Times New Roman" w:cs="Times New Roman"/>
          <w:sz w:val="24"/>
          <w:szCs w:val="24"/>
          <w:lang w:val="sr-Cyrl-CS"/>
        </w:rPr>
        <w:t>тацију</w:t>
      </w:r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E9155C" w:rsidRDefault="00E9155C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55C" w:rsidRDefault="00E9155C" w:rsidP="00E915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и оверен Образац 1</w:t>
      </w:r>
      <w:r w:rsidR="00C04538">
        <w:rPr>
          <w:rFonts w:ascii="Times New Roman" w:hAnsi="Times New Roman" w:cs="Times New Roman"/>
          <w:sz w:val="24"/>
          <w:szCs w:val="24"/>
          <w:lang w:val="sr-Cyrl-CS"/>
        </w:rPr>
        <w:t xml:space="preserve"> – пријава за пројектно суфинансирањеиз области јавног </w:t>
      </w:r>
      <w:r w:rsidR="00C04538" w:rsidRPr="000413E4">
        <w:rPr>
          <w:rFonts w:ascii="Times New Roman" w:hAnsi="Times New Roman" w:cs="Times New Roman"/>
          <w:sz w:val="24"/>
          <w:szCs w:val="24"/>
          <w:lang w:val="sr-Cyrl-CS"/>
        </w:rPr>
        <w:t>информисања</w:t>
      </w:r>
      <w:r w:rsidRPr="000413E4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0413E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</w:t>
      </w:r>
      <w:r w:rsidRPr="00E915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примерака:</w:t>
      </w:r>
    </w:p>
    <w:p w:rsidR="00E9155C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предлог пројекта и</w:t>
      </w:r>
    </w:p>
    <w:p w:rsidR="001D46ED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буџет пројекта.</w:t>
      </w:r>
    </w:p>
    <w:p w:rsidR="000413E4" w:rsidRDefault="001D46ED" w:rsidP="002F3FB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се преузима на сајту Општине Дољевац.</w:t>
      </w:r>
    </w:p>
    <w:p w:rsidR="001D46ED" w:rsidRPr="00E9155C" w:rsidRDefault="001D46ED" w:rsidP="000413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Копије следећих докумената у </w:t>
      </w:r>
      <w:r w:rsidRPr="001D46E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једном примерку:</w:t>
      </w:r>
    </w:p>
    <w:p w:rsidR="001D46ED" w:rsidRPr="001D46ED" w:rsidRDefault="00587D76" w:rsidP="000413E4">
      <w:pPr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решењ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регистрациjи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или предузетника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Агенциj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регистрацији 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>медија у Регистру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медија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води у Агенцији за привредне регистре, са подацима уписаним у складу са Законом о јавном информисанју и медијима;</w:t>
      </w:r>
    </w:p>
    <w:p w:rsidR="001D46ED" w:rsidRPr="001D46ED" w:rsidRDefault="001D46ED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Народне банке Србије да нема евидентиране основе и налоге у принудној наплати (да нема блокиран рачун)</w:t>
      </w:r>
    </w:p>
    <w:p w:rsidR="001D46ED" w:rsidRPr="001D46ED" w:rsidRDefault="004467AA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>дозвола за емитовање радио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и/или ТВ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издата од Регулаторног тела за електронске медије;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изjава</w:t>
      </w:r>
      <w:proofErr w:type="spellEnd"/>
      <w:r w:rsidRPr="001D46ED">
        <w:rPr>
          <w:rFonts w:ascii="Times New Roman" w:hAnsi="Times New Roman" w:cs="Times New Roman"/>
          <w:sz w:val="24"/>
          <w:szCs w:val="24"/>
          <w:lang w:val="sr-Cyrl-CS"/>
        </w:rPr>
        <w:t>/сагласност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више њих)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садржаj</w:t>
      </w:r>
      <w:proofErr w:type="spellEnd"/>
      <w:r w:rsidR="009C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емитован</w:t>
      </w:r>
      <w:proofErr w:type="spellEnd"/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>/објављен у том медију (обавезно само за правна лица односно предузетника који се бави производњом медијскиј садржаја);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визуелни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ED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1D46ED">
        <w:rPr>
          <w:rFonts w:ascii="Times New Roman" w:hAnsi="Times New Roman" w:cs="Times New Roman"/>
          <w:sz w:val="24"/>
          <w:szCs w:val="24"/>
        </w:rPr>
        <w:t xml:space="preserve"> (</w:t>
      </w:r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трејлер, примерак новина, </w:t>
      </w:r>
      <w:r w:rsidR="004467AA" w:rsidRPr="001D46ED">
        <w:rPr>
          <w:rFonts w:ascii="Times New Roman" w:hAnsi="Times New Roman" w:cs="Times New Roman"/>
          <w:sz w:val="24"/>
          <w:szCs w:val="24"/>
          <w:lang w:val="sr-Cyrl-CS"/>
        </w:rPr>
        <w:t>џингл и сл</w:t>
      </w:r>
      <w:r w:rsidRPr="001D46ED">
        <w:rPr>
          <w:rFonts w:ascii="Times New Roman" w:hAnsi="Times New Roman" w:cs="Times New Roman"/>
          <w:sz w:val="24"/>
          <w:szCs w:val="24"/>
        </w:rPr>
        <w:t>)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7D76" w:rsidRPr="000413E4" w:rsidRDefault="00587D76" w:rsidP="000413E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r w:rsidR="00E478A8" w:rsidRPr="00AE0323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8A1204" w:rsidRPr="00AE032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E0323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840-742221843-57, 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модел 97</w:t>
      </w:r>
      <w:r w:rsidRPr="000413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0413E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E4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0413E4">
        <w:rPr>
          <w:rFonts w:ascii="Times New Roman" w:hAnsi="Times New Roman" w:cs="Times New Roman"/>
          <w:sz w:val="24"/>
          <w:szCs w:val="24"/>
        </w:rPr>
        <w:t xml:space="preserve"> </w:t>
      </w:r>
      <w:r w:rsidR="009C4D9C" w:rsidRPr="000413E4">
        <w:rPr>
          <w:rFonts w:ascii="Times New Roman" w:hAnsi="Times New Roman" w:cs="Times New Roman"/>
          <w:sz w:val="24"/>
          <w:szCs w:val="24"/>
          <w:lang w:val="sr-Cyrl-RS"/>
        </w:rPr>
        <w:t xml:space="preserve"> 81-038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AE032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E0323">
        <w:rPr>
          <w:rFonts w:ascii="Times New Roman" w:hAnsi="Times New Roman" w:cs="Times New Roman"/>
          <w:sz w:val="24"/>
          <w:szCs w:val="24"/>
        </w:rPr>
        <w:t>. 43/03, 51/03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-испр.</w:t>
      </w:r>
      <w:r w:rsidRPr="00AE0323">
        <w:rPr>
          <w:rFonts w:ascii="Times New Roman" w:hAnsi="Times New Roman" w:cs="Times New Roman"/>
          <w:sz w:val="24"/>
          <w:szCs w:val="24"/>
        </w:rPr>
        <w:t>, 61/05, 101/05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Pr="00AE0323">
        <w:rPr>
          <w:rFonts w:ascii="Times New Roman" w:hAnsi="Times New Roman" w:cs="Times New Roman"/>
          <w:sz w:val="24"/>
          <w:szCs w:val="24"/>
        </w:rPr>
        <w:t xml:space="preserve">, 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5/09, 54/09, 50/11 и 70/11-усклађени дин.изн., 55/12-усклађени дин.изн.,93/12,47/13-ускла</w:t>
      </w:r>
      <w:r w:rsidR="00DC078D" w:rsidRPr="00AE0323">
        <w:rPr>
          <w:rFonts w:ascii="Times New Roman" w:hAnsi="Times New Roman" w:cs="Times New Roman"/>
          <w:sz w:val="24"/>
          <w:szCs w:val="24"/>
          <w:lang w:val="sr-Cyrl-CS"/>
        </w:rPr>
        <w:t xml:space="preserve">ђени дин.изн., 65/13-др.закон, 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57/14 – усклађе</w:t>
      </w:r>
      <w:r w:rsidR="00DC078D" w:rsidRPr="00AE0323">
        <w:rPr>
          <w:rFonts w:ascii="Times New Roman" w:hAnsi="Times New Roman" w:cs="Times New Roman"/>
          <w:sz w:val="24"/>
          <w:szCs w:val="24"/>
          <w:lang w:val="sr-Cyrl-CS"/>
        </w:rPr>
        <w:t>ни дин.изн., 45/2015-усклађени дин.изн., 83/2015 и 112/2015</w:t>
      </w:r>
      <w:r w:rsidR="00E478A8" w:rsidRPr="00AE03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hyperlink r:id="rId8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113/2017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 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instrText xml:space="preserve"> HYPERLINK "javascript:void(0)" </w:instrTex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r w:rsidR="00E478A8" w:rsidRPr="000413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чл. 77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t xml:space="preserve">. и 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instrText xml:space="preserve"> HYPERLINK "javascript:void(0)" </w:instrTex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r w:rsidR="00E478A8" w:rsidRPr="000413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78.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t xml:space="preserve"> нису у пречишћеном тексту) и 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instrText xml:space="preserve"> HYPERLINK "javascript:void(0)" </w:instrTex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r w:rsidR="00E478A8" w:rsidRPr="000413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3/2018</w:t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="00E478A8" w:rsidRPr="000413E4">
        <w:rPr>
          <w:rFonts w:ascii="Times New Roman" w:hAnsi="Times New Roman" w:cs="Times New Roman"/>
          <w:sz w:val="24"/>
          <w:szCs w:val="24"/>
          <w:lang w:val="hr-HR"/>
        </w:rPr>
        <w:t xml:space="preserve"> - исправка</w:t>
      </w:r>
      <w:r w:rsidR="00E478A8" w:rsidRPr="00041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8A8" w:rsidRPr="000413E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E478A8" w:rsidRPr="000413E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E478A8" w:rsidRPr="000413E4">
        <w:rPr>
          <w:rFonts w:ascii="Times New Roman" w:hAnsi="Times New Roman" w:cs="Times New Roman"/>
          <w:sz w:val="24"/>
          <w:szCs w:val="24"/>
        </w:rPr>
        <w:t>Усклађене</w:t>
      </w:r>
      <w:proofErr w:type="spellEnd"/>
      <w:r w:rsidR="00E478A8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A8" w:rsidRPr="000413E4">
        <w:rPr>
          <w:rFonts w:ascii="Times New Roman" w:hAnsi="Times New Roman" w:cs="Times New Roman"/>
          <w:sz w:val="24"/>
          <w:szCs w:val="24"/>
        </w:rPr>
        <w:t>динарс</w:t>
      </w:r>
      <w:r w:rsidR="009C4D9C" w:rsidRPr="000413E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9C4D9C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9C" w:rsidRPr="000413E4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9C4D9C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9C" w:rsidRPr="000413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C4D9C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9C" w:rsidRPr="000413E4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="009C4D9C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9C" w:rsidRPr="000413E4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="009C4D9C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A8" w:rsidRPr="000413E4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="00E478A8" w:rsidRPr="0004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A8" w:rsidRPr="000413E4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E478A8" w:rsidRPr="000413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53/2004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42/2005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101/2005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42/2006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47/2007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54/2008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35/2010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70/2011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55/2012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47/2013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57/2014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>,</w:t>
      </w:r>
      <w:r w:rsidR="00E478A8" w:rsidRPr="00041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20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45/2015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50</w:t>
        </w:r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/20</w:t>
        </w:r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16</w:t>
        </w:r>
      </w:hyperlink>
      <w:r w:rsidR="00E478A8" w:rsidRPr="000413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="00E478A8" w:rsidRPr="000413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61/2017</w:t>
        </w:r>
      </w:hyperlink>
      <w:r w:rsidRPr="000413E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VII ПОЗИВ ЗА УЧЕШЋЕ У РАДУ КОМИСИЈЕ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Позивају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медијска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удружења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која су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регистрована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најмање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датума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расписивања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предложе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чланове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конкурсне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080B4B" w:rsidRDefault="00080B4B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Уз предлог за члана комисије, новинарска и медијска удружења, прилажу и доказ о регистрацији тог удружења у Регистру удружења.</w:t>
      </w: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Позивају се 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медијски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стручњаци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заинтересовани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учешће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писаним путем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предложе </w:t>
      </w:r>
      <w:r w:rsidR="006B4AF0">
        <w:rPr>
          <w:rFonts w:ascii="Times New Roman" w:hAnsi="Times New Roman" w:cs="Times New Roman"/>
          <w:bCs/>
          <w:sz w:val="24"/>
          <w:szCs w:val="24"/>
          <w:lang w:val="sr-Cyrl-CS"/>
        </w:rPr>
        <w:t>своје чланство у комисији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587D76" w:rsidRPr="00FA14B5" w:rsidRDefault="006B3A78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доставља се и његова кратка биографија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7D76" w:rsidRDefault="006B3A78" w:rsidP="00772DCA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Удружења и појединци, предлоге за члана комисије могу послати у року од 10 дана од дана објављивања Јавног позива у дневном листу </w:t>
      </w:r>
      <w:r w:rsidR="00772DCA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942173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Курир</w:t>
      </w:r>
      <w:r w:rsidR="00772DCA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“,</w:t>
      </w:r>
      <w:r w:rsidR="00772D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Одељењу за </w:t>
      </w:r>
      <w:r w:rsidR="008D19FD">
        <w:rPr>
          <w:rFonts w:ascii="Times New Roman" w:hAnsi="Times New Roman" w:cs="Times New Roman"/>
          <w:bCs/>
          <w:sz w:val="24"/>
          <w:szCs w:val="24"/>
          <w:lang w:val="sr-Cyrl-CS"/>
        </w:rPr>
        <w:t>урбанизам, инспекцијске послове</w:t>
      </w:r>
      <w:r w:rsidR="00772D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ванпривредне делатности Општинске управе општине Дољевац.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B5">
        <w:rPr>
          <w:rFonts w:ascii="Times New Roman" w:hAnsi="Times New Roman" w:cs="Times New Roman"/>
          <w:b/>
          <w:bCs/>
          <w:sz w:val="24"/>
          <w:szCs w:val="24"/>
        </w:rPr>
        <w:t>VIII ОПШТЕ ИНФОРМАЦИЈЕ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76" w:rsidRPr="00FA14B5" w:rsidRDefault="00176312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пријаву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обjављ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ују се 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7D76"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76"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587D76">
        <w:rPr>
          <w:rFonts w:ascii="Times New Roman" w:hAnsi="Times New Roman" w:cs="Times New Roman"/>
          <w:sz w:val="24"/>
          <w:szCs w:val="24"/>
        </w:rPr>
        <w:t xml:space="preserve"> и у</w:t>
      </w:r>
      <w:r w:rsidR="008D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FD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8D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FD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D19FD">
        <w:rPr>
          <w:rFonts w:ascii="Times New Roman" w:hAnsi="Times New Roman" w:cs="Times New Roman"/>
          <w:sz w:val="24"/>
          <w:szCs w:val="24"/>
        </w:rPr>
        <w:t xml:space="preserve"> „</w:t>
      </w:r>
      <w:r w:rsidR="00942173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="008D19FD">
        <w:rPr>
          <w:rFonts w:ascii="Times New Roman" w:hAnsi="Times New Roman" w:cs="Times New Roman"/>
          <w:sz w:val="24"/>
          <w:szCs w:val="24"/>
        </w:rPr>
        <w:t>“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>позиву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обjављен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</w:t>
      </w:r>
      <w:r w:rsidR="00A95F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9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FED">
        <w:rPr>
          <w:rFonts w:ascii="Times New Roman" w:hAnsi="Times New Roman" w:cs="Times New Roman"/>
          <w:sz w:val="24"/>
          <w:szCs w:val="24"/>
        </w:rPr>
        <w:t>Дољев</w:t>
      </w:r>
      <w:proofErr w:type="spellEnd"/>
      <w:r w:rsidR="00A95FED">
        <w:rPr>
          <w:rFonts w:ascii="Times New Roman" w:hAnsi="Times New Roman" w:cs="Times New Roman"/>
          <w:sz w:val="24"/>
          <w:szCs w:val="24"/>
          <w:lang w:val="sr-Cyrl-CS"/>
        </w:rPr>
        <w:t>ац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A95FED" w:rsidRPr="00FE1742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 достав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љено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Тесле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бр.121, 18410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: ЗА УЧЕШЋЕ НА КОНКУРСУ ЗА СУФИНАНСИРАЊЕ ПРОЈЕКАТА У ОБЛАСТИ ЈАВНОГ ИНФОРМИСАЊА,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8D19FD" w:rsidRPr="00FA14B5" w:rsidRDefault="008D19FD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информациjе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телефоне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A14B5">
        <w:rPr>
          <w:rFonts w:ascii="Times New Roman" w:hAnsi="Times New Roman" w:cs="Times New Roman"/>
          <w:sz w:val="24"/>
          <w:szCs w:val="24"/>
        </w:rPr>
        <w:t xml:space="preserve">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810-054 и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810-056.</w:t>
      </w:r>
    </w:p>
    <w:p w:rsidR="00587D76" w:rsidRDefault="00587D76" w:rsidP="000413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D76" w:rsidRDefault="003A4948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 xml:space="preserve">УРБАНИЗАМ, </w:t>
      </w:r>
    </w:p>
    <w:p w:rsidR="008D19FD" w:rsidRDefault="008D19FD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ИНСПЕКЦИЈСКЕ ПОСЛОВЕ</w:t>
      </w:r>
    </w:p>
    <w:p w:rsidR="008D19FD" w:rsidRDefault="00176312" w:rsidP="00A176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ВАНПРИВРЕДНЕ ДЕЛАТНОСТИ</w:t>
      </w:r>
      <w:bookmarkStart w:id="0" w:name="_GoBack"/>
      <w:bookmarkEnd w:id="0"/>
    </w:p>
    <w:p w:rsidR="00911C6E" w:rsidRPr="000413E4" w:rsidRDefault="000413E4" w:rsidP="000413E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Дипл. екон. Властимир Анђелковић</w:t>
      </w:r>
    </w:p>
    <w:sectPr w:rsidR="00911C6E" w:rsidRPr="000413E4" w:rsidSect="00730D94">
      <w:pgSz w:w="11907" w:h="16839" w:code="9"/>
      <w:pgMar w:top="1440" w:right="1325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7E"/>
    <w:multiLevelType w:val="hybridMultilevel"/>
    <w:tmpl w:val="6B1ED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50626"/>
    <w:multiLevelType w:val="hybridMultilevel"/>
    <w:tmpl w:val="126C1014"/>
    <w:lvl w:ilvl="0" w:tplc="2A0A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232ED"/>
    <w:multiLevelType w:val="hybridMultilevel"/>
    <w:tmpl w:val="E06E6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43B1A5C"/>
    <w:multiLevelType w:val="hybridMultilevel"/>
    <w:tmpl w:val="0556F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956D2"/>
    <w:multiLevelType w:val="hybridMultilevel"/>
    <w:tmpl w:val="F386F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AF5CC0"/>
    <w:multiLevelType w:val="hybridMultilevel"/>
    <w:tmpl w:val="0CD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BC3D38"/>
    <w:multiLevelType w:val="hybridMultilevel"/>
    <w:tmpl w:val="AE580626"/>
    <w:lvl w:ilvl="0" w:tplc="9DE0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76FFF"/>
    <w:multiLevelType w:val="hybridMultilevel"/>
    <w:tmpl w:val="8AF43ACA"/>
    <w:lvl w:ilvl="0" w:tplc="C422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4528A"/>
    <w:multiLevelType w:val="hybridMultilevel"/>
    <w:tmpl w:val="A3604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3245FB"/>
    <w:multiLevelType w:val="hybridMultilevel"/>
    <w:tmpl w:val="C6A67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6"/>
    <w:rsid w:val="00011ADD"/>
    <w:rsid w:val="000413E4"/>
    <w:rsid w:val="000513CF"/>
    <w:rsid w:val="00076585"/>
    <w:rsid w:val="00080B4B"/>
    <w:rsid w:val="00114B01"/>
    <w:rsid w:val="00134D04"/>
    <w:rsid w:val="00135A5F"/>
    <w:rsid w:val="001453A2"/>
    <w:rsid w:val="00145AFC"/>
    <w:rsid w:val="0016664D"/>
    <w:rsid w:val="00176312"/>
    <w:rsid w:val="001C4D1E"/>
    <w:rsid w:val="001C51F1"/>
    <w:rsid w:val="001D3B59"/>
    <w:rsid w:val="001D46ED"/>
    <w:rsid w:val="0020223C"/>
    <w:rsid w:val="002149BF"/>
    <w:rsid w:val="00244079"/>
    <w:rsid w:val="0024769E"/>
    <w:rsid w:val="002E2A4F"/>
    <w:rsid w:val="002F3FBE"/>
    <w:rsid w:val="00352A98"/>
    <w:rsid w:val="003A4948"/>
    <w:rsid w:val="004467AA"/>
    <w:rsid w:val="00486336"/>
    <w:rsid w:val="004F2505"/>
    <w:rsid w:val="004F4070"/>
    <w:rsid w:val="00587D76"/>
    <w:rsid w:val="005D2BBB"/>
    <w:rsid w:val="006446C2"/>
    <w:rsid w:val="00650668"/>
    <w:rsid w:val="00677624"/>
    <w:rsid w:val="00686D67"/>
    <w:rsid w:val="006B3A78"/>
    <w:rsid w:val="006B4AF0"/>
    <w:rsid w:val="006F7ECF"/>
    <w:rsid w:val="00730D94"/>
    <w:rsid w:val="00751310"/>
    <w:rsid w:val="00763531"/>
    <w:rsid w:val="0077079E"/>
    <w:rsid w:val="00772DCA"/>
    <w:rsid w:val="007A7A2C"/>
    <w:rsid w:val="007B1CC0"/>
    <w:rsid w:val="0086596B"/>
    <w:rsid w:val="008A1204"/>
    <w:rsid w:val="008D19FD"/>
    <w:rsid w:val="00911C6E"/>
    <w:rsid w:val="00942173"/>
    <w:rsid w:val="009C2969"/>
    <w:rsid w:val="009C4D9C"/>
    <w:rsid w:val="00A10D09"/>
    <w:rsid w:val="00A176A6"/>
    <w:rsid w:val="00A630B1"/>
    <w:rsid w:val="00A64682"/>
    <w:rsid w:val="00A93E5F"/>
    <w:rsid w:val="00A95FED"/>
    <w:rsid w:val="00A96813"/>
    <w:rsid w:val="00AE0323"/>
    <w:rsid w:val="00AE4D0A"/>
    <w:rsid w:val="00BC5705"/>
    <w:rsid w:val="00BE007A"/>
    <w:rsid w:val="00C04538"/>
    <w:rsid w:val="00C250FF"/>
    <w:rsid w:val="00C74D02"/>
    <w:rsid w:val="00CF4E6C"/>
    <w:rsid w:val="00D54B2B"/>
    <w:rsid w:val="00D84D6E"/>
    <w:rsid w:val="00D94E75"/>
    <w:rsid w:val="00DA0988"/>
    <w:rsid w:val="00DC078D"/>
    <w:rsid w:val="00E0226A"/>
    <w:rsid w:val="00E478A8"/>
    <w:rsid w:val="00E57BB4"/>
    <w:rsid w:val="00E9155C"/>
    <w:rsid w:val="00F20986"/>
    <w:rsid w:val="00F31B72"/>
    <w:rsid w:val="00F35E7D"/>
    <w:rsid w:val="00F47D5C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2D0A8-9614-4737-AB83-F640653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http://www.opstinadoljevac.rs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www.opstinadoljevac.rs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82F40-9095-494B-B8E0-B5AA1278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Jelena Ilic</cp:lastModifiedBy>
  <cp:revision>10</cp:revision>
  <cp:lastPrinted>2018-02-08T11:19:00Z</cp:lastPrinted>
  <dcterms:created xsi:type="dcterms:W3CDTF">2018-02-06T13:30:00Z</dcterms:created>
  <dcterms:modified xsi:type="dcterms:W3CDTF">2018-02-21T13:13:00Z</dcterms:modified>
</cp:coreProperties>
</file>